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935C4" w:rsidR="00F744B5" w:rsidP="00F744B5" w:rsidRDefault="001D3158" w14:paraId="7BEB5BC6" w14:textId="77777777">
      <w:pPr>
        <w:spacing w:after="0" w:line="240" w:lineRule="auto"/>
        <w:ind w:left="357" w:hanging="357"/>
        <w:rPr>
          <w:rFonts w:ascii="Helvetica" w:hAnsi="Helvetica" w:eastAsia="Times New Roman" w:cs="Times New Roman"/>
          <w:b/>
        </w:rPr>
      </w:pPr>
      <w:r w:rsidRPr="001D3158">
        <w:rPr>
          <w:rFonts w:ascii="Helvetica" w:hAnsi="Helvetica" w:eastAsia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BEB5C35" wp14:anchorId="7BEB5C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03758" cy="1403985"/>
                <wp:effectExtent l="0" t="0" r="1651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7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517" w:rsidP="001D3158" w:rsidRDefault="00390517" w14:paraId="4072A99E" w14:textId="35A9677E">
                            <w:pPr>
                              <w:jc w:val="center"/>
                              <w:rPr>
                                <w:rFonts w:ascii="Helvetica" w:hAnsi="Helvetica" w:eastAsia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elvetica" w:hAnsi="Helvetica" w:eastAsia="Times New Roman" w:cs="Times New Roman"/>
                                <w:b/>
                                <w:sz w:val="32"/>
                              </w:rPr>
                              <w:t>Continuing Professional Development</w:t>
                            </w:r>
                          </w:p>
                          <w:p w:rsidRPr="001D3158" w:rsidR="001D3158" w:rsidP="001D3158" w:rsidRDefault="00390517" w14:paraId="7BEB5C39" w14:textId="09E1EBA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Helvetica" w:hAnsi="Helvetica" w:eastAsia="Times New Roman" w:cs="Times New Roman"/>
                                <w:b/>
                                <w:sz w:val="32"/>
                              </w:rPr>
                              <w:t xml:space="preserve">HEA </w:t>
                            </w:r>
                            <w:r w:rsidRPr="001D3158" w:rsidR="001D3158">
                              <w:rPr>
                                <w:rFonts w:ascii="Helvetica" w:hAnsi="Helvetica" w:eastAsia="Times New Roman" w:cs="Times New Roman"/>
                                <w:b/>
                                <w:color w:val="000000" w:themeColor="text1"/>
                                <w:sz w:val="32"/>
                                <w:szCs w:val="20"/>
                              </w:rPr>
                              <w:t xml:space="preserve">Fellowship </w:t>
                            </w:r>
                            <w:r w:rsidRPr="001D3158" w:rsidR="001D3158">
                              <w:rPr>
                                <w:rFonts w:ascii="Helvetica" w:hAnsi="Helvetica" w:eastAsia="Times New Roman" w:cs="Times New Roman"/>
                                <w:b/>
                                <w:sz w:val="32"/>
                              </w:rPr>
                              <w:t>Record of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BEB5C34">
                <v:stroke joinstyle="miter"/>
                <v:path gradientshapeok="t" o:connecttype="rect"/>
              </v:shapetype>
              <v:shape id="Text Box 2" style="position:absolute;left:0;text-align:left;margin-left:0;margin-top:0;width:472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">
                <v:textbox style="mso-fit-shape-to-text:t">
                  <w:txbxContent>
                    <w:p w:rsidR="00390517" w:rsidP="001D3158" w:rsidRDefault="00390517" w14:paraId="4072A99E" w14:textId="35A9677E">
                      <w:pPr>
                        <w:jc w:val="center"/>
                        <w:rPr>
                          <w:rFonts w:ascii="Helvetica" w:hAnsi="Helvetica" w:eastAsia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Helvetica" w:hAnsi="Helvetica" w:eastAsia="Times New Roman" w:cs="Times New Roman"/>
                          <w:b/>
                          <w:sz w:val="32"/>
                        </w:rPr>
                        <w:t>Continuing Professional Development</w:t>
                      </w:r>
                    </w:p>
                    <w:p w:rsidRPr="001D3158" w:rsidR="001D3158" w:rsidP="001D3158" w:rsidRDefault="00390517" w14:paraId="7BEB5C39" w14:textId="09E1EBA4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Helvetica" w:hAnsi="Helvetica" w:eastAsia="Times New Roman" w:cs="Times New Roman"/>
                          <w:b/>
                          <w:sz w:val="32"/>
                        </w:rPr>
                        <w:t xml:space="preserve">HEA </w:t>
                      </w:r>
                      <w:r w:rsidRPr="001D3158" w:rsidR="001D3158">
                        <w:rPr>
                          <w:rFonts w:ascii="Helvetica" w:hAnsi="Helvetica" w:eastAsia="Times New Roman" w:cs="Times New Roman"/>
                          <w:b/>
                          <w:color w:val="000000" w:themeColor="text1"/>
                          <w:sz w:val="32"/>
                          <w:szCs w:val="20"/>
                        </w:rPr>
                        <w:t xml:space="preserve">Fellowship </w:t>
                      </w:r>
                      <w:r w:rsidRPr="001D3158" w:rsidR="001D3158">
                        <w:rPr>
                          <w:rFonts w:ascii="Helvetica" w:hAnsi="Helvetica" w:eastAsia="Times New Roman" w:cs="Times New Roman"/>
                          <w:b/>
                          <w:sz w:val="32"/>
                        </w:rPr>
                        <w:t>Record of Activity</w:t>
                      </w:r>
                    </w:p>
                  </w:txbxContent>
                </v:textbox>
              </v:shape>
            </w:pict>
          </mc:Fallback>
        </mc:AlternateContent>
      </w:r>
      <w:r w:rsidRPr="007935C4" w:rsidR="00F744B5">
        <w:rPr>
          <w:rFonts w:ascii="Times New Roman" w:hAnsi="Times New Roman" w:eastAsia="Times New Roman" w:cs="Times New Roman"/>
          <w:noProof/>
        </w:rPr>
        <w:drawing>
          <wp:inline distT="0" distB="0" distL="0" distR="0" wp14:anchorId="7BEB5C36" wp14:editId="7BEB5C37">
            <wp:extent cx="1059706" cy="790575"/>
            <wp:effectExtent l="0" t="0" r="0" b="0"/>
            <wp:docPr id="8" name="Picture 3" descr="http://staffnet/services-departments/marketing-design-communication/PublishingImages/New-VID-Templates-Downloads/Logos/Logo-Only/St-Marys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ffnet/services-departments/marketing-design-communication/PublishingImages/New-VID-Templates-Downloads/Logos/Logo-Only/St-Marys-Logo-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65" cy="79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124D6" w:rsidR="00F744B5" w:rsidP="00F744B5" w:rsidRDefault="00F744B5" w14:paraId="7BEB5BC7" w14:textId="7B18733A">
      <w:pPr>
        <w:spacing w:after="0" w:line="240" w:lineRule="auto"/>
        <w:ind w:left="357" w:hanging="357"/>
        <w:jc w:val="center"/>
        <w:rPr>
          <w:rFonts w:ascii="Helvetica" w:hAnsi="Helvetica" w:eastAsia="Times New Roman" w:cs="Times New Roman"/>
          <w:b/>
          <w:sz w:val="28"/>
          <w:szCs w:val="20"/>
        </w:rPr>
      </w:pPr>
    </w:p>
    <w:tbl>
      <w:tblPr>
        <w:tblStyle w:val="TableGrid4"/>
        <w:tblpPr w:leftFromText="180" w:rightFromText="180" w:vertAnchor="page" w:horzAnchor="margin" w:tblpXSpec="center" w:tblpY="3811"/>
        <w:tblW w:w="13542" w:type="dxa"/>
        <w:tblLayout w:type="fixed"/>
        <w:tblLook w:val="04A0" w:firstRow="1" w:lastRow="0" w:firstColumn="1" w:lastColumn="0" w:noHBand="0" w:noVBand="1"/>
      </w:tblPr>
      <w:tblGrid>
        <w:gridCol w:w="3794"/>
        <w:gridCol w:w="978"/>
        <w:gridCol w:w="4408"/>
        <w:gridCol w:w="1276"/>
        <w:gridCol w:w="1418"/>
        <w:gridCol w:w="1668"/>
      </w:tblGrid>
      <w:tr w:rsidRPr="00CA4C27" w:rsidR="00F744B5" w:rsidTr="0072115F" w14:paraId="7BEB5BCD" w14:textId="77777777">
        <w:trPr>
          <w:trHeight w:val="563"/>
        </w:trPr>
        <w:tc>
          <w:tcPr>
            <w:tcW w:w="3794" w:type="dxa"/>
            <w:vMerge w:val="restart"/>
            <w:shd w:val="clear" w:color="auto" w:fill="8DC8E8"/>
          </w:tcPr>
          <w:p w:rsidRPr="00CA4C27" w:rsidR="00F744B5" w:rsidP="0072115F" w:rsidRDefault="00F744B5" w14:paraId="7BEB5BC8" w14:textId="7777777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CA4C27">
              <w:rPr>
                <w:rFonts w:ascii="Helvetica" w:hAnsi="Helvetica" w:cs="Helvetica"/>
                <w:b/>
                <w:sz w:val="20"/>
                <w:szCs w:val="20"/>
              </w:rPr>
              <w:t>Summary of activity</w:t>
            </w:r>
          </w:p>
          <w:p w:rsidRPr="00CA4C27" w:rsidR="00F744B5" w:rsidP="0072115F" w:rsidRDefault="00F744B5" w14:paraId="7BEB5BC9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shd w:val="clear" w:color="auto" w:fill="8DC8E8"/>
          </w:tcPr>
          <w:p w:rsidRPr="00CA4C27" w:rsidR="00F744B5" w:rsidP="0072115F" w:rsidRDefault="00F744B5" w14:paraId="7BEB5BCA" w14:textId="7777777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CA4C27">
              <w:rPr>
                <w:rFonts w:ascii="Helvetica" w:hAnsi="Helvetica" w:cs="Helvetica"/>
                <w:b/>
                <w:sz w:val="20"/>
                <w:szCs w:val="20"/>
              </w:rPr>
              <w:t>Date(s)</w:t>
            </w:r>
          </w:p>
        </w:tc>
        <w:tc>
          <w:tcPr>
            <w:tcW w:w="4408" w:type="dxa"/>
            <w:vMerge w:val="restart"/>
            <w:shd w:val="clear" w:color="auto" w:fill="8DC8E8"/>
          </w:tcPr>
          <w:p w:rsidRPr="00CA4C27" w:rsidR="00F744B5" w:rsidP="0072115F" w:rsidRDefault="00F744B5" w14:paraId="7BEB5BCB" w14:textId="7777777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CA4C27">
              <w:rPr>
                <w:rFonts w:ascii="Helvetica" w:hAnsi="Helvetica" w:cs="Helvetica"/>
                <w:b/>
                <w:sz w:val="20"/>
                <w:szCs w:val="20"/>
              </w:rPr>
              <w:t xml:space="preserve">Details of activity (e.g. development events) and brief reflection  </w:t>
            </w:r>
          </w:p>
        </w:tc>
        <w:tc>
          <w:tcPr>
            <w:tcW w:w="4362" w:type="dxa"/>
            <w:gridSpan w:val="3"/>
            <w:shd w:val="clear" w:color="auto" w:fill="8DC8E8"/>
            <w:vAlign w:val="center"/>
          </w:tcPr>
          <w:p w:rsidRPr="00CA4C27" w:rsidR="00F744B5" w:rsidP="0072115F" w:rsidRDefault="00F744B5" w14:paraId="7BEB5BCC" w14:textId="77777777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A4C27">
              <w:rPr>
                <w:rFonts w:ascii="Helvetica" w:hAnsi="Helvetica" w:cs="Helvetica"/>
                <w:b/>
                <w:sz w:val="20"/>
                <w:szCs w:val="20"/>
              </w:rPr>
              <w:t>UKPSF Dimensions of Practice (Please indicate in appropriate column)</w:t>
            </w:r>
          </w:p>
        </w:tc>
      </w:tr>
      <w:tr w:rsidRPr="00CA4C27" w:rsidR="00F744B5" w:rsidTr="0072115F" w14:paraId="7BEB5BD6" w14:textId="77777777">
        <w:trPr>
          <w:trHeight w:val="699"/>
        </w:trPr>
        <w:tc>
          <w:tcPr>
            <w:tcW w:w="3794" w:type="dxa"/>
            <w:vMerge/>
            <w:shd w:val="clear" w:color="auto" w:fill="8DC8E8"/>
            <w:vAlign w:val="center"/>
          </w:tcPr>
          <w:p w:rsidRPr="00CA4C27" w:rsidR="00F744B5" w:rsidP="0072115F" w:rsidRDefault="00F744B5" w14:paraId="7BEB5BCE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8DC8E8"/>
            <w:vAlign w:val="center"/>
          </w:tcPr>
          <w:p w:rsidRPr="00CA4C27" w:rsidR="00F744B5" w:rsidP="0072115F" w:rsidRDefault="00F744B5" w14:paraId="7BEB5BCF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408" w:type="dxa"/>
            <w:vMerge/>
            <w:shd w:val="clear" w:color="auto" w:fill="8DC8E8"/>
            <w:vAlign w:val="center"/>
          </w:tcPr>
          <w:p w:rsidRPr="00CA4C27" w:rsidR="00F744B5" w:rsidP="0072115F" w:rsidRDefault="00F744B5" w14:paraId="7BEB5BD0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DC8E8"/>
            <w:vAlign w:val="center"/>
          </w:tcPr>
          <w:p w:rsidRPr="00CA4C27" w:rsidR="00F744B5" w:rsidP="0072115F" w:rsidRDefault="00F744B5" w14:paraId="7BEB5BD1" w14:textId="7777777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CA4C27">
              <w:rPr>
                <w:rFonts w:ascii="Helvetica" w:hAnsi="Helvetica" w:cs="Helvetica"/>
                <w:b/>
                <w:sz w:val="20"/>
                <w:szCs w:val="20"/>
              </w:rPr>
              <w:t xml:space="preserve">Areas of Activity  </w:t>
            </w:r>
          </w:p>
          <w:p w:rsidRPr="00CA4C27" w:rsidR="00F744B5" w:rsidP="0072115F" w:rsidRDefault="00F744B5" w14:paraId="7BEB5BD2" w14:textId="7777777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CA4C27">
              <w:rPr>
                <w:rFonts w:ascii="Helvetica" w:hAnsi="Helvetica" w:cs="Helvetica"/>
                <w:b/>
                <w:sz w:val="20"/>
                <w:szCs w:val="20"/>
              </w:rPr>
              <w:t>1 - 5</w:t>
            </w:r>
          </w:p>
        </w:tc>
        <w:tc>
          <w:tcPr>
            <w:tcW w:w="1418" w:type="dxa"/>
            <w:shd w:val="clear" w:color="auto" w:fill="8DC8E8"/>
            <w:vAlign w:val="center"/>
          </w:tcPr>
          <w:p w:rsidRPr="00CA4C27" w:rsidR="00F744B5" w:rsidP="0072115F" w:rsidRDefault="00F744B5" w14:paraId="7BEB5BD3" w14:textId="7777777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CA4C27">
              <w:rPr>
                <w:rFonts w:ascii="Helvetica" w:hAnsi="Helvetica" w:cs="Helvetica"/>
                <w:b/>
                <w:sz w:val="20"/>
                <w:szCs w:val="20"/>
              </w:rPr>
              <w:t>Core Knowledge 1 - 6</w:t>
            </w:r>
          </w:p>
        </w:tc>
        <w:tc>
          <w:tcPr>
            <w:tcW w:w="1668" w:type="dxa"/>
            <w:shd w:val="clear" w:color="auto" w:fill="8DC8E8"/>
            <w:vAlign w:val="center"/>
          </w:tcPr>
          <w:p w:rsidRPr="00CA4C27" w:rsidR="00F744B5" w:rsidP="0072115F" w:rsidRDefault="00F744B5" w14:paraId="7BEB5BD4" w14:textId="7777777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CA4C27">
              <w:rPr>
                <w:rFonts w:ascii="Helvetica" w:hAnsi="Helvetica" w:cs="Helvetica"/>
                <w:b/>
                <w:sz w:val="20"/>
                <w:szCs w:val="20"/>
              </w:rPr>
              <w:t>Professional Values</w:t>
            </w:r>
          </w:p>
          <w:p w:rsidRPr="00CA4C27" w:rsidR="00F744B5" w:rsidP="0072115F" w:rsidRDefault="00F744B5" w14:paraId="7BEB5BD5" w14:textId="7777777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CA4C27">
              <w:rPr>
                <w:rFonts w:ascii="Helvetica" w:hAnsi="Helvetica" w:cs="Helvetica"/>
                <w:b/>
                <w:sz w:val="20"/>
                <w:szCs w:val="20"/>
              </w:rPr>
              <w:t>1 - 4</w:t>
            </w:r>
          </w:p>
        </w:tc>
      </w:tr>
      <w:tr w:rsidRPr="00CA4C27" w:rsidR="001A3563" w:rsidTr="0072115F" w14:paraId="7BEB5BE1" w14:textId="77777777">
        <w:tc>
          <w:tcPr>
            <w:tcW w:w="3794" w:type="dxa"/>
            <w:vAlign w:val="center"/>
          </w:tcPr>
          <w:p w:rsidR="00CA6673" w:rsidP="001D3158" w:rsidRDefault="00CA6673" w14:paraId="7BEB5BD7" w14:textId="77777777">
            <w:pPr>
              <w:pStyle w:val="Pa0"/>
              <w:rPr>
                <w:rFonts w:ascii="Helvetica" w:hAnsi="Helvetica" w:cs="Helvetica"/>
                <w:b/>
                <w:color w:val="000000" w:themeColor="text1"/>
              </w:rPr>
            </w:pPr>
          </w:p>
          <w:p w:rsidR="00CA6673" w:rsidP="00390517" w:rsidRDefault="00CA6673" w14:paraId="7952B12A" w14:textId="77777777">
            <w:pPr>
              <w:pStyle w:val="Pa0"/>
              <w:rPr>
                <w:rFonts w:ascii="Helvetica" w:hAnsi="Helvetica" w:cs="Helvetica"/>
                <w:b/>
                <w:color w:val="000000" w:themeColor="text1"/>
              </w:rPr>
            </w:pPr>
          </w:p>
          <w:p w:rsidR="00390517" w:rsidP="00390517" w:rsidRDefault="00390517" w14:paraId="7463A259" w14:textId="5712DEB8">
            <w:pPr>
              <w:pStyle w:val="Pa0"/>
              <w:rPr>
                <w:rFonts w:ascii="Helvetica" w:hAnsi="Helvetica" w:cs="Helvetica"/>
                <w:b/>
                <w:color w:val="000000" w:themeColor="text1"/>
              </w:rPr>
            </w:pPr>
          </w:p>
          <w:p w:rsidR="00390517" w:rsidP="00390517" w:rsidRDefault="00390517" w14:paraId="5AAA6C8A" w14:textId="77777777">
            <w:pPr>
              <w:pStyle w:val="Pa0"/>
              <w:rPr>
                <w:rFonts w:ascii="Helvetica" w:hAnsi="Helvetica" w:cs="Helvetica"/>
                <w:b/>
                <w:color w:val="000000" w:themeColor="text1"/>
              </w:rPr>
            </w:pPr>
          </w:p>
          <w:p w:rsidR="00390517" w:rsidP="00390517" w:rsidRDefault="00390517" w14:paraId="7BEB5BDB" w14:textId="77777777">
            <w:pPr>
              <w:pStyle w:val="Pa0"/>
              <w:rPr>
                <w:rFonts w:ascii="Helvetica" w:hAnsi="Helvetica" w:cs="Helvetica"/>
                <w:b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1A3563" w:rsidP="0072115F" w:rsidRDefault="001A3563" w14:paraId="7BEB5BDC" w14:textId="2BC9F93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408" w:type="dxa"/>
            <w:vAlign w:val="center"/>
          </w:tcPr>
          <w:p w:rsidR="001A3563" w:rsidP="001A3563" w:rsidRDefault="001A3563" w14:paraId="7BEB5BDD" w14:textId="593D3004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Pr="00CA4C27" w:rsidR="001A3563" w:rsidP="0072115F" w:rsidRDefault="001A3563" w14:paraId="7BEB5BDE" w14:textId="148F51A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A3563" w:rsidP="0072115F" w:rsidRDefault="001A3563" w14:paraId="7BEB5BDF" w14:textId="2F95313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1A3563" w:rsidP="0072115F" w:rsidRDefault="001A3563" w14:paraId="7BEB5BE0" w14:textId="562DA163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Pr="00CA4C27" w:rsidR="001A3563" w:rsidTr="0072115F" w14:paraId="7BEB5BED" w14:textId="77777777">
        <w:tc>
          <w:tcPr>
            <w:tcW w:w="3794" w:type="dxa"/>
            <w:vAlign w:val="center"/>
          </w:tcPr>
          <w:p w:rsidR="001A3563" w:rsidP="001D3158" w:rsidRDefault="001A3563" w14:paraId="7B245B28" w14:textId="77777777">
            <w:pPr>
              <w:pStyle w:val="Pa0"/>
              <w:rPr>
                <w:rFonts w:ascii="Helvetica" w:hAnsi="Helvetica" w:cs="Helvetica"/>
                <w:b/>
                <w:color w:val="000000" w:themeColor="text1"/>
              </w:rPr>
            </w:pPr>
          </w:p>
          <w:p w:rsidR="00390517" w:rsidP="001D3158" w:rsidRDefault="00390517" w14:paraId="3CCA0A23" w14:textId="77777777">
            <w:pPr>
              <w:pStyle w:val="Pa0"/>
              <w:rPr>
                <w:rFonts w:ascii="Helvetica" w:hAnsi="Helvetica" w:cs="Helvetica"/>
                <w:b/>
                <w:color w:val="000000" w:themeColor="text1"/>
              </w:rPr>
            </w:pPr>
          </w:p>
          <w:p w:rsidR="00390517" w:rsidP="001D3158" w:rsidRDefault="00390517" w14:paraId="1630F5E1" w14:textId="641D7F53">
            <w:pPr>
              <w:pStyle w:val="Pa0"/>
              <w:rPr>
                <w:rFonts w:ascii="Helvetica" w:hAnsi="Helvetica" w:cs="Helvetica"/>
                <w:b/>
                <w:color w:val="000000" w:themeColor="text1"/>
              </w:rPr>
            </w:pPr>
          </w:p>
          <w:p w:rsidR="00390517" w:rsidP="001D3158" w:rsidRDefault="00390517" w14:paraId="6F5575A7" w14:textId="77777777">
            <w:pPr>
              <w:pStyle w:val="Pa0"/>
              <w:rPr>
                <w:rFonts w:ascii="Helvetica" w:hAnsi="Helvetica" w:cs="Helvetica"/>
                <w:b/>
                <w:color w:val="000000" w:themeColor="text1"/>
              </w:rPr>
            </w:pPr>
          </w:p>
          <w:p w:rsidRPr="00D9538F" w:rsidR="00390517" w:rsidP="001D3158" w:rsidRDefault="00390517" w14:paraId="7BEB5BE7" w14:textId="5C2BC4FD">
            <w:pPr>
              <w:pStyle w:val="Pa0"/>
              <w:rPr>
                <w:rFonts w:ascii="Helvetica" w:hAnsi="Helvetica" w:cs="Helvetica"/>
                <w:b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Pr="00CA4C27" w:rsidR="001A3563" w:rsidP="0072115F" w:rsidRDefault="001A3563" w14:paraId="7BEB5BE8" w14:textId="68B6313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408" w:type="dxa"/>
            <w:vAlign w:val="center"/>
          </w:tcPr>
          <w:p w:rsidR="001A3563" w:rsidP="003358FA" w:rsidRDefault="001A3563" w14:paraId="7BEB5BE9" w14:textId="1E6A08A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Pr="00CA4C27" w:rsidR="001A3563" w:rsidP="0072115F" w:rsidRDefault="001A3563" w14:paraId="7BEB5BEA" w14:textId="5BB0B80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A3563" w:rsidP="0072115F" w:rsidRDefault="001A3563" w14:paraId="7BEB5BEB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1A3563" w:rsidP="0072115F" w:rsidRDefault="001A3563" w14:paraId="7BEB5BEC" w14:textId="68F3233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Pr="00CA4C27" w:rsidR="00F744B5" w:rsidTr="00390517" w14:paraId="7BEB5BFB" w14:textId="77777777">
        <w:trPr>
          <w:trHeight w:val="637"/>
        </w:trPr>
        <w:tc>
          <w:tcPr>
            <w:tcW w:w="3794" w:type="dxa"/>
            <w:vAlign w:val="center"/>
          </w:tcPr>
          <w:p w:rsidR="00CA6673" w:rsidP="001D3158" w:rsidRDefault="00CA6673" w14:paraId="7BEB5BEE" w14:textId="77777777">
            <w:pPr>
              <w:pStyle w:val="Pa0"/>
              <w:rPr>
                <w:rFonts w:ascii="Helvetica" w:hAnsi="Helvetica" w:cs="Helvetica"/>
                <w:b/>
                <w:color w:val="000000" w:themeColor="text1"/>
              </w:rPr>
            </w:pPr>
          </w:p>
          <w:p w:rsidR="00F744B5" w:rsidP="00390517" w:rsidRDefault="00F744B5" w14:paraId="3C8F7B5C" w14:textId="77777777">
            <w:pPr>
              <w:pStyle w:val="Pa0"/>
              <w:rPr>
                <w:rFonts w:ascii="Helvetica" w:hAnsi="Helvetica" w:cs="Helvetica"/>
              </w:rPr>
            </w:pPr>
          </w:p>
          <w:p w:rsidR="00390517" w:rsidP="00390517" w:rsidRDefault="00390517" w14:paraId="348E233B" w14:textId="52844019">
            <w:pPr>
              <w:pStyle w:val="Pa0"/>
              <w:rPr>
                <w:rFonts w:ascii="Helvetica" w:hAnsi="Helvetica" w:cs="Helvetica"/>
              </w:rPr>
            </w:pPr>
          </w:p>
          <w:p w:rsidR="00390517" w:rsidP="00390517" w:rsidRDefault="00390517" w14:paraId="77E0776E" w14:textId="77777777">
            <w:pPr>
              <w:pStyle w:val="Pa0"/>
              <w:rPr>
                <w:rFonts w:ascii="Helvetica" w:hAnsi="Helvetica" w:cs="Helvetica"/>
              </w:rPr>
            </w:pPr>
          </w:p>
          <w:p w:rsidRPr="00CA4C27" w:rsidR="00390517" w:rsidP="00390517" w:rsidRDefault="00390517" w14:paraId="7BEB5BF3" w14:textId="4BEA558A">
            <w:pPr>
              <w:pStyle w:val="Pa0"/>
              <w:rPr>
                <w:rFonts w:ascii="Helvetica" w:hAnsi="Helvetica" w:cs="Helvetica"/>
              </w:rPr>
            </w:pPr>
          </w:p>
        </w:tc>
        <w:tc>
          <w:tcPr>
            <w:tcW w:w="978" w:type="dxa"/>
            <w:vAlign w:val="center"/>
          </w:tcPr>
          <w:p w:rsidRPr="00CA4C27" w:rsidR="00F744B5" w:rsidP="0072115F" w:rsidRDefault="00F744B5" w14:paraId="7BEB5BF4" w14:textId="18F1823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408" w:type="dxa"/>
            <w:vAlign w:val="center"/>
          </w:tcPr>
          <w:p w:rsidRPr="00CA4C27" w:rsidR="00F744B5" w:rsidP="00390517" w:rsidRDefault="00F744B5" w14:paraId="7BEB5BF7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Pr="00CA4C27" w:rsidR="00F744B5" w:rsidP="0072115F" w:rsidRDefault="00F744B5" w14:paraId="7BEB5BF8" w14:textId="164EF1B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CA4C27" w:rsidR="00F744B5" w:rsidP="0072115F" w:rsidRDefault="00F744B5" w14:paraId="7BEB5BF9" w14:textId="205B2C4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Pr="00CA4C27" w:rsidR="00F744B5" w:rsidP="0072115F" w:rsidRDefault="00F744B5" w14:paraId="7BEB5BFA" w14:textId="5D5BA87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Pr="00CA4C27" w:rsidR="00F744B5" w:rsidTr="0072115F" w14:paraId="7BEB5C08" w14:textId="77777777">
        <w:tc>
          <w:tcPr>
            <w:tcW w:w="3794" w:type="dxa"/>
            <w:vAlign w:val="center"/>
          </w:tcPr>
          <w:p w:rsidR="00F744B5" w:rsidP="0072115F" w:rsidRDefault="00F744B5" w14:paraId="3C90DE41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390517" w:rsidP="0072115F" w:rsidRDefault="00390517" w14:paraId="1CAB385C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390517" w:rsidP="0072115F" w:rsidRDefault="00390517" w14:paraId="14F9ADA7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390517" w:rsidP="0072115F" w:rsidRDefault="00390517" w14:paraId="18E9ECED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390517" w:rsidP="0072115F" w:rsidRDefault="00390517" w14:paraId="6132F66B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Pr="00CA4C27" w:rsidR="00390517" w:rsidP="0072115F" w:rsidRDefault="00390517" w14:paraId="7BEB5C00" w14:textId="49878E5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Pr="00CA4C27" w:rsidR="00F744B5" w:rsidP="0072115F" w:rsidRDefault="00F744B5" w14:paraId="7BEB5C01" w14:textId="52ACD004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408" w:type="dxa"/>
            <w:vAlign w:val="center"/>
          </w:tcPr>
          <w:p w:rsidRPr="00CA4C27" w:rsidR="00F54CCD" w:rsidP="0072115F" w:rsidRDefault="00F54CCD" w14:paraId="7BEB5C04" w14:textId="7777777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Pr="00CA4C27" w:rsidR="00F744B5" w:rsidP="0072115F" w:rsidRDefault="00F744B5" w14:paraId="7BEB5C05" w14:textId="7EA4339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Pr="00CA4C27" w:rsidR="00F744B5" w:rsidP="0072115F" w:rsidRDefault="00F744B5" w14:paraId="7BEB5C06" w14:textId="708D7A9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Pr="00CA4C27" w:rsidR="00F744B5" w:rsidP="0072115F" w:rsidRDefault="00F744B5" w14:paraId="7BEB5C07" w14:textId="40C56A5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Pr="00CA4C27" w:rsidR="002E6842" w:rsidRDefault="002E6842" w14:paraId="7BEB5C33" w14:textId="77777777">
      <w:pPr>
        <w:rPr>
          <w:sz w:val="20"/>
          <w:szCs w:val="20"/>
        </w:rPr>
      </w:pPr>
    </w:p>
    <w:sectPr w:rsidRPr="00CA4C27" w:rsidR="002E6842" w:rsidSect="00F744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A2E67"/>
    <w:multiLevelType w:val="hybridMultilevel"/>
    <w:tmpl w:val="ABE8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B5"/>
    <w:rsid w:val="000C022A"/>
    <w:rsid w:val="000E733A"/>
    <w:rsid w:val="000F31DA"/>
    <w:rsid w:val="001A3563"/>
    <w:rsid w:val="001D3158"/>
    <w:rsid w:val="00231E18"/>
    <w:rsid w:val="002E6842"/>
    <w:rsid w:val="00331955"/>
    <w:rsid w:val="003358FA"/>
    <w:rsid w:val="00390517"/>
    <w:rsid w:val="003B3578"/>
    <w:rsid w:val="003B4480"/>
    <w:rsid w:val="004E2A49"/>
    <w:rsid w:val="00606531"/>
    <w:rsid w:val="006A500F"/>
    <w:rsid w:val="007124D6"/>
    <w:rsid w:val="00854F4E"/>
    <w:rsid w:val="009B5C8D"/>
    <w:rsid w:val="009E6C09"/>
    <w:rsid w:val="00A92020"/>
    <w:rsid w:val="00B0277C"/>
    <w:rsid w:val="00CA4C27"/>
    <w:rsid w:val="00CA6673"/>
    <w:rsid w:val="00CE279D"/>
    <w:rsid w:val="00D9538F"/>
    <w:rsid w:val="00F4083D"/>
    <w:rsid w:val="00F54CCD"/>
    <w:rsid w:val="00F64B3A"/>
    <w:rsid w:val="00F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5BC6"/>
  <w15:docId w15:val="{F20EC0DE-87A5-4940-BD4F-786D019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rsid w:val="00F744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74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158"/>
    <w:pPr>
      <w:ind w:left="720"/>
      <w:contextualSpacing/>
    </w:pPr>
    <w:rPr>
      <w:rFonts w:eastAsiaTheme="minorHAnsi"/>
      <w:lang w:eastAsia="en-US"/>
    </w:rPr>
  </w:style>
  <w:style w:type="paragraph" w:customStyle="1" w:styleId="Pa0">
    <w:name w:val="Pa0"/>
    <w:basedOn w:val="Normal"/>
    <w:rsid w:val="001D3158"/>
    <w:pPr>
      <w:spacing w:after="0" w:line="241" w:lineRule="exact"/>
    </w:pPr>
    <w:rPr>
      <w:rFonts w:ascii="Calibri" w:eastAsiaTheme="minorHAnsi" w:hAnsi="Calibri" w:cs="Times New Roman"/>
      <w:color w:val="000000"/>
      <w:sz w:val="20"/>
      <w:szCs w:val="20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1D3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4C15BCF-8CC0-48E4-A2B6-DC9FBDF91A7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Iain Cross</cp:lastModifiedBy>
  <cp:revision>4</cp:revision>
  <dcterms:created xsi:type="dcterms:W3CDTF">2020-08-11T13:29:00Z</dcterms:created>
  <dcterms:modified xsi:type="dcterms:W3CDTF">2021-03-18T16:24:34Z</dcterms:modified>
  <dc:title>CPD RECORD FORM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0x010100CAA11F1EC1030C40A5CC3079971A264F</vt:lpwstr>
  </property>
</Properties>
</file>