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A2" w:rsidP="000A2EDF" w:rsidRDefault="000A2ED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-450850</wp:posOffset>
            </wp:positionH>
            <wp:positionV relativeFrom="margin">
              <wp:posOffset>-575945</wp:posOffset>
            </wp:positionV>
            <wp:extent cx="2009775" cy="1022350"/>
            <wp:effectExtent l="0" t="0" r="9525" b="6350"/>
            <wp:wrapSquare wrapText="bothSides"/>
            <wp:docPr id="1" name="Picture 1" descr="http://staffnet.stmarys.ac.uk/services-departments/marketing-design-communication/PublishingImages/New-VID-Templates-Downloads/Logos/Logo-with-Crest/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.stmarys.ac.uk/services-departments/marketing-design-communication/PublishingImages/New-VID-Templates-Downloads/Logos/Logo-with-Crest/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B9" w:rsidR="007727B9">
        <w:rPr>
          <w:b/>
        </w:rPr>
        <w:t>Student Consultation Question</w:t>
      </w:r>
      <w:r w:rsidR="00842BDE">
        <w:rPr>
          <w:b/>
        </w:rPr>
        <w:t>naire</w:t>
      </w:r>
    </w:p>
    <w:p w:rsidR="000A2EDF" w:rsidP="000A2EDF" w:rsidRDefault="000A2EDF">
      <w:pPr>
        <w:jc w:val="center"/>
        <w:rPr>
          <w:b/>
        </w:rPr>
      </w:pPr>
      <w:bookmarkStart w:name="_GoBack" w:id="0"/>
      <w:bookmarkEnd w:id="0"/>
    </w:p>
    <w:p w:rsidR="007727B9" w:rsidRDefault="007727B9">
      <w:pPr>
        <w:rPr>
          <w:b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D65D1" w:rsidR="004D65D1" w:rsidTr="004D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What attracted you to the programme in the first place?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In what areas do you feel that your academic abilities have grown during your degree?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Where the programme is interdisciplinary, what areas of good practice have you found, and what might help to synergise your learning?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 xml:space="preserve">What particular types of learning and teaching do you most enjoy, </w:t>
            </w:r>
            <w:proofErr w:type="spellStart"/>
            <w:r w:rsidRPr="004D65D1">
              <w:t>eg</w:t>
            </w:r>
            <w:proofErr w:type="spellEnd"/>
            <w:r w:rsidRPr="004D65D1">
              <w:t xml:space="preserve"> lectures, seminars, tutorials?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What types of learning activities do you feel you benefit from?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Do you find Moodle supports you learning through self-directed reading/activities/activities etc?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What kinds of learning materials do you find most accessible and useful to the study of your discipline?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Do you feel there is/has been a sufficient breath of assessment during your studies?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Are there any types of assessment you particularly thrive on or find difficult?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How has formative and summative assessment feedback helped you to improve academically?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Have your methods of assessment always been clear to understand?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How has learning, teaching and assessment practice supported development of your research skills and academic integrity?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>What methods of revision for assessment have been particularly effective?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4D65D1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 xml:space="preserve">How have supplementary materials such as handbooks, assessment briefs and assessment criteria supported your study and are there any areas for improvement? </w:t>
            </w:r>
          </w:p>
        </w:tc>
      </w:tr>
      <w:tr w:rsidRPr="004D65D1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  <w:tr w:rsidRPr="007727B9" w:rsidR="004D65D1" w:rsidTr="004D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7727B9" w:rsidR="004D65D1" w:rsidP="00D76398" w:rsidRDefault="004D65D1">
            <w:pPr>
              <w:pStyle w:val="ListParagraph"/>
              <w:numPr>
                <w:ilvl w:val="0"/>
                <w:numId w:val="1"/>
              </w:numPr>
            </w:pPr>
            <w:r w:rsidRPr="004D65D1">
              <w:t xml:space="preserve">What academic extra-curricular activities have you valued or think would be useful? </w:t>
            </w:r>
          </w:p>
        </w:tc>
      </w:tr>
      <w:tr w:rsidRPr="007727B9" w:rsidR="004D65D1" w:rsidTr="004D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4D65D1" w:rsidR="004D65D1" w:rsidP="004D65D1" w:rsidRDefault="004D65D1">
            <w:pPr>
              <w:pStyle w:val="ListParagraph"/>
            </w:pPr>
          </w:p>
        </w:tc>
      </w:tr>
    </w:tbl>
    <w:p w:rsidRPr="007727B9" w:rsidR="002B7172" w:rsidP="004D65D1" w:rsidRDefault="002B7172">
      <w:pPr>
        <w:spacing w:line="240" w:lineRule="auto"/>
      </w:pPr>
    </w:p>
    <w:sectPr w:rsidRPr="007727B9" w:rsidR="002B7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D3D"/>
    <w:multiLevelType w:val="hybridMultilevel"/>
    <w:tmpl w:val="78B89C02"/>
    <w:lvl w:ilvl="0" w:tplc="6AC8F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jS1NLO0NDO2sDRV0lEKTi0uzszPAykwrAUAjBWleSwAAAA="/>
  </w:docVars>
  <w:rsids>
    <w:rsidRoot w:val="007727B9"/>
    <w:rsid w:val="000A2EDF"/>
    <w:rsid w:val="002B7172"/>
    <w:rsid w:val="003D763C"/>
    <w:rsid w:val="004D65D1"/>
    <w:rsid w:val="007727B9"/>
    <w:rsid w:val="00842BDE"/>
    <w:rsid w:val="00944FC4"/>
    <w:rsid w:val="00D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DE20"/>
  <w15:chartTrackingRefBased/>
  <w15:docId w15:val="{AFCCDE5B-E912-4553-BB0F-A791F335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B9"/>
    <w:pPr>
      <w:ind w:left="720"/>
      <w:contextualSpacing/>
    </w:pPr>
  </w:style>
  <w:style w:type="table" w:styleId="TableGrid">
    <w:name w:val="Table Grid"/>
    <w:basedOn w:val="TableNormal"/>
    <w:uiPriority w:val="39"/>
    <w:rsid w:val="004D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65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D6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4D65D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D65D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R63NPHTH4QFH-185-1781</_dlc_DocId>
    <_dlc_DocIdUrl xmlns="559e8a90-c5f0-4960-93bb-48a9a6be2d22">
      <Url>https://staffnet.stmarys.ac.uk/academic-services/CTESS/_layouts/15/DocIdRedir.aspx?ID=R63NPHTH4QFH-185-1781</Url>
      <Description>R63NPHTH4QFH-185-1781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9FBDA80094EBBA66D7A74F31155" ma:contentTypeVersion="1" ma:contentTypeDescription="Create a new document." ma:contentTypeScope="" ma:versionID="a7bb983ac52424dfc91a6b063deb2037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e8e065c21cd264789891604194454444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27960-2D31-4A20-9915-CE9E472EB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CE8E7580-C324-44D1-8519-4C72C5F65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71986-9514-45B1-B5BD-D0003F7D55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2F3A41-3C98-4D01-9082-37DBC49ED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Consultation Questions</dc:title>
  <dc:subject>Student Consultation-Feedback Questionnaire</dc:subject>
  <dc:creator>Emma Akinlusi</dc:creator>
  <cp:keywords>
  </cp:keywords>
  <dc:description>
  </dc:description>
  <cp:lastModifiedBy>Mandhir Gill</cp:lastModifiedBy>
  <cp:revision>4</cp:revision>
  <dcterms:created xsi:type="dcterms:W3CDTF">2019-12-06T14:47:00Z</dcterms:created>
  <dcterms:modified xsi:type="dcterms:W3CDTF">2021-07-22T12:55:44Z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0x0101000AB1D9FBDA80094EBBA66D7A74F31155</vt:lpwstr>
  </property>
  <property fmtid="{D5CDD505-2E9C-101B-9397-08002B2CF9AE}" pid="3" name="_dlc_DocIdItemGuid">
    <vt:lpwstr>7280725b-9c89-47bf-a3bc-95e23390649f</vt:lpwstr>
  </property>
</Properties>
</file>