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D02" w:rsidP="005750D0" w:rsidRDefault="00F92D02">
      <w:pPr>
        <w:rPr>
          <w:rFonts w:ascii="Helvetica" w:hAnsi="Helvetica"/>
          <w:b/>
          <w:sz w:val="28"/>
          <w:szCs w:val="28"/>
        </w:rPr>
      </w:pPr>
    </w:p>
    <w:p w:rsidRPr="00BA0F81" w:rsidR="005750D0" w:rsidP="005750D0" w:rsidRDefault="005750D0">
      <w:pPr>
        <w:rPr>
          <w:rFonts w:ascii="Helvetica" w:hAnsi="Helvetica"/>
          <w:b/>
          <w:sz w:val="28"/>
          <w:szCs w:val="28"/>
        </w:rPr>
      </w:pPr>
      <w:r w:rsidRPr="00BA0F81">
        <w:rPr>
          <w:rFonts w:ascii="Helvetica" w:hAnsi="Helvetica"/>
          <w:b/>
          <w:sz w:val="28"/>
          <w:szCs w:val="28"/>
        </w:rPr>
        <w:t>Guidelines</w:t>
      </w:r>
      <w:r w:rsidRPr="00BA0F81" w:rsidR="00BA0F81">
        <w:rPr>
          <w:rFonts w:ascii="Helvetica" w:hAnsi="Helvetica"/>
          <w:b/>
          <w:sz w:val="28"/>
          <w:szCs w:val="28"/>
        </w:rPr>
        <w:t xml:space="preserve"> for </w:t>
      </w:r>
      <w:r w:rsidR="00A91576">
        <w:rPr>
          <w:rFonts w:ascii="Helvetica" w:hAnsi="Helvetica"/>
          <w:b/>
          <w:sz w:val="28"/>
          <w:szCs w:val="28"/>
        </w:rPr>
        <w:t>completing</w:t>
      </w:r>
      <w:r w:rsidRPr="00BA0F81" w:rsidR="00BA0F81">
        <w:rPr>
          <w:rFonts w:ascii="Helvetica" w:hAnsi="Helvetica"/>
          <w:b/>
          <w:sz w:val="28"/>
          <w:szCs w:val="28"/>
        </w:rPr>
        <w:t xml:space="preserve"> the Application for Ethical Approval (Research)</w:t>
      </w:r>
      <w:r w:rsidR="00F35E78">
        <w:rPr>
          <w:rFonts w:ascii="Helvetica" w:hAnsi="Helvetica"/>
          <w:b/>
          <w:sz w:val="28"/>
          <w:szCs w:val="28"/>
        </w:rPr>
        <w:t xml:space="preserve"> form</w:t>
      </w:r>
    </w:p>
    <w:p w:rsidR="005750D0" w:rsidP="005750D0" w:rsidRDefault="005750D0">
      <w:pPr>
        <w:rPr>
          <w:rFonts w:ascii="Helvetica" w:hAnsi="Helvetica"/>
          <w:sz w:val="24"/>
          <w:szCs w:val="24"/>
        </w:rPr>
      </w:pPr>
    </w:p>
    <w:p w:rsidRPr="00BA0F81" w:rsidR="00BA0F81" w:rsidP="005750D0" w:rsidRDefault="00BA0F81">
      <w:pPr>
        <w:rPr>
          <w:rFonts w:ascii="Helvetica" w:hAnsi="Helvetica"/>
          <w:b/>
          <w:sz w:val="24"/>
          <w:szCs w:val="24"/>
        </w:rPr>
      </w:pPr>
      <w:r w:rsidRPr="00BA0F81">
        <w:rPr>
          <w:rFonts w:ascii="Helvetica" w:hAnsi="Helvetica"/>
          <w:b/>
          <w:sz w:val="24"/>
          <w:szCs w:val="24"/>
        </w:rPr>
        <w:t>General advice:</w:t>
      </w:r>
    </w:p>
    <w:p w:rsidR="00BA0F81" w:rsidP="005750D0" w:rsidRDefault="00BA0F81">
      <w:pPr>
        <w:rPr>
          <w:rFonts w:ascii="Helvetica" w:hAnsi="Helvetica"/>
          <w:sz w:val="24"/>
          <w:szCs w:val="24"/>
        </w:rPr>
      </w:pPr>
    </w:p>
    <w:p w:rsidR="005750D0" w:rsidP="005750D0" w:rsidRDefault="00C45EF0">
      <w:pPr>
        <w:pStyle w:val="ListParagraph"/>
        <w:numPr>
          <w:ilvl w:val="0"/>
          <w:numId w:val="2"/>
        </w:numPr>
        <w:rPr>
          <w:rFonts w:ascii="Helvetica" w:hAnsi="Helvetica"/>
          <w:sz w:val="24"/>
          <w:szCs w:val="24"/>
        </w:rPr>
      </w:pPr>
      <w:r>
        <w:rPr>
          <w:rFonts w:ascii="Helvetica" w:hAnsi="Helvetica"/>
          <w:sz w:val="24"/>
          <w:szCs w:val="24"/>
        </w:rPr>
        <w:t>M</w:t>
      </w:r>
      <w:r w:rsidRPr="0079289A" w:rsidR="005750D0">
        <w:rPr>
          <w:rFonts w:ascii="Helvetica" w:hAnsi="Helvetica"/>
          <w:sz w:val="24"/>
          <w:szCs w:val="24"/>
        </w:rPr>
        <w:t xml:space="preserve">ake sure you use the latest version of the ethics application form and other templates which can be downloaded here </w:t>
      </w:r>
      <w:hyperlink w:history="1" r:id="rId7">
        <w:r w:rsidRPr="0079289A" w:rsidR="005750D0">
          <w:rPr>
            <w:rStyle w:val="Hyperlink"/>
            <w:rFonts w:ascii="Helvetica" w:hAnsi="Helvetica"/>
            <w:sz w:val="24"/>
            <w:szCs w:val="24"/>
          </w:rPr>
          <w:t>https://www.stmarys.ac.uk/research/students/ethical-review-process.aspx</w:t>
        </w:r>
      </w:hyperlink>
      <w:r w:rsidRPr="0079289A" w:rsidR="0079289A">
        <w:rPr>
          <w:rStyle w:val="Hyperlink"/>
          <w:rFonts w:ascii="Helvetica" w:hAnsi="Helvetica"/>
          <w:sz w:val="24"/>
          <w:szCs w:val="24"/>
        </w:rPr>
        <w:t xml:space="preserve">. </w:t>
      </w:r>
      <w:r w:rsidRPr="0079289A" w:rsidR="0079289A">
        <w:rPr>
          <w:rFonts w:ascii="Helvetica" w:hAnsi="Helvetica"/>
          <w:sz w:val="24"/>
          <w:szCs w:val="24"/>
        </w:rPr>
        <w:t>Most applications will need to include at least a Participant Information Sheet and a Consent Form.</w:t>
      </w:r>
    </w:p>
    <w:p w:rsidRPr="00F92D02" w:rsidR="00F92D02" w:rsidP="00F92D02" w:rsidRDefault="00F92D02">
      <w:pPr>
        <w:rPr>
          <w:rFonts w:ascii="Helvetica" w:hAnsi="Helvetica"/>
          <w:sz w:val="24"/>
          <w:szCs w:val="24"/>
        </w:rPr>
      </w:pPr>
    </w:p>
    <w:p w:rsidR="00F92D02" w:rsidP="00F92D02" w:rsidRDefault="00F92D02">
      <w:pPr>
        <w:pStyle w:val="ListParagraph"/>
        <w:numPr>
          <w:ilvl w:val="0"/>
          <w:numId w:val="2"/>
        </w:numPr>
        <w:rPr>
          <w:rFonts w:ascii="Helvetica" w:hAnsi="Helvetica"/>
          <w:sz w:val="24"/>
          <w:szCs w:val="24"/>
        </w:rPr>
      </w:pPr>
      <w:r w:rsidRPr="00F92D02">
        <w:rPr>
          <w:rFonts w:ascii="Helvetica" w:hAnsi="Helvetica"/>
          <w:sz w:val="24"/>
          <w:szCs w:val="24"/>
        </w:rPr>
        <w:t xml:space="preserve">The application form should be written in language that a lay person (an ordinary member of the public) can understand, and the participant information sheet, consent form (and all documents going to participants) should be written in a style that the participants can understand. If a person does not understand the purpose of the research study then informed consent cannot be given. Applications may be returned without review if the application form includes technical language without explanation, or if the application is poorly </w:t>
      </w:r>
      <w:r w:rsidR="00C45EF0">
        <w:rPr>
          <w:rFonts w:ascii="Helvetica" w:hAnsi="Helvetica"/>
          <w:sz w:val="24"/>
          <w:szCs w:val="24"/>
        </w:rPr>
        <w:t>written and lacks clarity</w:t>
      </w:r>
      <w:r w:rsidRPr="00F92D02">
        <w:rPr>
          <w:rFonts w:ascii="Helvetica" w:hAnsi="Helvetica"/>
          <w:sz w:val="24"/>
          <w:szCs w:val="24"/>
        </w:rPr>
        <w:t xml:space="preserve">. In some cases, for example if you are intending to work with children of different ages, you may need several versions of both the information sheet and consent form to ensure that the language is targeted at the right level. </w:t>
      </w:r>
      <w:r>
        <w:rPr>
          <w:rFonts w:ascii="Helvetica" w:hAnsi="Helvetica"/>
          <w:sz w:val="24"/>
          <w:szCs w:val="24"/>
        </w:rPr>
        <w:t xml:space="preserve"> Templates are available.</w:t>
      </w:r>
    </w:p>
    <w:p w:rsidRPr="0079289A" w:rsidR="00F92D02" w:rsidP="0079289A" w:rsidRDefault="00F92D02">
      <w:pPr>
        <w:pStyle w:val="ListParagraph"/>
        <w:rPr>
          <w:rFonts w:ascii="Helvetica" w:hAnsi="Helvetica"/>
          <w:sz w:val="24"/>
          <w:szCs w:val="24"/>
        </w:rPr>
      </w:pPr>
    </w:p>
    <w:p w:rsidRPr="00BA0F81" w:rsidR="005750D0" w:rsidP="00BA0F81" w:rsidRDefault="00C45EF0">
      <w:pPr>
        <w:pStyle w:val="ListParagraph"/>
        <w:numPr>
          <w:ilvl w:val="0"/>
          <w:numId w:val="2"/>
        </w:numPr>
        <w:rPr>
          <w:rFonts w:ascii="Helvetica" w:hAnsi="Helvetica"/>
          <w:sz w:val="24"/>
          <w:szCs w:val="24"/>
        </w:rPr>
      </w:pPr>
      <w:r>
        <w:rPr>
          <w:rFonts w:ascii="Helvetica" w:hAnsi="Helvetica"/>
          <w:sz w:val="24"/>
          <w:szCs w:val="24"/>
        </w:rPr>
        <w:t>M</w:t>
      </w:r>
      <w:r w:rsidRPr="00BA0F81" w:rsidR="005750D0">
        <w:rPr>
          <w:rFonts w:ascii="Helvetica" w:hAnsi="Helvetica"/>
          <w:sz w:val="24"/>
          <w:szCs w:val="24"/>
        </w:rPr>
        <w:t>ake sure you answer all questions e.g. 21a), 21b) etc.  Do not leave any boxes blank</w:t>
      </w:r>
      <w:r>
        <w:rPr>
          <w:rFonts w:ascii="Helvetica" w:hAnsi="Helvetica"/>
          <w:sz w:val="24"/>
          <w:szCs w:val="24"/>
        </w:rPr>
        <w:t xml:space="preserve">.  If </w:t>
      </w:r>
      <w:r w:rsidRPr="00BA0F81" w:rsidR="005750D0">
        <w:rPr>
          <w:rFonts w:ascii="Helvetica" w:hAnsi="Helvetica"/>
          <w:sz w:val="24"/>
          <w:szCs w:val="24"/>
        </w:rPr>
        <w:t>appropriate</w:t>
      </w:r>
      <w:r>
        <w:rPr>
          <w:rFonts w:ascii="Helvetica" w:hAnsi="Helvetica"/>
          <w:sz w:val="24"/>
          <w:szCs w:val="24"/>
        </w:rPr>
        <w:t>, state N/A (not applicable)</w:t>
      </w:r>
      <w:r w:rsidRPr="00BA0F81" w:rsidR="005750D0">
        <w:rPr>
          <w:rFonts w:ascii="Helvetica" w:hAnsi="Helvetica"/>
          <w:sz w:val="24"/>
          <w:szCs w:val="24"/>
        </w:rPr>
        <w:t>.</w:t>
      </w:r>
    </w:p>
    <w:p w:rsidR="005750D0" w:rsidP="005750D0" w:rsidRDefault="005750D0">
      <w:pPr>
        <w:rPr>
          <w:rFonts w:ascii="Helvetica" w:hAnsi="Helvetica"/>
          <w:sz w:val="24"/>
          <w:szCs w:val="24"/>
        </w:rPr>
      </w:pPr>
    </w:p>
    <w:p w:rsidRPr="00BA0F81" w:rsidR="005750D0" w:rsidP="00BA0F81" w:rsidRDefault="00C45EF0">
      <w:pPr>
        <w:pStyle w:val="ListParagraph"/>
        <w:numPr>
          <w:ilvl w:val="0"/>
          <w:numId w:val="2"/>
        </w:numPr>
        <w:rPr>
          <w:rFonts w:ascii="Helvetica" w:hAnsi="Helvetica"/>
          <w:sz w:val="24"/>
          <w:szCs w:val="24"/>
        </w:rPr>
      </w:pPr>
      <w:r>
        <w:rPr>
          <w:rFonts w:ascii="Helvetica" w:hAnsi="Helvetica"/>
          <w:sz w:val="24"/>
          <w:szCs w:val="24"/>
        </w:rPr>
        <w:t>M</w:t>
      </w:r>
      <w:r w:rsidRPr="00BA0F81" w:rsidR="005750D0">
        <w:rPr>
          <w:rFonts w:ascii="Helvetica" w:hAnsi="Helvetica"/>
          <w:sz w:val="24"/>
          <w:szCs w:val="24"/>
        </w:rPr>
        <w:t>ake sure</w:t>
      </w:r>
      <w:r w:rsidRPr="00BA0F81" w:rsidR="00CF0277">
        <w:rPr>
          <w:rFonts w:ascii="Helvetica" w:hAnsi="Helvetica"/>
          <w:sz w:val="24"/>
          <w:szCs w:val="24"/>
        </w:rPr>
        <w:t xml:space="preserve"> you (and your supervisor if applicable) sign the ethics application form at the end.  T</w:t>
      </w:r>
      <w:r w:rsidRPr="00BA0F81" w:rsidR="005750D0">
        <w:rPr>
          <w:rFonts w:ascii="Helvetica" w:hAnsi="Helvetica"/>
          <w:sz w:val="24"/>
          <w:szCs w:val="24"/>
        </w:rPr>
        <w:t xml:space="preserve">he </w:t>
      </w:r>
      <w:r w:rsidRPr="00BA0F81" w:rsidR="00CF0277">
        <w:rPr>
          <w:rFonts w:ascii="Helvetica" w:hAnsi="Helvetica"/>
          <w:sz w:val="24"/>
          <w:szCs w:val="24"/>
        </w:rPr>
        <w:t>A</w:t>
      </w:r>
      <w:r w:rsidRPr="00BA0F81" w:rsidR="005750D0">
        <w:rPr>
          <w:rFonts w:ascii="Helvetica" w:hAnsi="Helvetica"/>
          <w:sz w:val="24"/>
          <w:szCs w:val="24"/>
        </w:rPr>
        <w:t xml:space="preserve">pproval </w:t>
      </w:r>
      <w:r w:rsidRPr="00BA0F81" w:rsidR="00CF0277">
        <w:rPr>
          <w:rFonts w:ascii="Helvetica" w:hAnsi="Helvetica"/>
          <w:sz w:val="24"/>
          <w:szCs w:val="24"/>
        </w:rPr>
        <w:t>S</w:t>
      </w:r>
      <w:r w:rsidRPr="00BA0F81" w:rsidR="005750D0">
        <w:rPr>
          <w:rFonts w:ascii="Helvetica" w:hAnsi="Helvetica"/>
          <w:sz w:val="24"/>
          <w:szCs w:val="24"/>
        </w:rPr>
        <w:t xml:space="preserve">heet </w:t>
      </w:r>
      <w:r w:rsidRPr="00BA0F81" w:rsidR="00CF0277">
        <w:rPr>
          <w:rFonts w:ascii="Helvetica" w:hAnsi="Helvetica"/>
          <w:sz w:val="24"/>
          <w:szCs w:val="24"/>
        </w:rPr>
        <w:t xml:space="preserve">must also be signed by your supervisor and/or an ethics representative (as appropriate). </w:t>
      </w:r>
    </w:p>
    <w:p w:rsidR="00CF0277" w:rsidP="005750D0" w:rsidRDefault="00CF0277">
      <w:pPr>
        <w:rPr>
          <w:rFonts w:ascii="Helvetica" w:hAnsi="Helvetica"/>
          <w:sz w:val="24"/>
          <w:szCs w:val="24"/>
        </w:rPr>
      </w:pPr>
    </w:p>
    <w:p w:rsidRPr="00CF0277" w:rsidR="00CF0277" w:rsidP="005750D0" w:rsidRDefault="00CF0277">
      <w:pPr>
        <w:rPr>
          <w:rFonts w:ascii="Helvetica" w:hAnsi="Helvetica"/>
          <w:b/>
          <w:sz w:val="24"/>
          <w:szCs w:val="24"/>
        </w:rPr>
      </w:pPr>
      <w:r w:rsidRPr="00CF0277">
        <w:rPr>
          <w:rFonts w:ascii="Helvetica" w:hAnsi="Helvetica"/>
          <w:b/>
          <w:sz w:val="24"/>
          <w:szCs w:val="24"/>
        </w:rPr>
        <w:t xml:space="preserve">Specific </w:t>
      </w:r>
      <w:r w:rsidR="00023CB0">
        <w:rPr>
          <w:rFonts w:ascii="Helvetica" w:hAnsi="Helvetica"/>
          <w:b/>
          <w:sz w:val="24"/>
          <w:szCs w:val="24"/>
        </w:rPr>
        <w:t>section</w:t>
      </w:r>
      <w:r w:rsidRPr="00CF0277">
        <w:rPr>
          <w:rFonts w:ascii="Helvetica" w:hAnsi="Helvetica"/>
          <w:b/>
          <w:sz w:val="24"/>
          <w:szCs w:val="24"/>
        </w:rPr>
        <w:t>s:</w:t>
      </w:r>
    </w:p>
    <w:p w:rsidR="00CF0277" w:rsidP="005750D0" w:rsidRDefault="00CF0277">
      <w:pPr>
        <w:rPr>
          <w:rFonts w:ascii="Helvetica" w:hAnsi="Helvetica"/>
          <w:sz w:val="24"/>
          <w:szCs w:val="24"/>
        </w:rPr>
      </w:pPr>
    </w:p>
    <w:p w:rsidR="00CF0277" w:rsidP="005750D0" w:rsidRDefault="00CF0277">
      <w:pPr>
        <w:rPr>
          <w:rFonts w:ascii="Helvetica" w:hAnsi="Helvetica"/>
          <w:b/>
          <w:sz w:val="24"/>
          <w:szCs w:val="24"/>
        </w:rPr>
      </w:pPr>
      <w:r w:rsidRPr="00023CB0">
        <w:rPr>
          <w:rFonts w:ascii="Helvetica" w:hAnsi="Helvetica"/>
          <w:b/>
          <w:sz w:val="24"/>
          <w:szCs w:val="24"/>
        </w:rPr>
        <w:t xml:space="preserve">Q13 </w:t>
      </w:r>
      <w:r w:rsidRPr="00023CB0" w:rsidR="00023CB0">
        <w:rPr>
          <w:rFonts w:ascii="Helvetica" w:hAnsi="Helvetica"/>
          <w:b/>
          <w:sz w:val="24"/>
          <w:szCs w:val="24"/>
        </w:rPr>
        <w:t>–</w:t>
      </w:r>
      <w:r w:rsidRPr="00023CB0">
        <w:rPr>
          <w:rFonts w:ascii="Helvetica" w:hAnsi="Helvetica"/>
          <w:b/>
          <w:sz w:val="24"/>
          <w:szCs w:val="24"/>
        </w:rPr>
        <w:t xml:space="preserve"> </w:t>
      </w:r>
      <w:r w:rsidRPr="00023CB0" w:rsidR="00023CB0">
        <w:rPr>
          <w:rFonts w:ascii="Helvetica" w:hAnsi="Helvetica"/>
          <w:b/>
          <w:sz w:val="24"/>
          <w:szCs w:val="24"/>
        </w:rPr>
        <w:t>Proposed start and completion date</w:t>
      </w:r>
    </w:p>
    <w:p w:rsidR="00023CB0" w:rsidP="005750D0" w:rsidRDefault="00023CB0">
      <w:pPr>
        <w:rPr>
          <w:rFonts w:ascii="Helvetica" w:hAnsi="Helvetica"/>
          <w:b/>
          <w:sz w:val="24"/>
          <w:szCs w:val="24"/>
        </w:rPr>
      </w:pPr>
    </w:p>
    <w:p w:rsidR="00023CB0" w:rsidP="005750D0" w:rsidRDefault="00C45EF0">
      <w:pPr>
        <w:rPr>
          <w:rFonts w:ascii="Helvetica" w:hAnsi="Helvetica"/>
          <w:sz w:val="24"/>
          <w:szCs w:val="24"/>
        </w:rPr>
      </w:pPr>
      <w:r>
        <w:rPr>
          <w:rFonts w:ascii="Helvetica" w:hAnsi="Helvetica"/>
          <w:sz w:val="24"/>
          <w:szCs w:val="24"/>
        </w:rPr>
        <w:t>G</w:t>
      </w:r>
      <w:r w:rsidRPr="00023CB0" w:rsidR="00023CB0">
        <w:rPr>
          <w:rFonts w:ascii="Helvetica" w:hAnsi="Helvetica"/>
          <w:sz w:val="24"/>
          <w:szCs w:val="24"/>
        </w:rPr>
        <w:t>ive as precise dates as possible for the start of the project, the period of data collection, and the completion date of your project.</w:t>
      </w:r>
      <w:r w:rsidR="00023CB0">
        <w:rPr>
          <w:rFonts w:ascii="Helvetica" w:hAnsi="Helvetica"/>
          <w:sz w:val="24"/>
          <w:szCs w:val="24"/>
        </w:rPr>
        <w:t xml:space="preserve">  If precise dates (e.g. month/year) cannot be given please explain why.  If your project </w:t>
      </w:r>
      <w:r>
        <w:rPr>
          <w:rFonts w:ascii="Helvetica" w:hAnsi="Helvetica"/>
          <w:sz w:val="24"/>
          <w:szCs w:val="24"/>
        </w:rPr>
        <w:t xml:space="preserve">is </w:t>
      </w:r>
      <w:r w:rsidR="00023CB0">
        <w:rPr>
          <w:rFonts w:ascii="Helvetica" w:hAnsi="Helvetica"/>
          <w:sz w:val="24"/>
          <w:szCs w:val="24"/>
        </w:rPr>
        <w:t>later delayed or goes beyond th</w:t>
      </w:r>
      <w:r>
        <w:rPr>
          <w:rFonts w:ascii="Helvetica" w:hAnsi="Helvetica"/>
          <w:sz w:val="24"/>
          <w:szCs w:val="24"/>
        </w:rPr>
        <w:t>e</w:t>
      </w:r>
      <w:r w:rsidR="00023CB0">
        <w:rPr>
          <w:rFonts w:ascii="Helvetica" w:hAnsi="Helvetica"/>
          <w:sz w:val="24"/>
          <w:szCs w:val="24"/>
        </w:rPr>
        <w:t xml:space="preserve"> dates</w:t>
      </w:r>
      <w:r>
        <w:rPr>
          <w:rFonts w:ascii="Helvetica" w:hAnsi="Helvetica"/>
          <w:sz w:val="24"/>
          <w:szCs w:val="24"/>
        </w:rPr>
        <w:t xml:space="preserve"> you have given</w:t>
      </w:r>
      <w:r w:rsidR="00023CB0">
        <w:rPr>
          <w:rFonts w:ascii="Helvetica" w:hAnsi="Helvetica"/>
          <w:sz w:val="24"/>
          <w:szCs w:val="24"/>
        </w:rPr>
        <w:t xml:space="preserve">, you </w:t>
      </w:r>
      <w:r w:rsidR="00843BAD">
        <w:rPr>
          <w:rFonts w:ascii="Helvetica" w:hAnsi="Helvetica"/>
          <w:sz w:val="24"/>
          <w:szCs w:val="24"/>
        </w:rPr>
        <w:t>must update your ethics application form and ask your supervisor/ethics representative to approve the change</w:t>
      </w:r>
      <w:r w:rsidR="00023CB0">
        <w:rPr>
          <w:rFonts w:ascii="Helvetica" w:hAnsi="Helvetica"/>
          <w:sz w:val="24"/>
          <w:szCs w:val="24"/>
        </w:rPr>
        <w:t>.</w:t>
      </w:r>
    </w:p>
    <w:p w:rsidR="00023CB0" w:rsidP="005750D0" w:rsidRDefault="00023CB0">
      <w:pPr>
        <w:rPr>
          <w:rFonts w:ascii="Helvetica" w:hAnsi="Helvetica"/>
          <w:sz w:val="24"/>
          <w:szCs w:val="24"/>
        </w:rPr>
      </w:pPr>
    </w:p>
    <w:p w:rsidR="00023CB0" w:rsidP="005750D0" w:rsidRDefault="00023CB0">
      <w:pPr>
        <w:rPr>
          <w:rFonts w:ascii="Helvetica" w:hAnsi="Helvetica"/>
          <w:b/>
          <w:sz w:val="24"/>
          <w:szCs w:val="24"/>
        </w:rPr>
      </w:pPr>
      <w:r>
        <w:rPr>
          <w:rFonts w:ascii="Helvetica" w:hAnsi="Helvetica"/>
          <w:b/>
          <w:sz w:val="24"/>
          <w:szCs w:val="24"/>
        </w:rPr>
        <w:t>Q16 – Purpose of the Study</w:t>
      </w:r>
    </w:p>
    <w:p w:rsidR="00023CB0" w:rsidP="005750D0" w:rsidRDefault="00023CB0">
      <w:pPr>
        <w:rPr>
          <w:rFonts w:ascii="Helvetica" w:hAnsi="Helvetica"/>
          <w:b/>
          <w:sz w:val="24"/>
          <w:szCs w:val="24"/>
        </w:rPr>
      </w:pPr>
    </w:p>
    <w:p w:rsidR="001E3C39" w:rsidP="005750D0" w:rsidRDefault="00C45EF0">
      <w:pPr>
        <w:rPr>
          <w:rFonts w:ascii="Helvetica" w:hAnsi="Helvetica"/>
          <w:sz w:val="24"/>
          <w:szCs w:val="24"/>
        </w:rPr>
      </w:pPr>
      <w:r>
        <w:rPr>
          <w:rFonts w:ascii="Helvetica" w:hAnsi="Helvetica"/>
          <w:sz w:val="24"/>
          <w:szCs w:val="24"/>
        </w:rPr>
        <w:t>M</w:t>
      </w:r>
      <w:r w:rsidRPr="00023CB0" w:rsidR="00023CB0">
        <w:rPr>
          <w:rFonts w:ascii="Helvetica" w:hAnsi="Helvetica"/>
          <w:sz w:val="24"/>
          <w:szCs w:val="24"/>
        </w:rPr>
        <w:t xml:space="preserve">ake clear the main objectives of the study.  </w:t>
      </w:r>
      <w:r w:rsidR="00023CB0">
        <w:rPr>
          <w:rFonts w:ascii="Helvetica" w:hAnsi="Helvetica"/>
          <w:sz w:val="24"/>
          <w:szCs w:val="24"/>
        </w:rPr>
        <w:t xml:space="preserve">What are you trying to find out?  </w:t>
      </w:r>
      <w:r>
        <w:rPr>
          <w:rFonts w:ascii="Helvetica" w:hAnsi="Helvetica"/>
          <w:sz w:val="24"/>
          <w:szCs w:val="24"/>
        </w:rPr>
        <w:t>Assertions must be justified by reference to the relevant source.</w:t>
      </w:r>
    </w:p>
    <w:p w:rsidR="00F92D02" w:rsidP="005750D0" w:rsidRDefault="00F92D02">
      <w:pPr>
        <w:rPr>
          <w:rFonts w:ascii="Helvetica" w:hAnsi="Helvetica"/>
          <w:sz w:val="24"/>
          <w:szCs w:val="24"/>
        </w:rPr>
      </w:pPr>
      <w:bookmarkStart w:name="_GoBack" w:id="0"/>
      <w:bookmarkEnd w:id="0"/>
    </w:p>
    <w:p w:rsidRPr="00445439" w:rsidR="001E3C39" w:rsidP="005750D0" w:rsidRDefault="001E3C39">
      <w:pPr>
        <w:rPr>
          <w:rFonts w:ascii="Helvetica" w:hAnsi="Helvetica"/>
          <w:b/>
          <w:sz w:val="24"/>
          <w:szCs w:val="24"/>
        </w:rPr>
      </w:pPr>
      <w:r w:rsidRPr="00445439">
        <w:rPr>
          <w:rFonts w:ascii="Helvetica" w:hAnsi="Helvetica"/>
          <w:b/>
          <w:sz w:val="24"/>
          <w:szCs w:val="24"/>
        </w:rPr>
        <w:lastRenderedPageBreak/>
        <w:t>Q17 – Study Design/Methodology.</w:t>
      </w:r>
    </w:p>
    <w:p w:rsidRPr="00445439" w:rsidR="001E3C39" w:rsidP="005750D0" w:rsidRDefault="001E3C39">
      <w:pPr>
        <w:rPr>
          <w:rFonts w:ascii="Helvetica" w:hAnsi="Helvetica"/>
          <w:sz w:val="24"/>
          <w:szCs w:val="24"/>
        </w:rPr>
      </w:pPr>
    </w:p>
    <w:p w:rsidRPr="001E3C39" w:rsidR="00C67299" w:rsidP="005750D0" w:rsidRDefault="00C45EF0">
      <w:pPr>
        <w:rPr>
          <w:rFonts w:ascii="Helvetica" w:hAnsi="Helvetica"/>
          <w:sz w:val="24"/>
          <w:szCs w:val="24"/>
        </w:rPr>
      </w:pPr>
      <w:r>
        <w:rPr>
          <w:rFonts w:ascii="Helvetica" w:hAnsi="Helvetica"/>
          <w:sz w:val="24"/>
          <w:szCs w:val="24"/>
        </w:rPr>
        <w:t>C</w:t>
      </w:r>
      <w:r w:rsidRPr="00445439" w:rsidR="001E3C39">
        <w:rPr>
          <w:rFonts w:ascii="Helvetica" w:hAnsi="Helvetica"/>
          <w:sz w:val="24"/>
          <w:szCs w:val="24"/>
        </w:rPr>
        <w:t>onsider using diagrams</w:t>
      </w:r>
      <w:r w:rsidRPr="00445439" w:rsidR="002277F7">
        <w:rPr>
          <w:rFonts w:ascii="Helvetica" w:hAnsi="Helvetica"/>
          <w:sz w:val="24"/>
          <w:szCs w:val="24"/>
        </w:rPr>
        <w:t>, tables or charts</w:t>
      </w:r>
      <w:r w:rsidRPr="00445439" w:rsidR="001E3C39">
        <w:rPr>
          <w:rFonts w:ascii="Helvetica" w:hAnsi="Helvetica"/>
          <w:sz w:val="24"/>
          <w:szCs w:val="24"/>
        </w:rPr>
        <w:t xml:space="preserve"> to </w:t>
      </w:r>
      <w:r w:rsidRPr="00445439" w:rsidR="002277F7">
        <w:rPr>
          <w:rFonts w:ascii="Helvetica" w:hAnsi="Helvetica"/>
          <w:sz w:val="24"/>
          <w:szCs w:val="24"/>
        </w:rPr>
        <w:t>enhance the clarity of the</w:t>
      </w:r>
      <w:r w:rsidRPr="00445439" w:rsidR="001E3C39">
        <w:rPr>
          <w:rFonts w:ascii="Helvetica" w:hAnsi="Helvetica"/>
          <w:sz w:val="24"/>
          <w:szCs w:val="24"/>
        </w:rPr>
        <w:t xml:space="preserve"> description of the </w:t>
      </w:r>
      <w:r w:rsidRPr="00445439" w:rsidR="002277F7">
        <w:rPr>
          <w:rFonts w:ascii="Helvetica" w:hAnsi="Helvetica"/>
          <w:sz w:val="24"/>
          <w:szCs w:val="24"/>
        </w:rPr>
        <w:t xml:space="preserve">research </w:t>
      </w:r>
      <w:r w:rsidRPr="00445439" w:rsidR="001E3C39">
        <w:rPr>
          <w:rFonts w:ascii="Helvetica" w:hAnsi="Helvetica"/>
          <w:sz w:val="24"/>
          <w:szCs w:val="24"/>
        </w:rPr>
        <w:t xml:space="preserve">design, timelines etc.  </w:t>
      </w:r>
      <w:r w:rsidRPr="00445439" w:rsidR="001E3C39">
        <w:rPr>
          <w:rFonts w:ascii="Helvetica" w:hAnsi="Helvetica"/>
          <w:bCs/>
          <w:sz w:val="22"/>
        </w:rPr>
        <w:t xml:space="preserve">Please provide </w:t>
      </w:r>
      <w:r w:rsidR="00F92D02">
        <w:rPr>
          <w:rFonts w:ascii="Helvetica" w:hAnsi="Helvetica"/>
          <w:bCs/>
          <w:sz w:val="22"/>
        </w:rPr>
        <w:t xml:space="preserve">copies of </w:t>
      </w:r>
      <w:r w:rsidRPr="00445439" w:rsidR="001E3C39">
        <w:rPr>
          <w:rFonts w:ascii="Helvetica" w:hAnsi="Helvetica"/>
          <w:bCs/>
          <w:sz w:val="22"/>
        </w:rPr>
        <w:t>any surveys or interview questions</w:t>
      </w:r>
      <w:r w:rsidR="00F92D02">
        <w:rPr>
          <w:rFonts w:ascii="Helvetica" w:hAnsi="Helvetica"/>
          <w:bCs/>
          <w:sz w:val="22"/>
        </w:rPr>
        <w:t xml:space="preserve">.  </w:t>
      </w:r>
      <w:r w:rsidRPr="00F92D02" w:rsidR="00F92D02">
        <w:rPr>
          <w:rFonts w:ascii="Helvetica" w:hAnsi="Helvetica"/>
          <w:bCs/>
          <w:sz w:val="22"/>
        </w:rPr>
        <w:t xml:space="preserve">For online surveys, state whether you will use </w:t>
      </w:r>
      <w:proofErr w:type="spellStart"/>
      <w:r w:rsidRPr="00F92D02" w:rsidR="00F92D02">
        <w:rPr>
          <w:rFonts w:ascii="Helvetica" w:hAnsi="Helvetica"/>
          <w:bCs/>
          <w:sz w:val="22"/>
        </w:rPr>
        <w:t>Jisc</w:t>
      </w:r>
      <w:proofErr w:type="spellEnd"/>
      <w:r w:rsidRPr="00F92D02" w:rsidR="00F92D02">
        <w:rPr>
          <w:rFonts w:ascii="Helvetica" w:hAnsi="Helvetica"/>
          <w:bCs/>
          <w:sz w:val="22"/>
        </w:rPr>
        <w:t xml:space="preserve"> Online Surveys or MS Forms.   Use of other survey platforms will need to be justified</w:t>
      </w:r>
      <w:r w:rsidR="00F92D02">
        <w:rPr>
          <w:rFonts w:ascii="Helvetica" w:hAnsi="Helvetica"/>
          <w:bCs/>
          <w:sz w:val="22"/>
        </w:rPr>
        <w:t>.</w:t>
      </w:r>
    </w:p>
    <w:p w:rsidR="001E3C39" w:rsidP="005750D0" w:rsidRDefault="001E3C39">
      <w:pPr>
        <w:rPr>
          <w:rFonts w:ascii="Helvetica" w:hAnsi="Helvetica"/>
          <w:sz w:val="24"/>
          <w:szCs w:val="24"/>
        </w:rPr>
      </w:pPr>
    </w:p>
    <w:p w:rsidR="00C67299" w:rsidP="005750D0" w:rsidRDefault="00C67299">
      <w:pPr>
        <w:rPr>
          <w:rFonts w:ascii="Helvetica" w:hAnsi="Helvetica"/>
          <w:b/>
          <w:sz w:val="24"/>
          <w:szCs w:val="24"/>
        </w:rPr>
      </w:pPr>
      <w:r>
        <w:rPr>
          <w:rFonts w:ascii="Helvetica" w:hAnsi="Helvetica"/>
          <w:b/>
          <w:sz w:val="24"/>
          <w:szCs w:val="24"/>
        </w:rPr>
        <w:t>Q18 – Participants</w:t>
      </w:r>
    </w:p>
    <w:p w:rsidR="00C67299" w:rsidP="005750D0" w:rsidRDefault="00C67299">
      <w:pPr>
        <w:rPr>
          <w:rFonts w:ascii="Helvetica" w:hAnsi="Helvetica"/>
          <w:b/>
          <w:sz w:val="24"/>
          <w:szCs w:val="24"/>
        </w:rPr>
      </w:pPr>
    </w:p>
    <w:p w:rsidRPr="00C67299" w:rsidR="00C67299" w:rsidP="005750D0" w:rsidRDefault="00BA0F81">
      <w:pPr>
        <w:rPr>
          <w:rFonts w:ascii="Helvetica" w:hAnsi="Helvetica"/>
          <w:sz w:val="24"/>
          <w:szCs w:val="24"/>
        </w:rPr>
      </w:pPr>
      <w:r w:rsidRPr="00D16DCA">
        <w:rPr>
          <w:rFonts w:ascii="Helvetica" w:hAnsi="Helvetica"/>
          <w:b/>
          <w:sz w:val="24"/>
          <w:szCs w:val="24"/>
        </w:rPr>
        <w:t>Q18d</w:t>
      </w:r>
      <w:r>
        <w:rPr>
          <w:rFonts w:ascii="Helvetica" w:hAnsi="Helvetica"/>
          <w:sz w:val="24"/>
          <w:szCs w:val="24"/>
        </w:rPr>
        <w:t xml:space="preserve"> - </w:t>
      </w:r>
      <w:r w:rsidR="00C45EF0">
        <w:rPr>
          <w:rFonts w:ascii="Helvetica" w:hAnsi="Helvetica"/>
          <w:sz w:val="24"/>
          <w:szCs w:val="24"/>
        </w:rPr>
        <w:t>T</w:t>
      </w:r>
      <w:r w:rsidR="00C67299">
        <w:rPr>
          <w:rFonts w:ascii="Helvetica" w:hAnsi="Helvetica"/>
          <w:sz w:val="24"/>
          <w:szCs w:val="24"/>
        </w:rPr>
        <w:t xml:space="preserve">ry to include both inclusion and exclusion criteria and make sure the </w:t>
      </w:r>
      <w:r w:rsidR="00C45EF0">
        <w:rPr>
          <w:rFonts w:ascii="Helvetica" w:hAnsi="Helvetica"/>
          <w:sz w:val="24"/>
          <w:szCs w:val="24"/>
        </w:rPr>
        <w:t xml:space="preserve">inclusion and </w:t>
      </w:r>
      <w:r w:rsidR="00C67299">
        <w:rPr>
          <w:rFonts w:ascii="Helvetica" w:hAnsi="Helvetica"/>
          <w:sz w:val="24"/>
          <w:szCs w:val="24"/>
        </w:rPr>
        <w:t>exclusion criteria are stated on the Participant Information Sheet.</w:t>
      </w:r>
    </w:p>
    <w:p w:rsidR="00C67299" w:rsidP="005750D0" w:rsidRDefault="00C67299">
      <w:pPr>
        <w:rPr>
          <w:rFonts w:ascii="Helvetica" w:hAnsi="Helvetica"/>
          <w:b/>
          <w:sz w:val="24"/>
          <w:szCs w:val="24"/>
        </w:rPr>
      </w:pPr>
    </w:p>
    <w:p w:rsidR="00C67299" w:rsidP="005750D0" w:rsidRDefault="00BA0F81">
      <w:pPr>
        <w:rPr>
          <w:rFonts w:ascii="Helvetica" w:hAnsi="Helvetica"/>
          <w:sz w:val="24"/>
          <w:szCs w:val="24"/>
        </w:rPr>
      </w:pPr>
      <w:r w:rsidRPr="00D16DCA">
        <w:rPr>
          <w:rFonts w:ascii="Helvetica" w:hAnsi="Helvetica"/>
          <w:b/>
          <w:sz w:val="24"/>
          <w:szCs w:val="24"/>
        </w:rPr>
        <w:t>Q18f</w:t>
      </w:r>
      <w:r>
        <w:rPr>
          <w:rFonts w:ascii="Helvetica" w:hAnsi="Helvetica"/>
          <w:sz w:val="24"/>
          <w:szCs w:val="24"/>
        </w:rPr>
        <w:t xml:space="preserve"> - </w:t>
      </w:r>
      <w:r w:rsidR="00C67299">
        <w:rPr>
          <w:rFonts w:ascii="Helvetica" w:hAnsi="Helvetica"/>
          <w:sz w:val="24"/>
          <w:szCs w:val="24"/>
        </w:rPr>
        <w:t xml:space="preserve">If you do not yet have permission from organisations you are recruiting </w:t>
      </w:r>
      <w:r w:rsidR="00C45EF0">
        <w:rPr>
          <w:rFonts w:ascii="Helvetica" w:hAnsi="Helvetica"/>
          <w:sz w:val="24"/>
          <w:szCs w:val="24"/>
        </w:rPr>
        <w:t xml:space="preserve">participants </w:t>
      </w:r>
      <w:r w:rsidR="00C67299">
        <w:rPr>
          <w:rFonts w:ascii="Helvetica" w:hAnsi="Helvetica"/>
          <w:sz w:val="24"/>
          <w:szCs w:val="24"/>
        </w:rPr>
        <w:t xml:space="preserve">from because you are waiting for ethical approval before asking them, please state this on the form and </w:t>
      </w:r>
      <w:r w:rsidR="00C45EF0">
        <w:rPr>
          <w:rFonts w:ascii="Helvetica" w:hAnsi="Helvetica"/>
          <w:sz w:val="24"/>
          <w:szCs w:val="24"/>
        </w:rPr>
        <w:t xml:space="preserve">submit their </w:t>
      </w:r>
      <w:r w:rsidR="00C67299">
        <w:rPr>
          <w:rFonts w:ascii="Helvetica" w:hAnsi="Helvetica"/>
          <w:sz w:val="24"/>
          <w:szCs w:val="24"/>
        </w:rPr>
        <w:t xml:space="preserve">permission </w:t>
      </w:r>
      <w:r w:rsidR="00C45EF0">
        <w:rPr>
          <w:rFonts w:ascii="Helvetica" w:hAnsi="Helvetica"/>
          <w:sz w:val="24"/>
          <w:szCs w:val="24"/>
        </w:rPr>
        <w:t>as soon as possible</w:t>
      </w:r>
      <w:r w:rsidR="00C67299">
        <w:rPr>
          <w:rFonts w:ascii="Helvetica" w:hAnsi="Helvetica"/>
          <w:sz w:val="24"/>
          <w:szCs w:val="24"/>
        </w:rPr>
        <w:t xml:space="preserve"> (email agreement is acceptable).</w:t>
      </w:r>
    </w:p>
    <w:p w:rsidRPr="00023CB0" w:rsidR="00C67299" w:rsidP="005750D0" w:rsidRDefault="00C67299">
      <w:pPr>
        <w:rPr>
          <w:rFonts w:ascii="Helvetica" w:hAnsi="Helvetica"/>
          <w:sz w:val="24"/>
          <w:szCs w:val="24"/>
        </w:rPr>
      </w:pPr>
    </w:p>
    <w:p w:rsidR="00023CB0" w:rsidP="005750D0" w:rsidRDefault="00023CB0">
      <w:pPr>
        <w:rPr>
          <w:rFonts w:ascii="Helvetica" w:hAnsi="Helvetica"/>
          <w:b/>
          <w:sz w:val="24"/>
          <w:szCs w:val="24"/>
        </w:rPr>
      </w:pPr>
    </w:p>
    <w:p w:rsidR="00DC727A" w:rsidP="005750D0" w:rsidRDefault="00DC727A">
      <w:pPr>
        <w:rPr>
          <w:rFonts w:ascii="Helvetica" w:hAnsi="Helvetica"/>
          <w:b/>
          <w:bCs/>
          <w:sz w:val="22"/>
        </w:rPr>
      </w:pPr>
      <w:r>
        <w:rPr>
          <w:rFonts w:ascii="Helvetica" w:hAnsi="Helvetica"/>
          <w:b/>
          <w:sz w:val="24"/>
          <w:szCs w:val="24"/>
        </w:rPr>
        <w:t xml:space="preserve">Q20 - </w:t>
      </w:r>
      <w:r w:rsidRPr="00C23596" w:rsidR="00C23596">
        <w:rPr>
          <w:rFonts w:ascii="Helvetica" w:hAnsi="Helvetica"/>
          <w:b/>
          <w:bCs/>
          <w:sz w:val="22"/>
        </w:rPr>
        <w:t>Risks and benefits of research/activity</w:t>
      </w:r>
    </w:p>
    <w:p w:rsidR="00C23596" w:rsidP="005750D0" w:rsidRDefault="00C23596">
      <w:pPr>
        <w:rPr>
          <w:rFonts w:ascii="Helvetica" w:hAnsi="Helvetica"/>
          <w:b/>
          <w:sz w:val="24"/>
          <w:szCs w:val="24"/>
        </w:rPr>
      </w:pPr>
    </w:p>
    <w:p w:rsidRPr="00C23596" w:rsidR="00C23596" w:rsidP="005750D0" w:rsidRDefault="00C45EF0">
      <w:pPr>
        <w:rPr>
          <w:rFonts w:ascii="Helvetica" w:hAnsi="Helvetica"/>
          <w:sz w:val="24"/>
          <w:szCs w:val="24"/>
        </w:rPr>
      </w:pPr>
      <w:r>
        <w:rPr>
          <w:rFonts w:ascii="Helvetica" w:hAnsi="Helvetica"/>
          <w:sz w:val="24"/>
          <w:szCs w:val="24"/>
        </w:rPr>
        <w:t>C</w:t>
      </w:r>
      <w:r w:rsidR="00C67299">
        <w:rPr>
          <w:rFonts w:ascii="Helvetica" w:hAnsi="Helvetica"/>
          <w:sz w:val="24"/>
          <w:szCs w:val="24"/>
        </w:rPr>
        <w:t>onsider any possible risks to the safety of the researcher as well as that of the participants in your re</w:t>
      </w:r>
      <w:r>
        <w:rPr>
          <w:rFonts w:ascii="Helvetica" w:hAnsi="Helvetica"/>
          <w:sz w:val="24"/>
          <w:szCs w:val="24"/>
        </w:rPr>
        <w:t>sponse</w:t>
      </w:r>
      <w:r w:rsidR="00C67299">
        <w:rPr>
          <w:rFonts w:ascii="Helvetica" w:hAnsi="Helvetica"/>
          <w:sz w:val="24"/>
          <w:szCs w:val="24"/>
        </w:rPr>
        <w:t>.  In considering how to mitigate risks</w:t>
      </w:r>
      <w:r w:rsidR="00436494">
        <w:rPr>
          <w:rFonts w:ascii="Helvetica" w:hAnsi="Helvetica"/>
          <w:sz w:val="24"/>
          <w:szCs w:val="24"/>
        </w:rPr>
        <w:t xml:space="preserve"> during testing</w:t>
      </w:r>
      <w:r w:rsidR="00C67299">
        <w:rPr>
          <w:rFonts w:ascii="Helvetica" w:hAnsi="Helvetica"/>
          <w:sz w:val="24"/>
          <w:szCs w:val="24"/>
        </w:rPr>
        <w:t xml:space="preserve">, </w:t>
      </w:r>
      <w:r>
        <w:rPr>
          <w:rFonts w:ascii="Helvetica" w:hAnsi="Helvetica"/>
          <w:sz w:val="24"/>
          <w:szCs w:val="24"/>
        </w:rPr>
        <w:t>c</w:t>
      </w:r>
      <w:r w:rsidR="00C67299">
        <w:rPr>
          <w:rFonts w:ascii="Helvetica" w:hAnsi="Helvetica"/>
          <w:sz w:val="24"/>
          <w:szCs w:val="24"/>
        </w:rPr>
        <w:t>onsider having a first aider on hand</w:t>
      </w:r>
      <w:r w:rsidR="00BA0F81">
        <w:rPr>
          <w:rFonts w:ascii="Helvetica" w:hAnsi="Helvetica"/>
          <w:sz w:val="24"/>
          <w:szCs w:val="24"/>
        </w:rPr>
        <w:t>,</w:t>
      </w:r>
      <w:r w:rsidR="00C67299">
        <w:rPr>
          <w:rFonts w:ascii="Helvetica" w:hAnsi="Helvetica"/>
          <w:sz w:val="24"/>
          <w:szCs w:val="24"/>
        </w:rPr>
        <w:t xml:space="preserve"> if appropriate</w:t>
      </w:r>
      <w:r w:rsidR="00BA0F81">
        <w:rPr>
          <w:rFonts w:ascii="Helvetica" w:hAnsi="Helvetica"/>
          <w:sz w:val="24"/>
          <w:szCs w:val="24"/>
        </w:rPr>
        <w:t>,</w:t>
      </w:r>
      <w:r w:rsidR="00C67299">
        <w:rPr>
          <w:rFonts w:ascii="Helvetica" w:hAnsi="Helvetica"/>
          <w:sz w:val="24"/>
          <w:szCs w:val="24"/>
        </w:rPr>
        <w:t xml:space="preserve"> and state this on the form.</w:t>
      </w:r>
    </w:p>
    <w:p w:rsidR="00DC727A" w:rsidP="005750D0" w:rsidRDefault="00DC727A">
      <w:pPr>
        <w:rPr>
          <w:rFonts w:ascii="Helvetica" w:hAnsi="Helvetica"/>
          <w:b/>
          <w:sz w:val="24"/>
          <w:szCs w:val="24"/>
        </w:rPr>
      </w:pPr>
    </w:p>
    <w:p w:rsidRPr="00023CB0" w:rsidR="00023CB0" w:rsidP="005750D0" w:rsidRDefault="00023CB0">
      <w:pPr>
        <w:rPr>
          <w:rFonts w:ascii="Helvetica" w:hAnsi="Helvetica"/>
          <w:b/>
          <w:sz w:val="24"/>
          <w:szCs w:val="24"/>
        </w:rPr>
      </w:pPr>
      <w:r w:rsidRPr="00023CB0">
        <w:rPr>
          <w:rFonts w:ascii="Helvetica" w:hAnsi="Helvetica"/>
          <w:b/>
          <w:sz w:val="24"/>
          <w:szCs w:val="24"/>
        </w:rPr>
        <w:t>Q21 – Confidentiality, Privacy and Data Protection</w:t>
      </w:r>
    </w:p>
    <w:p w:rsidR="00023CB0" w:rsidP="005750D0" w:rsidRDefault="00023CB0">
      <w:pPr>
        <w:rPr>
          <w:rFonts w:ascii="Helvetica" w:hAnsi="Helvetica"/>
          <w:sz w:val="24"/>
          <w:szCs w:val="24"/>
        </w:rPr>
      </w:pPr>
    </w:p>
    <w:p w:rsidR="00DC727A" w:rsidP="005750D0" w:rsidRDefault="00436494">
      <w:pPr>
        <w:rPr>
          <w:rFonts w:ascii="Helvetica" w:hAnsi="Helvetica"/>
          <w:sz w:val="24"/>
          <w:szCs w:val="24"/>
        </w:rPr>
      </w:pPr>
      <w:r>
        <w:rPr>
          <w:rFonts w:ascii="Helvetica" w:hAnsi="Helvetica"/>
          <w:sz w:val="24"/>
          <w:szCs w:val="24"/>
        </w:rPr>
        <w:t>Ensure that you</w:t>
      </w:r>
      <w:r w:rsidR="00023CB0">
        <w:rPr>
          <w:rFonts w:ascii="Helvetica" w:hAnsi="Helvetica"/>
          <w:sz w:val="24"/>
          <w:szCs w:val="24"/>
        </w:rPr>
        <w:t xml:space="preserve"> answer all the questions</w:t>
      </w:r>
      <w:r w:rsidR="00BA0F81">
        <w:rPr>
          <w:rFonts w:ascii="Helvetica" w:hAnsi="Helvetica"/>
          <w:sz w:val="24"/>
          <w:szCs w:val="24"/>
        </w:rPr>
        <w:t xml:space="preserve"> in this section</w:t>
      </w:r>
      <w:r w:rsidR="00023CB0">
        <w:rPr>
          <w:rFonts w:ascii="Helvetica" w:hAnsi="Helvetica"/>
          <w:sz w:val="24"/>
          <w:szCs w:val="24"/>
        </w:rPr>
        <w:t xml:space="preserve">.  </w:t>
      </w:r>
    </w:p>
    <w:p w:rsidR="00DC727A" w:rsidP="005750D0" w:rsidRDefault="00DC727A">
      <w:pPr>
        <w:rPr>
          <w:rFonts w:ascii="Helvetica" w:hAnsi="Helvetica"/>
          <w:sz w:val="24"/>
          <w:szCs w:val="24"/>
        </w:rPr>
      </w:pPr>
    </w:p>
    <w:p w:rsidR="00DC727A" w:rsidP="005750D0" w:rsidRDefault="00BA0F81">
      <w:pPr>
        <w:rPr>
          <w:rFonts w:ascii="Helvetica" w:hAnsi="Helvetica"/>
          <w:sz w:val="24"/>
          <w:szCs w:val="24"/>
        </w:rPr>
      </w:pPr>
      <w:r w:rsidRPr="00BA0F81">
        <w:rPr>
          <w:rFonts w:ascii="Helvetica" w:hAnsi="Helvetica"/>
          <w:b/>
          <w:sz w:val="24"/>
          <w:szCs w:val="24"/>
        </w:rPr>
        <w:t>Q21b</w:t>
      </w:r>
      <w:r>
        <w:rPr>
          <w:rFonts w:ascii="Helvetica" w:hAnsi="Helvetica"/>
          <w:sz w:val="24"/>
          <w:szCs w:val="24"/>
        </w:rPr>
        <w:t xml:space="preserve"> - </w:t>
      </w:r>
      <w:r w:rsidR="00C45EF0">
        <w:rPr>
          <w:rFonts w:ascii="Helvetica" w:hAnsi="Helvetica"/>
          <w:sz w:val="24"/>
          <w:szCs w:val="24"/>
        </w:rPr>
        <w:t>C</w:t>
      </w:r>
      <w:r w:rsidR="00DC727A">
        <w:rPr>
          <w:rFonts w:ascii="Helvetica" w:hAnsi="Helvetica"/>
          <w:sz w:val="24"/>
          <w:szCs w:val="24"/>
        </w:rPr>
        <w:t xml:space="preserve">onsider how you will store data/personal information on St Mary’s servers – for example you could set up a project on MS Teams, or your </w:t>
      </w:r>
      <w:r w:rsidR="00436494">
        <w:rPr>
          <w:rFonts w:ascii="Helvetica" w:hAnsi="Helvetica"/>
          <w:sz w:val="24"/>
          <w:szCs w:val="24"/>
        </w:rPr>
        <w:t xml:space="preserve">St Mary’s </w:t>
      </w:r>
      <w:r w:rsidR="00DC727A">
        <w:rPr>
          <w:rFonts w:ascii="Helvetica" w:hAnsi="Helvetica"/>
          <w:sz w:val="24"/>
          <w:szCs w:val="24"/>
        </w:rPr>
        <w:t xml:space="preserve">One Drive.  Before you leave the university, you must remember to transfer any such data and personal information from your One Drive to your supervisor’s One Drive </w:t>
      </w:r>
      <w:r w:rsidR="00F92D02">
        <w:rPr>
          <w:rFonts w:ascii="Helvetica" w:hAnsi="Helvetica"/>
          <w:sz w:val="24"/>
          <w:szCs w:val="24"/>
        </w:rPr>
        <w:t xml:space="preserve">(or the One Drive of another member of staff) </w:t>
      </w:r>
      <w:r w:rsidR="00DC727A">
        <w:rPr>
          <w:rFonts w:ascii="Helvetica" w:hAnsi="Helvetica"/>
          <w:sz w:val="24"/>
          <w:szCs w:val="24"/>
        </w:rPr>
        <w:t xml:space="preserve">so that it is not deleted before you have stated it will be.  A project on MS Teams can remain on the servers after you leave St Mary’s as long as there is one current member of staff on the </w:t>
      </w:r>
      <w:r w:rsidR="00436494">
        <w:rPr>
          <w:rFonts w:ascii="Helvetica" w:hAnsi="Helvetica"/>
          <w:sz w:val="24"/>
          <w:szCs w:val="24"/>
        </w:rPr>
        <w:t>project</w:t>
      </w:r>
      <w:r w:rsidR="00DC727A">
        <w:rPr>
          <w:rFonts w:ascii="Helvetica" w:hAnsi="Helvetica"/>
          <w:sz w:val="24"/>
          <w:szCs w:val="24"/>
        </w:rPr>
        <w:t>.</w:t>
      </w:r>
    </w:p>
    <w:p w:rsidR="00C67299" w:rsidP="005750D0" w:rsidRDefault="00C67299">
      <w:pPr>
        <w:rPr>
          <w:rFonts w:ascii="Helvetica" w:hAnsi="Helvetica"/>
          <w:sz w:val="24"/>
          <w:szCs w:val="24"/>
        </w:rPr>
      </w:pPr>
    </w:p>
    <w:p w:rsidR="00BA0F81" w:rsidP="00BA0F81" w:rsidRDefault="00BA0F81">
      <w:pPr>
        <w:rPr>
          <w:rFonts w:ascii="Helvetica" w:hAnsi="Helvetica"/>
          <w:sz w:val="24"/>
          <w:szCs w:val="24"/>
        </w:rPr>
      </w:pPr>
      <w:r w:rsidRPr="00BA0F81">
        <w:rPr>
          <w:rFonts w:ascii="Helvetica" w:hAnsi="Helvetica"/>
          <w:b/>
          <w:sz w:val="24"/>
          <w:szCs w:val="24"/>
        </w:rPr>
        <w:t xml:space="preserve">Q21d </w:t>
      </w:r>
      <w:r>
        <w:rPr>
          <w:rFonts w:ascii="Helvetica" w:hAnsi="Helvetica"/>
          <w:sz w:val="24"/>
          <w:szCs w:val="24"/>
        </w:rPr>
        <w:t xml:space="preserve">- </w:t>
      </w:r>
      <w:r w:rsidR="00C45EF0">
        <w:rPr>
          <w:rFonts w:ascii="Helvetica" w:hAnsi="Helvetica"/>
          <w:sz w:val="24"/>
          <w:szCs w:val="24"/>
        </w:rPr>
        <w:t>B</w:t>
      </w:r>
      <w:r>
        <w:rPr>
          <w:rFonts w:ascii="Helvetica" w:hAnsi="Helvetica"/>
          <w:sz w:val="24"/>
          <w:szCs w:val="24"/>
        </w:rPr>
        <w:t xml:space="preserve">e clear about how respondents can withdraw from the study.  </w:t>
      </w:r>
      <w:r w:rsidR="00A30D5D">
        <w:rPr>
          <w:rFonts w:ascii="Helvetica" w:hAnsi="Helvetica"/>
          <w:sz w:val="24"/>
          <w:szCs w:val="24"/>
        </w:rPr>
        <w:t>For example, i</w:t>
      </w:r>
      <w:r>
        <w:rPr>
          <w:rFonts w:ascii="Helvetica" w:hAnsi="Helvetica"/>
          <w:sz w:val="24"/>
          <w:szCs w:val="24"/>
        </w:rPr>
        <w:t xml:space="preserve">t may be that you give each respondent a number to protect their identity, but you hold </w:t>
      </w:r>
      <w:r w:rsidR="00436494">
        <w:rPr>
          <w:rFonts w:ascii="Helvetica" w:hAnsi="Helvetica"/>
          <w:sz w:val="24"/>
          <w:szCs w:val="24"/>
        </w:rPr>
        <w:t xml:space="preserve">a key to their identity in a </w:t>
      </w:r>
      <w:r>
        <w:rPr>
          <w:rFonts w:ascii="Helvetica" w:hAnsi="Helvetica"/>
          <w:sz w:val="24"/>
          <w:szCs w:val="24"/>
        </w:rPr>
        <w:t>secure place</w:t>
      </w:r>
      <w:r w:rsidR="00436494">
        <w:rPr>
          <w:rFonts w:ascii="Helvetica" w:hAnsi="Helvetica"/>
          <w:sz w:val="24"/>
          <w:szCs w:val="24"/>
        </w:rPr>
        <w:t>,</w:t>
      </w:r>
      <w:r>
        <w:rPr>
          <w:rFonts w:ascii="Helvetica" w:hAnsi="Helvetica"/>
          <w:sz w:val="24"/>
          <w:szCs w:val="24"/>
        </w:rPr>
        <w:t xml:space="preserve"> so that you can identify and withdraw their data if necessary.  Also consider </w:t>
      </w:r>
      <w:r w:rsidR="00436494">
        <w:rPr>
          <w:rFonts w:ascii="Helvetica" w:hAnsi="Helvetica"/>
          <w:sz w:val="24"/>
          <w:szCs w:val="24"/>
        </w:rPr>
        <w:t xml:space="preserve">setting a date beyond which they will not be able to withdraw their data, </w:t>
      </w:r>
      <w:r>
        <w:rPr>
          <w:rFonts w:ascii="Helvetica" w:hAnsi="Helvetica"/>
          <w:sz w:val="24"/>
          <w:szCs w:val="24"/>
        </w:rPr>
        <w:t xml:space="preserve">for example, once you begin analysis, or after the dissertation is handed in.  You would need to </w:t>
      </w:r>
      <w:r w:rsidR="00436494">
        <w:rPr>
          <w:rFonts w:ascii="Helvetica" w:hAnsi="Helvetica"/>
          <w:sz w:val="24"/>
          <w:szCs w:val="24"/>
        </w:rPr>
        <w:t>state this clearly</w:t>
      </w:r>
      <w:r>
        <w:rPr>
          <w:rFonts w:ascii="Helvetica" w:hAnsi="Helvetica"/>
          <w:sz w:val="24"/>
          <w:szCs w:val="24"/>
        </w:rPr>
        <w:t xml:space="preserve"> on the Participant Information Sheet.</w:t>
      </w:r>
    </w:p>
    <w:p w:rsidR="00BA0F81" w:rsidP="00BA0F81" w:rsidRDefault="00BA0F81">
      <w:pPr>
        <w:rPr>
          <w:rFonts w:ascii="Helvetica" w:hAnsi="Helvetica"/>
          <w:sz w:val="24"/>
          <w:szCs w:val="24"/>
        </w:rPr>
      </w:pPr>
    </w:p>
    <w:p w:rsidR="00C67299" w:rsidP="005750D0" w:rsidRDefault="00C67299">
      <w:pPr>
        <w:rPr>
          <w:rFonts w:ascii="Helvetica" w:hAnsi="Helvetica"/>
          <w:sz w:val="24"/>
          <w:szCs w:val="24"/>
        </w:rPr>
      </w:pPr>
      <w:r w:rsidRPr="00BA0F81">
        <w:rPr>
          <w:rFonts w:ascii="Helvetica" w:hAnsi="Helvetica"/>
          <w:b/>
          <w:sz w:val="24"/>
          <w:szCs w:val="24"/>
        </w:rPr>
        <w:t>Q21e</w:t>
      </w:r>
      <w:r>
        <w:rPr>
          <w:rFonts w:ascii="Helvetica" w:hAnsi="Helvetica"/>
          <w:sz w:val="24"/>
          <w:szCs w:val="24"/>
        </w:rPr>
        <w:t xml:space="preserve"> – Most staff and </w:t>
      </w:r>
      <w:r w:rsidR="00F92D02">
        <w:rPr>
          <w:rFonts w:ascii="Helvetica" w:hAnsi="Helvetica"/>
          <w:sz w:val="24"/>
          <w:szCs w:val="24"/>
        </w:rPr>
        <w:t>Masters/</w:t>
      </w:r>
      <w:r>
        <w:rPr>
          <w:rFonts w:ascii="Helvetica" w:hAnsi="Helvetica"/>
          <w:sz w:val="24"/>
          <w:szCs w:val="24"/>
        </w:rPr>
        <w:t>Doctoral Student research projects will benefit from a Research Data Management Plan</w:t>
      </w:r>
      <w:r w:rsidR="00BA0F81">
        <w:rPr>
          <w:rFonts w:ascii="Helvetica" w:hAnsi="Helvetica"/>
          <w:sz w:val="24"/>
          <w:szCs w:val="24"/>
        </w:rPr>
        <w:t xml:space="preserve">.  St Mary’s subscribes to </w:t>
      </w:r>
      <w:proofErr w:type="spellStart"/>
      <w:r w:rsidR="00BA0F81">
        <w:rPr>
          <w:rFonts w:ascii="Helvetica" w:hAnsi="Helvetica"/>
          <w:sz w:val="24"/>
          <w:szCs w:val="24"/>
        </w:rPr>
        <w:t>DMPOnline</w:t>
      </w:r>
      <w:proofErr w:type="spellEnd"/>
      <w:r w:rsidR="00BA0F81">
        <w:rPr>
          <w:rFonts w:ascii="Helvetica" w:hAnsi="Helvetica"/>
          <w:sz w:val="24"/>
          <w:szCs w:val="24"/>
        </w:rPr>
        <w:t xml:space="preserve"> and you can sign up for an account.  Please consult this page for advice: </w:t>
      </w:r>
      <w:hyperlink w:history="1" r:id="rId8">
        <w:r w:rsidRPr="00537F15" w:rsidR="00F92D02">
          <w:rPr>
            <w:rStyle w:val="Hyperlink"/>
            <w:rFonts w:ascii="Helvetica" w:hAnsi="Helvetica"/>
            <w:sz w:val="24"/>
            <w:szCs w:val="24"/>
          </w:rPr>
          <w:t>https://www.stmarys.ac.uk/research/students/%E2%80%8Bresearch-data-management.aspx</w:t>
        </w:r>
      </w:hyperlink>
    </w:p>
    <w:p w:rsidR="00BA0F81" w:rsidP="005750D0" w:rsidRDefault="00BA0F81">
      <w:pPr>
        <w:rPr>
          <w:rFonts w:ascii="Helvetica" w:hAnsi="Helvetica"/>
          <w:sz w:val="24"/>
          <w:szCs w:val="24"/>
        </w:rPr>
      </w:pPr>
    </w:p>
    <w:p w:rsidR="00BA0F81" w:rsidP="005750D0" w:rsidRDefault="00BA0F81">
      <w:pPr>
        <w:rPr>
          <w:rFonts w:ascii="Helvetica" w:hAnsi="Helvetica"/>
          <w:sz w:val="24"/>
          <w:szCs w:val="24"/>
        </w:rPr>
      </w:pPr>
    </w:p>
    <w:p w:rsidR="00DC727A" w:rsidP="005750D0" w:rsidRDefault="00DC727A">
      <w:pPr>
        <w:rPr>
          <w:rFonts w:ascii="Helvetica" w:hAnsi="Helvetica"/>
          <w:sz w:val="24"/>
          <w:szCs w:val="24"/>
        </w:rPr>
      </w:pPr>
    </w:p>
    <w:p w:rsidR="00DC727A" w:rsidP="005750D0" w:rsidRDefault="00DC727A">
      <w:pPr>
        <w:rPr>
          <w:rFonts w:ascii="Helvetica" w:hAnsi="Helvetica"/>
          <w:sz w:val="24"/>
          <w:szCs w:val="24"/>
        </w:rPr>
      </w:pPr>
    </w:p>
    <w:p w:rsidR="00DC727A" w:rsidP="005750D0" w:rsidRDefault="00DC727A">
      <w:pPr>
        <w:rPr>
          <w:rFonts w:ascii="Helvetica" w:hAnsi="Helvetica"/>
          <w:sz w:val="24"/>
          <w:szCs w:val="24"/>
        </w:rPr>
      </w:pPr>
    </w:p>
    <w:p w:rsidR="00DC727A" w:rsidP="005750D0" w:rsidRDefault="00DC727A">
      <w:pPr>
        <w:rPr>
          <w:rFonts w:ascii="Helvetica" w:hAnsi="Helvetica"/>
          <w:sz w:val="24"/>
          <w:szCs w:val="24"/>
        </w:rPr>
      </w:pPr>
    </w:p>
    <w:p w:rsidR="00023CB0" w:rsidP="005750D0" w:rsidRDefault="00023CB0">
      <w:pPr>
        <w:rPr>
          <w:rFonts w:ascii="Helvetica" w:hAnsi="Helvetica"/>
          <w:sz w:val="24"/>
          <w:szCs w:val="24"/>
        </w:rPr>
      </w:pPr>
    </w:p>
    <w:p w:rsidRPr="00023CB0" w:rsidR="00023CB0" w:rsidP="005750D0" w:rsidRDefault="00023CB0">
      <w:pPr>
        <w:rPr>
          <w:rFonts w:ascii="Helvetica" w:hAnsi="Helvetica"/>
          <w:sz w:val="24"/>
          <w:szCs w:val="24"/>
        </w:rPr>
      </w:pPr>
    </w:p>
    <w:p w:rsidR="00023CB0" w:rsidRDefault="00023CB0"/>
    <w:p w:rsidR="00023CB0" w:rsidRDefault="00023CB0"/>
    <w:sectPr w:rsidR="00023CB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E1A" w:rsidRDefault="00253E1A" w:rsidP="00BA0F81">
      <w:r>
        <w:separator/>
      </w:r>
    </w:p>
  </w:endnote>
  <w:endnote w:type="continuationSeparator" w:id="0">
    <w:p w:rsidR="00253E1A" w:rsidRDefault="00253E1A" w:rsidP="00BA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DCA" w:rsidRDefault="00D16DCA">
    <w:pPr>
      <w:pStyle w:val="Footer"/>
    </w:pPr>
    <w:r>
      <w:t xml:space="preserve">V1 </w:t>
    </w:r>
    <w:r w:rsidR="00A462A6">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E1A" w:rsidRDefault="00253E1A" w:rsidP="00BA0F81">
      <w:r>
        <w:separator/>
      </w:r>
    </w:p>
  </w:footnote>
  <w:footnote w:type="continuationSeparator" w:id="0">
    <w:p w:rsidR="00253E1A" w:rsidRDefault="00253E1A" w:rsidP="00BA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F81" w:rsidRDefault="00BA0F81">
    <w:pPr>
      <w:pStyle w:val="Header"/>
    </w:pPr>
    <w:r w:rsidRPr="002C505E">
      <w:rPr>
        <w:noProof/>
        <w:lang w:eastAsia="en-GB"/>
      </w:rPr>
      <w:drawing>
        <wp:inline distT="0" distB="0" distL="0" distR="0" wp14:anchorId="4F129EEA" wp14:editId="18675F29">
          <wp:extent cx="1722474" cy="861237"/>
          <wp:effectExtent l="0" t="0" r="0" b="0"/>
          <wp:docPr id="1" name="Picture 1"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851B1"/>
    <w:multiLevelType w:val="hybridMultilevel"/>
    <w:tmpl w:val="564A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230CF"/>
    <w:multiLevelType w:val="hybridMultilevel"/>
    <w:tmpl w:val="5360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D0"/>
    <w:rsid w:val="00023CB0"/>
    <w:rsid w:val="001E3C39"/>
    <w:rsid w:val="002277F7"/>
    <w:rsid w:val="00253E1A"/>
    <w:rsid w:val="003B7ED3"/>
    <w:rsid w:val="00436494"/>
    <w:rsid w:val="00445439"/>
    <w:rsid w:val="005750D0"/>
    <w:rsid w:val="0079289A"/>
    <w:rsid w:val="00843BAD"/>
    <w:rsid w:val="00A30D5D"/>
    <w:rsid w:val="00A462A6"/>
    <w:rsid w:val="00A91576"/>
    <w:rsid w:val="00BA0F81"/>
    <w:rsid w:val="00C23596"/>
    <w:rsid w:val="00C45EF0"/>
    <w:rsid w:val="00C67299"/>
    <w:rsid w:val="00CF0277"/>
    <w:rsid w:val="00D16DCA"/>
    <w:rsid w:val="00DC727A"/>
    <w:rsid w:val="00E36022"/>
    <w:rsid w:val="00F35E78"/>
    <w:rsid w:val="00F92D02"/>
    <w:rsid w:val="00FD1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69BAF"/>
  <w15:chartTrackingRefBased/>
  <w15:docId w15:val="{93CA8949-46F5-4DEC-9506-7BA3901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0D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0D0"/>
    <w:rPr>
      <w:color w:val="0563C1" w:themeColor="hyperlink"/>
      <w:u w:val="single"/>
    </w:rPr>
  </w:style>
  <w:style w:type="character" w:styleId="UnresolvedMention">
    <w:name w:val="Unresolved Mention"/>
    <w:basedOn w:val="DefaultParagraphFont"/>
    <w:uiPriority w:val="99"/>
    <w:semiHidden/>
    <w:unhideWhenUsed/>
    <w:rsid w:val="005750D0"/>
    <w:rPr>
      <w:color w:val="605E5C"/>
      <w:shd w:val="clear" w:color="auto" w:fill="E1DFDD"/>
    </w:rPr>
  </w:style>
  <w:style w:type="paragraph" w:styleId="Header">
    <w:name w:val="header"/>
    <w:basedOn w:val="Normal"/>
    <w:link w:val="HeaderChar"/>
    <w:uiPriority w:val="99"/>
    <w:unhideWhenUsed/>
    <w:rsid w:val="00BA0F81"/>
    <w:pPr>
      <w:tabs>
        <w:tab w:val="center" w:pos="4513"/>
        <w:tab w:val="right" w:pos="9026"/>
      </w:tabs>
    </w:pPr>
  </w:style>
  <w:style w:type="character" w:customStyle="1" w:styleId="HeaderChar">
    <w:name w:val="Header Char"/>
    <w:basedOn w:val="DefaultParagraphFont"/>
    <w:link w:val="Header"/>
    <w:uiPriority w:val="99"/>
    <w:rsid w:val="00BA0F8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A0F81"/>
    <w:pPr>
      <w:tabs>
        <w:tab w:val="center" w:pos="4513"/>
        <w:tab w:val="right" w:pos="9026"/>
      </w:tabs>
    </w:pPr>
  </w:style>
  <w:style w:type="character" w:customStyle="1" w:styleId="FooterChar">
    <w:name w:val="Footer Char"/>
    <w:basedOn w:val="DefaultParagraphFont"/>
    <w:link w:val="Footer"/>
    <w:uiPriority w:val="99"/>
    <w:rsid w:val="00BA0F81"/>
    <w:rPr>
      <w:rFonts w:ascii="Times New Roman" w:eastAsia="Times New Roman" w:hAnsi="Times New Roman" w:cs="Times New Roman"/>
      <w:sz w:val="20"/>
      <w:szCs w:val="20"/>
    </w:rPr>
  </w:style>
  <w:style w:type="paragraph" w:styleId="ListParagraph">
    <w:name w:val="List Paragraph"/>
    <w:basedOn w:val="Normal"/>
    <w:uiPriority w:val="34"/>
    <w:qFormat/>
    <w:rsid w:val="00BA0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ys.ac.uk/research/students/%E2%80%8Bresearch-data-management.aspx" TargetMode="External"/><Relationship Id="rId3" Type="http://schemas.openxmlformats.org/officeDocument/2006/relationships/settings" Target="settings.xml"/><Relationship Id="rId7" Type="http://schemas.openxmlformats.org/officeDocument/2006/relationships/hyperlink" Target="https://www.stmarys.ac.uk/research/students/ethical-review-proces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completing an Ethics Application Final</dc:title>
  <dc:subject>Guidelines for completing an Ethics Application Form</dc:subject>
  <dc:creator>Kim Wright</dc:creator>
  <cp:keywords>
  </cp:keywords>
  <dc:description>
  </dc:description>
  <cp:lastModifiedBy>Kim Wright</cp:lastModifiedBy>
  <cp:revision>13</cp:revision>
  <dcterms:created xsi:type="dcterms:W3CDTF">2021-11-04T16:17:00Z</dcterms:created>
  <dcterms:modified xsi:type="dcterms:W3CDTF">2022-03-10T18:26:53Z</dcterms:modified>
</cp:coreProperties>
</file>