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756"/>
        <w:tblW w:w="9924" w:type="dxa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924"/>
      </w:tblGrid>
      <w:tr w:rsidR="00396901" w:rsidTr="00396901" w14:paraId="12600320" w14:textId="77777777">
        <w:tc>
          <w:tcPr>
            <w:tcW w:w="9924" w:type="dxa"/>
            <w:shd w:val="clear" w:color="auto" w:fill="1F4E79" w:themeFill="accent1" w:themeFillShade="80"/>
          </w:tcPr>
          <w:p w:rsidRPr="00444DEA" w:rsidR="00396901" w:rsidP="00396901" w:rsidRDefault="00396901" w14:paraId="1260031F" w14:textId="7777777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 w:rsidRPr="00444DEA"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Leaver Form</w:t>
            </w:r>
          </w:p>
        </w:tc>
      </w:tr>
    </w:tbl>
    <w:p w:rsidR="00444DEA" w:rsidP="00396901" w:rsidRDefault="006D110C" w14:paraId="12600321" w14:textId="77777777">
      <w:r>
        <w:rPr>
          <w:noProof/>
          <w:lang w:eastAsia="en-GB"/>
        </w:rPr>
        <w:drawing>
          <wp:inline distT="0" distB="0" distL="0" distR="0" wp14:anchorId="12600376" wp14:editId="12600377">
            <wp:extent cx="2051135" cy="1028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41" cy="1029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96901" w:rsidR="00396901" w:rsidP="00396901" w:rsidRDefault="00396901" w14:paraId="12600322" w14:textId="77777777">
      <w:pPr>
        <w:spacing w:after="0"/>
        <w:rPr>
          <w:sz w:val="14"/>
        </w:rPr>
      </w:pPr>
    </w:p>
    <w:p w:rsidR="006D110C" w:rsidP="00444DEA" w:rsidRDefault="006D110C" w14:paraId="12600323" w14:textId="77777777">
      <w:pPr>
        <w:spacing w:after="0"/>
        <w:ind w:left="270"/>
        <w:rPr>
          <w:rFonts w:ascii="Helvetica" w:hAnsi="Helvetica"/>
          <w:szCs w:val="24"/>
        </w:rPr>
      </w:pPr>
      <w:r w:rsidRPr="006D110C">
        <w:rPr>
          <w:rFonts w:ascii="Helvetica" w:hAnsi="Helvetica"/>
          <w:szCs w:val="24"/>
        </w:rPr>
        <w:t xml:space="preserve">Please complete this form to notify HR that a staff member is leaving employment </w:t>
      </w:r>
      <w:r w:rsidR="002F4758">
        <w:rPr>
          <w:rFonts w:ascii="Helvetica" w:hAnsi="Helvetica"/>
          <w:szCs w:val="24"/>
        </w:rPr>
        <w:t>with</w:t>
      </w:r>
      <w:r w:rsidR="00444DEA">
        <w:rPr>
          <w:rFonts w:ascii="Helvetica" w:hAnsi="Helvetica"/>
          <w:szCs w:val="24"/>
        </w:rPr>
        <w:t xml:space="preserve"> St Mary’s </w:t>
      </w:r>
      <w:r w:rsidRPr="006D110C">
        <w:rPr>
          <w:rFonts w:ascii="Helvetica" w:hAnsi="Helvetica"/>
          <w:szCs w:val="24"/>
        </w:rPr>
        <w:t>University. Once complete, please submit the form to HR with the</w:t>
      </w:r>
      <w:r w:rsidR="00444DEA">
        <w:rPr>
          <w:rFonts w:ascii="Helvetica" w:hAnsi="Helvetica"/>
          <w:szCs w:val="24"/>
        </w:rPr>
        <w:t>ir</w:t>
      </w:r>
      <w:r w:rsidRPr="006D110C">
        <w:rPr>
          <w:rFonts w:ascii="Helvetica" w:hAnsi="Helvetica"/>
          <w:szCs w:val="24"/>
        </w:rPr>
        <w:t xml:space="preserve"> resignation letter attached.</w:t>
      </w:r>
    </w:p>
    <w:p w:rsidRPr="000B2D45" w:rsidR="00444DEA" w:rsidP="00444DEA" w:rsidRDefault="00444DEA" w14:paraId="12600324" w14:textId="77777777">
      <w:pPr>
        <w:spacing w:after="0"/>
        <w:ind w:left="270"/>
        <w:rPr>
          <w:rFonts w:ascii="Helvetica" w:hAnsi="Helvetica"/>
          <w:sz w:val="4"/>
          <w:szCs w:val="24"/>
        </w:rPr>
      </w:pPr>
    </w:p>
    <w:tbl>
      <w:tblPr>
        <w:tblStyle w:val="TableGrid"/>
        <w:tblW w:w="9924" w:type="dxa"/>
        <w:jc w:val="center"/>
        <w:tblBorders>
          <w:top w:val="single" w:color="1F4E79" w:themeColor="accent1" w:themeShade="80" w:sz="4" w:space="0"/>
          <w:left w:val="single" w:color="1F4E79" w:themeColor="accent1" w:themeShade="80" w:sz="4" w:space="0"/>
          <w:bottom w:val="single" w:color="1F4E79" w:themeColor="accent1" w:themeShade="80" w:sz="4" w:space="0"/>
          <w:right w:val="single" w:color="1F4E79" w:themeColor="accent1" w:themeShade="80" w:sz="4" w:space="0"/>
          <w:insideH w:val="single" w:color="1F4E79" w:themeColor="accent1" w:themeShade="80" w:sz="4" w:space="0"/>
          <w:insideV w:val="single" w:color="1F4E79" w:themeColor="accent1" w:themeShade="80" w:sz="4" w:space="0"/>
        </w:tblBorders>
        <w:tblLook w:val="04A0" w:firstRow="1" w:lastRow="0" w:firstColumn="1" w:lastColumn="0" w:noHBand="0" w:noVBand="1"/>
      </w:tblPr>
      <w:tblGrid>
        <w:gridCol w:w="2830"/>
        <w:gridCol w:w="7094"/>
      </w:tblGrid>
      <w:tr w:rsidR="006D110C" w:rsidTr="006D110C" w14:paraId="12600326" w14:textId="77777777">
        <w:trPr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</w:tcPr>
          <w:p w:rsidRPr="00444DEA" w:rsidR="006D110C" w:rsidP="00396901" w:rsidRDefault="006D110C" w14:paraId="12600325" w14:textId="77777777">
            <w:pPr>
              <w:spacing w:line="276" w:lineRule="auto"/>
              <w:rPr>
                <w:rFonts w:ascii="Helvetica" w:hAnsi="Helvetica" w:cs="Helvetica"/>
                <w:b/>
              </w:rPr>
            </w:pPr>
            <w:r w:rsidRPr="00444DEA">
              <w:rPr>
                <w:rFonts w:ascii="Helvetica" w:hAnsi="Helvetica" w:cs="Helvetica"/>
                <w:b/>
                <w:color w:val="1F4E79" w:themeColor="accent1" w:themeShade="80"/>
              </w:rPr>
              <w:t>Staff Member Details</w:t>
            </w:r>
          </w:p>
        </w:tc>
      </w:tr>
      <w:tr w:rsidR="006D110C" w:rsidTr="006D110C" w14:paraId="12600329" w14:textId="77777777">
        <w:trPr>
          <w:jc w:val="center"/>
        </w:trPr>
        <w:tc>
          <w:tcPr>
            <w:tcW w:w="2830" w:type="dxa"/>
          </w:tcPr>
          <w:p w:rsidRPr="00444DEA" w:rsidR="006D110C" w:rsidP="00396901" w:rsidRDefault="006D110C" w14:paraId="12600327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444DEA">
              <w:rPr>
                <w:rFonts w:ascii="Helvetica" w:hAnsi="Helvetica" w:cs="Helvetica"/>
                <w:b/>
                <w:color w:val="1F4E79" w:themeColor="accent1" w:themeShade="80"/>
              </w:rPr>
              <w:t>Name</w:t>
            </w:r>
          </w:p>
        </w:tc>
        <w:tc>
          <w:tcPr>
            <w:tcW w:w="7094" w:type="dxa"/>
          </w:tcPr>
          <w:p w:rsidRPr="00444DEA" w:rsidR="006D110C" w:rsidP="005B3F0B" w:rsidRDefault="006D110C" w14:paraId="12600328" w14:textId="6E700579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6D110C" w:rsidTr="006D110C" w14:paraId="1260032C" w14:textId="77777777">
        <w:trPr>
          <w:jc w:val="center"/>
        </w:trPr>
        <w:tc>
          <w:tcPr>
            <w:tcW w:w="2830" w:type="dxa"/>
          </w:tcPr>
          <w:p w:rsidRPr="00444DEA" w:rsidR="006D110C" w:rsidP="00396901" w:rsidRDefault="004737F0" w14:paraId="1260032A" w14:textId="3BB16830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Faculty</w:t>
            </w:r>
            <w:r w:rsidRPr="00444DEA" w:rsidR="006D110C">
              <w:rPr>
                <w:rFonts w:ascii="Helvetica" w:hAnsi="Helvetica" w:cs="Helvetica"/>
                <w:b/>
                <w:color w:val="1F4E79" w:themeColor="accent1" w:themeShade="80"/>
              </w:rPr>
              <w:t>/Service</w:t>
            </w:r>
          </w:p>
        </w:tc>
        <w:tc>
          <w:tcPr>
            <w:tcW w:w="7094" w:type="dxa"/>
          </w:tcPr>
          <w:p w:rsidRPr="00444DEA" w:rsidR="006D110C" w:rsidP="005B3F0B" w:rsidRDefault="006D110C" w14:paraId="1260032B" w14:textId="0B84F862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6D110C" w:rsidTr="006D110C" w14:paraId="1260032F" w14:textId="77777777">
        <w:trPr>
          <w:jc w:val="center"/>
        </w:trPr>
        <w:tc>
          <w:tcPr>
            <w:tcW w:w="2830" w:type="dxa"/>
          </w:tcPr>
          <w:p w:rsidRPr="00444DEA" w:rsidR="006D110C" w:rsidP="00396901" w:rsidRDefault="006D110C" w14:paraId="1260032D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444DEA">
              <w:rPr>
                <w:rFonts w:ascii="Helvetica" w:hAnsi="Helvetica" w:cs="Helvetica"/>
                <w:b/>
                <w:color w:val="1F4E79" w:themeColor="accent1" w:themeShade="80"/>
              </w:rPr>
              <w:t>Job title</w:t>
            </w:r>
          </w:p>
        </w:tc>
        <w:tc>
          <w:tcPr>
            <w:tcW w:w="7094" w:type="dxa"/>
          </w:tcPr>
          <w:p w:rsidRPr="00444DEA" w:rsidR="006D110C" w:rsidP="005B3F0B" w:rsidRDefault="006D110C" w14:paraId="1260032E" w14:textId="073988A5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</w:tbl>
    <w:p w:rsidRPr="00396901" w:rsidR="00444DEA" w:rsidP="00444DEA" w:rsidRDefault="00444DEA" w14:paraId="12600330" w14:textId="77777777">
      <w:pPr>
        <w:spacing w:after="0"/>
        <w:rPr>
          <w:rFonts w:ascii="Helvetica" w:hAnsi="Helvetica"/>
          <w:sz w:val="14"/>
          <w:szCs w:val="24"/>
        </w:rPr>
      </w:pPr>
    </w:p>
    <w:tbl>
      <w:tblPr>
        <w:tblStyle w:val="TableGrid"/>
        <w:tblW w:w="9924" w:type="dxa"/>
        <w:jc w:val="center"/>
        <w:tblBorders>
          <w:top w:val="single" w:color="1F4E79" w:themeColor="accent1" w:themeShade="80" w:sz="4" w:space="0"/>
          <w:left w:val="single" w:color="1F4E79" w:themeColor="accent1" w:themeShade="80" w:sz="4" w:space="0"/>
          <w:bottom w:val="single" w:color="1F4E79" w:themeColor="accent1" w:themeShade="80" w:sz="4" w:space="0"/>
          <w:right w:val="single" w:color="1F4E79" w:themeColor="accent1" w:themeShade="80" w:sz="4" w:space="0"/>
          <w:insideH w:val="single" w:color="1F4E79" w:themeColor="accent1" w:themeShade="80" w:sz="4" w:space="0"/>
          <w:insideV w:val="single" w:color="1F4E79" w:themeColor="accent1" w:themeShade="80" w:sz="4" w:space="0"/>
        </w:tblBorders>
        <w:tblLook w:val="04A0" w:firstRow="1" w:lastRow="0" w:firstColumn="1" w:lastColumn="0" w:noHBand="0" w:noVBand="1"/>
      </w:tblPr>
      <w:tblGrid>
        <w:gridCol w:w="2830"/>
        <w:gridCol w:w="7094"/>
      </w:tblGrid>
      <w:tr w:rsidR="006D110C" w:rsidTr="006D110C" w14:paraId="12600332" w14:textId="77777777">
        <w:trPr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</w:tcPr>
          <w:p w:rsidRPr="006D110C" w:rsidR="006D110C" w:rsidP="00396901" w:rsidRDefault="006D110C" w14:paraId="12600331" w14:textId="77777777">
            <w:pPr>
              <w:spacing w:line="276" w:lineRule="auto"/>
              <w:rPr>
                <w:rFonts w:ascii="Helvetica" w:hAnsi="Helvetica" w:cs="Helvetica"/>
                <w:b/>
              </w:rPr>
            </w:pPr>
            <w:r w:rsidRPr="006D110C">
              <w:rPr>
                <w:rFonts w:ascii="Helvetica" w:hAnsi="Helvetica" w:cs="Helvetica"/>
                <w:b/>
                <w:color w:val="1F4E79" w:themeColor="accent1" w:themeShade="80"/>
              </w:rPr>
              <w:t>Leaving Information</w:t>
            </w:r>
          </w:p>
        </w:tc>
      </w:tr>
      <w:tr w:rsidR="006D110C" w:rsidTr="006D110C" w14:paraId="12600335" w14:textId="77777777">
        <w:trPr>
          <w:jc w:val="center"/>
        </w:trPr>
        <w:tc>
          <w:tcPr>
            <w:tcW w:w="2830" w:type="dxa"/>
          </w:tcPr>
          <w:p w:rsidRPr="006D110C" w:rsidR="006D110C" w:rsidP="00396901" w:rsidRDefault="006D110C" w14:paraId="12600333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6D110C">
              <w:rPr>
                <w:rFonts w:ascii="Helvetica" w:hAnsi="Helvetica" w:cs="Helvetica"/>
                <w:b/>
                <w:color w:val="1F4E79" w:themeColor="accent1" w:themeShade="80"/>
              </w:rPr>
              <w:t>Reason for leaving</w:t>
            </w:r>
          </w:p>
        </w:tc>
        <w:tc>
          <w:tcPr>
            <w:tcW w:w="7094" w:type="dxa"/>
          </w:tcPr>
          <w:p w:rsidRPr="006D110C" w:rsidR="006D110C" w:rsidP="00396901" w:rsidRDefault="006D110C" w14:paraId="12600334" w14:textId="453BC888">
            <w:pPr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6D110C" w:rsidTr="006D110C" w14:paraId="12600339" w14:textId="77777777">
        <w:trPr>
          <w:jc w:val="center"/>
        </w:trPr>
        <w:tc>
          <w:tcPr>
            <w:tcW w:w="2830" w:type="dxa"/>
          </w:tcPr>
          <w:p w:rsidR="006D110C" w:rsidP="00396901" w:rsidRDefault="006D110C" w14:paraId="12600336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6D110C">
              <w:rPr>
                <w:rFonts w:ascii="Helvetica" w:hAnsi="Helvetica" w:cs="Helvetica"/>
                <w:b/>
                <w:color w:val="1F4E79" w:themeColor="accent1" w:themeShade="80"/>
              </w:rPr>
              <w:t>Last working day</w:t>
            </w:r>
          </w:p>
          <w:p w:rsidRPr="00444DEA" w:rsidR="00444DEA" w:rsidP="00396901" w:rsidRDefault="00444DEA" w14:paraId="12600337" w14:textId="77777777">
            <w:pPr>
              <w:rPr>
                <w:rFonts w:ascii="Helvetica" w:hAnsi="Helvetica" w:cs="Helvetica"/>
                <w:color w:val="1F4E79" w:themeColor="accent1" w:themeShade="80"/>
              </w:rPr>
            </w:pPr>
            <w:r w:rsidRPr="00444DEA">
              <w:rPr>
                <w:rFonts w:ascii="Helvetica" w:hAnsi="Helvetica" w:cs="Helvetica"/>
                <w:color w:val="1F4E79" w:themeColor="accent1" w:themeShade="80"/>
                <w:sz w:val="20"/>
              </w:rPr>
              <w:t>(the last day the staff member will attend work)</w:t>
            </w:r>
          </w:p>
        </w:tc>
        <w:tc>
          <w:tcPr>
            <w:tcW w:w="7094" w:type="dxa"/>
          </w:tcPr>
          <w:p w:rsidRPr="006D110C" w:rsidR="006D110C" w:rsidP="005B3F0B" w:rsidRDefault="006D110C" w14:paraId="12600338" w14:textId="2FDAE496">
            <w:pPr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6D110C" w:rsidTr="006D110C" w14:paraId="1260033D" w14:textId="77777777">
        <w:trPr>
          <w:jc w:val="center"/>
        </w:trPr>
        <w:tc>
          <w:tcPr>
            <w:tcW w:w="2830" w:type="dxa"/>
          </w:tcPr>
          <w:p w:rsidR="006D110C" w:rsidP="00396901" w:rsidRDefault="006D110C" w14:paraId="1260033A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bookmarkStart w:name="_GoBack" w:id="0"/>
            <w:r w:rsidRPr="006D110C">
              <w:rPr>
                <w:rFonts w:ascii="Helvetica" w:hAnsi="Helvetica" w:cs="Helvetica"/>
                <w:b/>
                <w:color w:val="1F4E79" w:themeColor="accent1" w:themeShade="80"/>
              </w:rPr>
              <w:t>Last day of service</w:t>
            </w:r>
          </w:p>
          <w:p w:rsidRPr="00444DEA" w:rsidR="00444DEA" w:rsidP="00396901" w:rsidRDefault="00444DEA" w14:paraId="1260033B" w14:textId="77777777">
            <w:pPr>
              <w:rPr>
                <w:rFonts w:ascii="Helvetica" w:hAnsi="Helvetica" w:cs="Helvetica"/>
                <w:color w:val="1F4E79" w:themeColor="accent1" w:themeShade="80"/>
              </w:rPr>
            </w:pPr>
            <w:r w:rsidRPr="00444DEA">
              <w:rPr>
                <w:rFonts w:ascii="Helvetica" w:hAnsi="Helvetica" w:cs="Helvetica"/>
                <w:color w:val="1F4E79" w:themeColor="accent1" w:themeShade="80"/>
                <w:sz w:val="20"/>
              </w:rPr>
              <w:t>(the last day the staff member will be paid)</w:t>
            </w:r>
          </w:p>
        </w:tc>
        <w:tc>
          <w:tcPr>
            <w:tcW w:w="7094" w:type="dxa"/>
          </w:tcPr>
          <w:p w:rsidRPr="005B3F0B" w:rsidR="005B3F0B" w:rsidP="005B3F0B" w:rsidRDefault="005B3F0B" w14:paraId="1260033C" w14:textId="3D89BF70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</w:p>
        </w:tc>
      </w:tr>
      <w:bookmarkEnd w:id="0"/>
    </w:tbl>
    <w:p w:rsidRPr="000B2D45" w:rsidR="00444DEA" w:rsidP="00444DEA" w:rsidRDefault="00444DEA" w14:paraId="12600345" w14:textId="30316A3E">
      <w:pPr>
        <w:spacing w:after="0"/>
        <w:rPr>
          <w:rFonts w:ascii="Helvetica" w:hAnsi="Helvetica"/>
          <w:sz w:val="6"/>
          <w:szCs w:val="24"/>
        </w:rPr>
      </w:pPr>
    </w:p>
    <w:tbl>
      <w:tblPr>
        <w:tblStyle w:val="TableGrid"/>
        <w:tblW w:w="9924" w:type="dxa"/>
        <w:jc w:val="center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62"/>
        <w:gridCol w:w="9362"/>
      </w:tblGrid>
      <w:tr w:rsidR="006D110C" w:rsidTr="00396901" w14:paraId="12600347" w14:textId="77777777">
        <w:trPr>
          <w:jc w:val="center"/>
        </w:trPr>
        <w:tc>
          <w:tcPr>
            <w:tcW w:w="9924" w:type="dxa"/>
            <w:gridSpan w:val="2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  <w:shd w:val="clear" w:color="auto" w:fill="44546A" w:themeFill="text2"/>
          </w:tcPr>
          <w:p w:rsidRPr="006D110C" w:rsidR="006D110C" w:rsidP="00396901" w:rsidRDefault="00396901" w14:paraId="12600346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b/>
                <w:color w:val="FFFFFF" w:themeColor="background1"/>
              </w:rPr>
              <w:t>Line Manager Actions</w:t>
            </w:r>
          </w:p>
        </w:tc>
      </w:tr>
      <w:tr w:rsidR="00396901" w:rsidTr="00396901" w14:paraId="12600349" w14:textId="77777777">
        <w:trPr>
          <w:trHeight w:val="189"/>
          <w:jc w:val="center"/>
        </w:trPr>
        <w:tc>
          <w:tcPr>
            <w:tcW w:w="9924" w:type="dxa"/>
            <w:gridSpan w:val="2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  <w:shd w:val="clear" w:color="auto" w:fill="DEEAF6" w:themeFill="accent1" w:themeFillTint="33"/>
          </w:tcPr>
          <w:p w:rsidR="00BD6AA5" w:rsidP="00396901" w:rsidRDefault="00396901" w14:paraId="6D756561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b/>
                <w:color w:val="1F4E79" w:themeColor="accent1" w:themeShade="80"/>
              </w:rPr>
              <w:t>Items to collect from the staff member before their last working day</w:t>
            </w:r>
            <w:r>
              <w:rPr>
                <w:rFonts w:ascii="Helvetica" w:hAnsi="Helvetica" w:cs="Helvetica"/>
                <w:b/>
                <w:color w:val="1F4E79" w:themeColor="accent1" w:themeShade="80"/>
              </w:rPr>
              <w:t>:</w:t>
            </w:r>
          </w:p>
          <w:p w:rsidR="00BD6AA5" w:rsidP="00396901" w:rsidRDefault="00BD6AA5" w14:paraId="022C130F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</w:p>
          <w:p w:rsidRPr="00396901" w:rsidR="00396901" w:rsidP="00396901" w:rsidRDefault="00BD6AA5" w14:paraId="12600348" w14:textId="4BBF3A4A">
            <w:pPr>
              <w:spacing w:line="276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 xml:space="preserve"> </w:t>
            </w:r>
            <w:r w:rsidRPr="00BD6AA5">
              <w:rPr>
                <w:rFonts w:ascii="Helvetica" w:hAnsi="Helvetica" w:cs="Helvetica"/>
                <w:b/>
                <w:color w:val="FF0000"/>
              </w:rPr>
              <w:t>ITEMS TO INSTRUCT THE STAFF MEMBER TO DELIVER TO THE SECURITY TEAM ON THEIR LAST WORKING DAY</w:t>
            </w:r>
          </w:p>
        </w:tc>
      </w:tr>
      <w:tr w:rsidR="00396901" w:rsidTr="00396901" w14:paraId="1260034C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4A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1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4B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University ID card</w:t>
            </w:r>
          </w:p>
        </w:tc>
      </w:tr>
      <w:tr w:rsidR="00396901" w:rsidTr="00396901" w14:paraId="1260034F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4D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2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4E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University keys (desk, cabinets, office, etc.)</w:t>
            </w:r>
          </w:p>
        </w:tc>
      </w:tr>
      <w:tr w:rsidR="00396901" w:rsidTr="00396901" w14:paraId="12600352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0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3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1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University IT equipment (e.g. laptop, tablet, mobile phone)</w:t>
            </w:r>
          </w:p>
        </w:tc>
      </w:tr>
      <w:tr w:rsidR="00396901" w:rsidTr="00396901" w14:paraId="12600355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3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4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4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University issued uni</w:t>
            </w:r>
            <w:r>
              <w:rPr>
                <w:rFonts w:ascii="Helvetica" w:hAnsi="Helvetica" w:cs="Helvetica"/>
                <w:color w:val="1F4E79" w:themeColor="accent1" w:themeShade="80"/>
              </w:rPr>
              <w:t xml:space="preserve">form, </w:t>
            </w:r>
            <w:r w:rsidRPr="00396901">
              <w:rPr>
                <w:rFonts w:ascii="Helvetica" w:hAnsi="Helvetica" w:cs="Helvetica"/>
                <w:color w:val="1F4E79" w:themeColor="accent1" w:themeShade="80"/>
              </w:rPr>
              <w:t>clothing</w:t>
            </w:r>
            <w:r>
              <w:rPr>
                <w:rFonts w:ascii="Helvetica" w:hAnsi="Helvetica" w:cs="Helvetica"/>
                <w:color w:val="1F4E79" w:themeColor="accent1" w:themeShade="80"/>
              </w:rPr>
              <w:t xml:space="preserve">, </w:t>
            </w:r>
            <w:r w:rsidRPr="00396901">
              <w:rPr>
                <w:rFonts w:ascii="Helvetica" w:hAnsi="Helvetica" w:cs="Helvetica"/>
                <w:color w:val="1F4E79" w:themeColor="accent1" w:themeShade="80"/>
              </w:rPr>
              <w:t>personal protective equipment</w:t>
            </w:r>
          </w:p>
        </w:tc>
      </w:tr>
      <w:tr w:rsidR="00396901" w:rsidTr="00396901" w14:paraId="12600358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6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5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7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Any other equipment provided by the University</w:t>
            </w:r>
          </w:p>
        </w:tc>
      </w:tr>
      <w:tr w:rsidR="00396901" w:rsidTr="00396901" w14:paraId="1260035A" w14:textId="77777777">
        <w:trPr>
          <w:trHeight w:val="186"/>
          <w:jc w:val="center"/>
        </w:trPr>
        <w:tc>
          <w:tcPr>
            <w:tcW w:w="9924" w:type="dxa"/>
            <w:gridSpan w:val="2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  <w:shd w:val="clear" w:color="auto" w:fill="DEEAF6" w:themeFill="accent1" w:themeFillTint="33"/>
          </w:tcPr>
          <w:p w:rsidRPr="00396901" w:rsidR="00396901" w:rsidP="00396901" w:rsidRDefault="00396901" w14:paraId="12600359" w14:textId="77777777">
            <w:pPr>
              <w:spacing w:line="276" w:lineRule="auto"/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b/>
                <w:color w:val="1F4E79" w:themeColor="accent1" w:themeShade="80"/>
              </w:rPr>
              <w:t>Items to consider when a staff member is leaving</w:t>
            </w:r>
            <w:r>
              <w:rPr>
                <w:rFonts w:ascii="Helvetica" w:hAnsi="Helvetica" w:cs="Helvetica"/>
                <w:b/>
                <w:color w:val="1F4E79" w:themeColor="accent1" w:themeShade="80"/>
              </w:rPr>
              <w:t>:</w:t>
            </w:r>
          </w:p>
        </w:tc>
      </w:tr>
      <w:tr w:rsidR="00396901" w:rsidTr="00396901" w14:paraId="1260035D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B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1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C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Does the staff member have any study loans to be repaid?</w:t>
            </w:r>
          </w:p>
        </w:tc>
      </w:tr>
      <w:tr w:rsidR="00396901" w:rsidTr="00396901" w14:paraId="12600360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E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2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5F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Does the staff member hold a procurement card?</w:t>
            </w:r>
          </w:p>
        </w:tc>
      </w:tr>
      <w:tr w:rsidR="00396901" w:rsidTr="00396901" w14:paraId="12600363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1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3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2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Is the staff member listed on any authorised signatory lists or IT systems?</w:t>
            </w:r>
          </w:p>
        </w:tc>
      </w:tr>
      <w:tr w:rsidR="00396901" w:rsidTr="00396901" w14:paraId="12600366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4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4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5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Are the staff members contact details listed on department websites, structure charts or distribution lists?</w:t>
            </w:r>
          </w:p>
        </w:tc>
      </w:tr>
      <w:tr w:rsidR="00396901" w:rsidTr="00396901" w14:paraId="12600369" w14:textId="77777777">
        <w:trPr>
          <w:trHeight w:val="186"/>
          <w:jc w:val="center"/>
        </w:trPr>
        <w:tc>
          <w:tcPr>
            <w:tcW w:w="5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7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5</w:t>
            </w:r>
          </w:p>
        </w:tc>
        <w:tc>
          <w:tcPr>
            <w:tcW w:w="93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396901" w:rsidR="00396901" w:rsidP="00396901" w:rsidRDefault="00396901" w14:paraId="12600368" w14:textId="77777777">
            <w:pPr>
              <w:spacing w:line="276" w:lineRule="auto"/>
              <w:rPr>
                <w:rFonts w:ascii="Helvetica" w:hAnsi="Helvetica" w:cs="Helvetica"/>
                <w:color w:val="1F4E79" w:themeColor="accent1" w:themeShade="80"/>
              </w:rPr>
            </w:pPr>
            <w:r w:rsidRPr="00396901">
              <w:rPr>
                <w:rFonts w:ascii="Helvetica" w:hAnsi="Helvetica" w:cs="Helvetica"/>
                <w:color w:val="1F4E79" w:themeColor="accent1" w:themeShade="80"/>
              </w:rPr>
              <w:t>Is access required to the staff member’s email, drives or other accounts after they leave?</w:t>
            </w:r>
          </w:p>
        </w:tc>
      </w:tr>
    </w:tbl>
    <w:p w:rsidRPr="000B2D45" w:rsidR="00444DEA" w:rsidP="00444DEA" w:rsidRDefault="00444DEA" w14:paraId="1260036A" w14:textId="77777777">
      <w:pPr>
        <w:spacing w:after="0"/>
        <w:rPr>
          <w:rFonts w:ascii="Helvetica" w:hAnsi="Helvetica"/>
          <w:sz w:val="6"/>
          <w:szCs w:val="24"/>
        </w:r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2582"/>
        <w:gridCol w:w="3850"/>
        <w:gridCol w:w="3462"/>
      </w:tblGrid>
      <w:tr w:rsidR="00444DEA" w:rsidTr="00444DEA" w14:paraId="1260036E" w14:textId="77777777">
        <w:trPr>
          <w:jc w:val="center"/>
        </w:trPr>
        <w:tc>
          <w:tcPr>
            <w:tcW w:w="2582" w:type="dxa"/>
            <w:tcBorders>
              <w:top w:val="single" w:color="1F4E79" w:themeColor="accent1" w:themeShade="80" w:sz="4" w:space="0"/>
              <w:bottom w:val="single" w:color="1F4E79" w:themeColor="accent1" w:themeShade="80" w:sz="4" w:space="0"/>
            </w:tcBorders>
            <w:shd w:val="clear" w:color="auto" w:fill="DEEAF6" w:themeFill="accent1" w:themeFillTint="33"/>
          </w:tcPr>
          <w:p w:rsidRPr="006D110C" w:rsidR="00444DEA" w:rsidP="00236878" w:rsidRDefault="00444DEA" w14:paraId="1260036B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</w:p>
        </w:tc>
        <w:tc>
          <w:tcPr>
            <w:tcW w:w="3850" w:type="dxa"/>
            <w:tcBorders>
              <w:top w:val="single" w:color="1F4E79" w:themeColor="accent1" w:themeShade="80" w:sz="4" w:space="0"/>
              <w:bottom w:val="single" w:color="1F4E79" w:themeColor="accent1" w:themeShade="80" w:sz="4" w:space="0"/>
            </w:tcBorders>
            <w:shd w:val="clear" w:color="auto" w:fill="DEEAF6" w:themeFill="accent1" w:themeFillTint="33"/>
          </w:tcPr>
          <w:p w:rsidRPr="006D110C" w:rsidR="00444DEA" w:rsidP="00236878" w:rsidRDefault="00444DEA" w14:paraId="1260036C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Signed</w:t>
            </w:r>
          </w:p>
        </w:tc>
        <w:tc>
          <w:tcPr>
            <w:tcW w:w="3462" w:type="dxa"/>
            <w:tcBorders>
              <w:top w:val="single" w:color="1F4E79" w:themeColor="accent1" w:themeShade="80" w:sz="4" w:space="0"/>
              <w:bottom w:val="single" w:color="1F4E79" w:themeColor="accent1" w:themeShade="80" w:sz="4" w:space="0"/>
            </w:tcBorders>
            <w:shd w:val="clear" w:color="auto" w:fill="DEEAF6" w:themeFill="accent1" w:themeFillTint="33"/>
          </w:tcPr>
          <w:p w:rsidRPr="006D110C" w:rsidR="00444DEA" w:rsidP="00236878" w:rsidRDefault="00444DEA" w14:paraId="1260036D" w14:textId="77777777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Dated</w:t>
            </w:r>
          </w:p>
        </w:tc>
      </w:tr>
      <w:tr w:rsidR="00444DEA" w:rsidTr="00444DEA" w14:paraId="12600373" w14:textId="77777777">
        <w:trPr>
          <w:jc w:val="center"/>
        </w:trPr>
        <w:tc>
          <w:tcPr>
            <w:tcW w:w="258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="00444DEA" w:rsidP="00444DEA" w:rsidRDefault="00444DEA" w14:paraId="1260036F" w14:textId="77777777">
            <w:pPr>
              <w:rPr>
                <w:rFonts w:ascii="Helvetica" w:hAnsi="Helvetica" w:cs="Helvetica"/>
                <w:b/>
              </w:rPr>
            </w:pPr>
            <w:r w:rsidRPr="00444DEA">
              <w:rPr>
                <w:rFonts w:ascii="Helvetica" w:hAnsi="Helvetica" w:cs="Helvetica"/>
                <w:b/>
                <w:color w:val="1F4E79" w:themeColor="accent1" w:themeShade="80"/>
              </w:rPr>
              <w:t xml:space="preserve">Line Manager </w:t>
            </w:r>
          </w:p>
        </w:tc>
        <w:tc>
          <w:tcPr>
            <w:tcW w:w="3850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p w:rsidRPr="006D110C" w:rsidR="00444DEA" w:rsidP="00236878" w:rsidRDefault="00444DEA" w14:paraId="12600371" w14:textId="77777777">
            <w:pPr>
              <w:rPr>
                <w:rFonts w:ascii="Helvetica" w:hAnsi="Helvetica" w:cs="Helvetica"/>
                <w:b/>
              </w:rPr>
            </w:pPr>
          </w:p>
        </w:tc>
        <w:tc>
          <w:tcPr>
            <w:tcW w:w="3462" w:type="dxa"/>
            <w:tcBorders>
              <w:top w:val="single" w:color="1F4E79" w:themeColor="accent1" w:themeShade="80" w:sz="4" w:space="0"/>
              <w:left w:val="single" w:color="1F4E79" w:themeColor="accent1" w:themeShade="80" w:sz="4" w:space="0"/>
              <w:bottom w:val="single" w:color="1F4E79" w:themeColor="accent1" w:themeShade="80" w:sz="4" w:space="0"/>
              <w:right w:val="single" w:color="1F4E79" w:themeColor="accent1" w:themeShade="80" w:sz="4" w:space="0"/>
            </w:tcBorders>
          </w:tcPr>
          <w:sdt>
            <w:sdtPr>
              <w:rPr>
                <w:rFonts w:ascii="Helvetica" w:hAnsi="Helvetica" w:cs="Helvetica"/>
                <w:color w:val="1F4E79" w:themeColor="accent1" w:themeShade="80"/>
              </w:rPr>
              <w:id w:val="236908244"/>
              <w:placeholder>
                <w:docPart w:val="04E7610C6A0343D7BF6B2877DD69399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44DEA" w:rsidP="00236878" w:rsidRDefault="00D06B08" w14:paraId="12600372" w14:textId="77777777">
                <w:pPr>
                  <w:rPr>
                    <w:rFonts w:ascii="Helvetica" w:hAnsi="Helvetica" w:cs="Helvetica"/>
                    <w:b/>
                  </w:rPr>
                </w:pPr>
                <w:r w:rsidRPr="006D110C">
                  <w:rPr>
                    <w:rStyle w:val="PlaceholderText"/>
                    <w:rFonts w:ascii="Helvetica" w:hAnsi="Helvetica" w:cs="Helvetica"/>
                  </w:rPr>
                  <w:t>Click here to enter a date.</w:t>
                </w:r>
              </w:p>
            </w:sdtContent>
          </w:sdt>
        </w:tc>
      </w:tr>
    </w:tbl>
    <w:p w:rsidRPr="00DA56B3" w:rsidR="00396901" w:rsidP="00396901" w:rsidRDefault="00396901" w14:paraId="12600374" w14:textId="77777777">
      <w:pPr>
        <w:spacing w:after="0"/>
        <w:ind w:left="300"/>
        <w:rPr>
          <w:rFonts w:ascii="Helvetica" w:hAnsi="Helvetica"/>
          <w:sz w:val="10"/>
        </w:rPr>
      </w:pPr>
    </w:p>
    <w:p w:rsidR="006D110C" w:rsidP="00396901" w:rsidRDefault="006D110C" w14:paraId="12600375" w14:textId="77777777">
      <w:pPr>
        <w:ind w:left="300"/>
        <w:rPr>
          <w:rFonts w:ascii="Helvetica" w:hAnsi="Helvetica"/>
        </w:rPr>
      </w:pPr>
      <w:r w:rsidRPr="00444DEA">
        <w:rPr>
          <w:rFonts w:ascii="Helvetica" w:hAnsi="Helvetica"/>
        </w:rPr>
        <w:t>Please return completed leaver forms</w:t>
      </w:r>
      <w:r w:rsidR="00444DEA">
        <w:rPr>
          <w:rFonts w:ascii="Helvetica" w:hAnsi="Helvetica"/>
        </w:rPr>
        <w:t>, as soon as it is known a staff member is leaving</w:t>
      </w:r>
      <w:r w:rsidRPr="00444DEA">
        <w:rPr>
          <w:rFonts w:ascii="Helvetica" w:hAnsi="Helvetica"/>
        </w:rPr>
        <w:t xml:space="preserve">, </w:t>
      </w:r>
      <w:r w:rsidR="00444DEA">
        <w:rPr>
          <w:rFonts w:ascii="Helvetica" w:hAnsi="Helvetica"/>
        </w:rPr>
        <w:t xml:space="preserve">along with their </w:t>
      </w:r>
      <w:r w:rsidR="00396901">
        <w:rPr>
          <w:rFonts w:ascii="Helvetica" w:hAnsi="Helvetica"/>
        </w:rPr>
        <w:t xml:space="preserve">                      </w:t>
      </w:r>
      <w:r w:rsidR="00444DEA">
        <w:rPr>
          <w:rFonts w:ascii="Helvetica" w:hAnsi="Helvetica"/>
        </w:rPr>
        <w:t>resignation letter</w:t>
      </w:r>
      <w:r w:rsidRPr="00444DEA">
        <w:rPr>
          <w:rFonts w:ascii="Helvetica" w:hAnsi="Helvetica"/>
        </w:rPr>
        <w:t xml:space="preserve"> to </w:t>
      </w:r>
      <w:hyperlink w:history="1" r:id="rId10">
        <w:r w:rsidRPr="00444DEA">
          <w:rPr>
            <w:rStyle w:val="Hyperlink"/>
            <w:rFonts w:ascii="Helvetica" w:hAnsi="Helvetica"/>
          </w:rPr>
          <w:t>hrhelpdesk@stmarys.ac.uk</w:t>
        </w:r>
      </w:hyperlink>
      <w:r w:rsidRPr="00444DEA">
        <w:rPr>
          <w:rFonts w:ascii="Helvetica" w:hAnsi="Helvetica"/>
        </w:rPr>
        <w:t xml:space="preserve">, or drop the form into the HR Hub (room C4), or send the form in the internal mail to HR, Regal House (via </w:t>
      </w:r>
      <w:r w:rsidR="00D06B08">
        <w:rPr>
          <w:rFonts w:ascii="Helvetica" w:hAnsi="Helvetica"/>
        </w:rPr>
        <w:t>St Mary’s University Campus Reception</w:t>
      </w:r>
      <w:r w:rsidRPr="00444DEA">
        <w:rPr>
          <w:rFonts w:ascii="Helvetica" w:hAnsi="Helvetica"/>
        </w:rPr>
        <w:t>).</w:t>
      </w:r>
    </w:p>
    <w:tbl>
      <w:tblPr>
        <w:tblStyle w:val="TableGrid"/>
        <w:tblW w:w="9968" w:type="dxa"/>
        <w:jc w:val="center"/>
        <w:tblBorders>
          <w:top w:val="single" w:color="1F4E79" w:themeColor="accent1" w:themeShade="80" w:sz="4" w:space="0"/>
          <w:left w:val="single" w:color="1F4E79" w:themeColor="accent1" w:themeShade="80" w:sz="4" w:space="0"/>
          <w:bottom w:val="single" w:color="1F4E79" w:themeColor="accent1" w:themeShade="80" w:sz="4" w:space="0"/>
          <w:right w:val="single" w:color="1F4E79" w:themeColor="accent1" w:themeShade="80" w:sz="4" w:space="0"/>
          <w:insideH w:val="single" w:color="1F4E79" w:themeColor="accent1" w:themeShade="80" w:sz="4" w:space="0"/>
          <w:insideV w:val="single" w:color="1F4E79" w:themeColor="accent1" w:themeShade="80" w:sz="4" w:space="0"/>
        </w:tblBorders>
        <w:tblLook w:val="04A0" w:firstRow="1" w:lastRow="0" w:firstColumn="1" w:lastColumn="0" w:noHBand="0" w:noVBand="1"/>
      </w:tblPr>
      <w:tblGrid>
        <w:gridCol w:w="2842"/>
        <w:gridCol w:w="7126"/>
      </w:tblGrid>
      <w:tr w:rsidR="00E46D39" w:rsidTr="00E46D39" w14:paraId="5E44A4F5" w14:textId="77777777">
        <w:trPr>
          <w:trHeight w:val="300"/>
          <w:jc w:val="center"/>
        </w:trPr>
        <w:tc>
          <w:tcPr>
            <w:tcW w:w="9968" w:type="dxa"/>
            <w:gridSpan w:val="2"/>
            <w:shd w:val="clear" w:color="auto" w:fill="DEEAF6" w:themeFill="accent1" w:themeFillTint="33"/>
          </w:tcPr>
          <w:p w:rsidRPr="006D110C" w:rsidR="00E46D39" w:rsidP="00F60225" w:rsidRDefault="00E46D39" w14:paraId="573D1B14" w14:textId="7367329E">
            <w:pPr>
              <w:spacing w:line="276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Human Resources</w:t>
            </w:r>
          </w:p>
        </w:tc>
      </w:tr>
      <w:tr w:rsidR="00E46D39" w:rsidTr="00E46D39" w14:paraId="1895739D" w14:textId="77777777">
        <w:trPr>
          <w:trHeight w:val="628"/>
          <w:jc w:val="center"/>
        </w:trPr>
        <w:tc>
          <w:tcPr>
            <w:tcW w:w="2842" w:type="dxa"/>
          </w:tcPr>
          <w:p w:rsidRPr="006D110C" w:rsidR="00E46D39" w:rsidP="00E46D39" w:rsidRDefault="00E46D39" w14:paraId="0A792AEA" w14:textId="4FAFBB93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Leave to be paid/deducted</w:t>
            </w:r>
          </w:p>
        </w:tc>
        <w:tc>
          <w:tcPr>
            <w:tcW w:w="7126" w:type="dxa"/>
          </w:tcPr>
          <w:p w:rsidRPr="00E46D39" w:rsidR="00E46D39" w:rsidP="005B3F0B" w:rsidRDefault="00E46D39" w14:paraId="657019AA" w14:textId="6881F9E9">
            <w:pPr>
              <w:rPr>
                <w:rFonts w:ascii="Helvetica" w:hAnsi="Helvetica" w:cs="Helvetica"/>
                <w:b/>
                <w:color w:val="1F4E79" w:themeColor="accent1" w:themeShade="80"/>
                <w:sz w:val="36"/>
              </w:rPr>
            </w:pPr>
          </w:p>
        </w:tc>
      </w:tr>
      <w:tr w:rsidR="00E46D39" w:rsidTr="000B2D45" w14:paraId="555FEDD9" w14:textId="77777777">
        <w:trPr>
          <w:trHeight w:val="324"/>
          <w:jc w:val="center"/>
        </w:trPr>
        <w:tc>
          <w:tcPr>
            <w:tcW w:w="2842" w:type="dxa"/>
          </w:tcPr>
          <w:p w:rsidRPr="00E46D39" w:rsidR="00E46D39" w:rsidP="00E46D39" w:rsidRDefault="00E46D39" w14:paraId="4AF26FEE" w14:textId="0F8EBDA9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 w:rsidRPr="00E46D39">
              <w:rPr>
                <w:rFonts w:ascii="Helvetica" w:hAnsi="Helvetica" w:cs="Helvetica"/>
                <w:b/>
                <w:color w:val="1F4E79" w:themeColor="accent1" w:themeShade="80"/>
              </w:rPr>
              <w:t xml:space="preserve">Resignation </w:t>
            </w:r>
            <w:r>
              <w:rPr>
                <w:rFonts w:ascii="Helvetica" w:hAnsi="Helvetica" w:cs="Helvetica"/>
                <w:b/>
                <w:color w:val="1F4E79" w:themeColor="accent1" w:themeShade="80"/>
              </w:rPr>
              <w:t>Letter Received</w:t>
            </w:r>
          </w:p>
        </w:tc>
        <w:tc>
          <w:tcPr>
            <w:tcW w:w="7126" w:type="dxa"/>
          </w:tcPr>
          <w:p w:rsidRPr="006D110C" w:rsidR="00E46D39" w:rsidP="005B3F0B" w:rsidRDefault="00E46D39" w14:paraId="51BCDC65" w14:textId="5D5D51C2">
            <w:pPr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E46D39" w:rsidTr="00E46D39" w14:paraId="55CB98ED" w14:textId="77777777">
        <w:trPr>
          <w:trHeight w:val="558"/>
          <w:jc w:val="center"/>
        </w:trPr>
        <w:tc>
          <w:tcPr>
            <w:tcW w:w="2842" w:type="dxa"/>
          </w:tcPr>
          <w:p w:rsidRPr="00444DEA" w:rsidR="00E46D39" w:rsidP="00F60225" w:rsidRDefault="00E46D39" w14:paraId="67CDE5E4" w14:textId="6D8B1F3C">
            <w:pPr>
              <w:rPr>
                <w:rFonts w:ascii="Helvetica" w:hAnsi="Helvetica" w:cs="Helvetica"/>
                <w:color w:val="1F4E79" w:themeColor="accent1" w:themeShade="80"/>
              </w:rPr>
            </w:pPr>
            <w:r w:rsidRPr="00E46D39">
              <w:rPr>
                <w:rFonts w:ascii="Helvetica" w:hAnsi="Helvetica" w:cs="Helvetica"/>
                <w:b/>
                <w:color w:val="1F4E79" w:themeColor="accent1" w:themeShade="80"/>
              </w:rPr>
              <w:lastRenderedPageBreak/>
              <w:t>Resignation Acknowledgement Sent</w:t>
            </w:r>
          </w:p>
        </w:tc>
        <w:tc>
          <w:tcPr>
            <w:tcW w:w="7126" w:type="dxa"/>
          </w:tcPr>
          <w:p w:rsidRPr="006D110C" w:rsidR="00E46D39" w:rsidP="00F60225" w:rsidRDefault="00E46D39" w14:paraId="60F944A7" w14:textId="4CA1B47D">
            <w:pPr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  <w:tr w:rsidR="000B2D45" w:rsidTr="000B2D45" w14:paraId="24A4C719" w14:textId="77777777">
        <w:trPr>
          <w:trHeight w:val="281"/>
          <w:jc w:val="center"/>
        </w:trPr>
        <w:tc>
          <w:tcPr>
            <w:tcW w:w="2842" w:type="dxa"/>
          </w:tcPr>
          <w:p w:rsidRPr="00E46D39" w:rsidR="000B2D45" w:rsidP="00F60225" w:rsidRDefault="000B2D45" w14:paraId="75C7D3C2" w14:textId="6076C546">
            <w:pPr>
              <w:rPr>
                <w:rFonts w:ascii="Helvetica" w:hAnsi="Helvetica" w:cs="Helvetica"/>
                <w:b/>
                <w:color w:val="1F4E79" w:themeColor="accent1" w:themeShade="80"/>
              </w:rPr>
            </w:pPr>
            <w:r>
              <w:rPr>
                <w:rFonts w:ascii="Helvetica" w:hAnsi="Helvetica" w:cs="Helvetica"/>
                <w:b/>
                <w:color w:val="1F4E79" w:themeColor="accent1" w:themeShade="80"/>
              </w:rPr>
              <w:t>Payroll Number</w:t>
            </w:r>
          </w:p>
        </w:tc>
        <w:tc>
          <w:tcPr>
            <w:tcW w:w="7126" w:type="dxa"/>
          </w:tcPr>
          <w:p w:rsidR="000B2D45" w:rsidP="00F60225" w:rsidRDefault="000B2D45" w14:paraId="0E13B21D" w14:textId="7295EA7C">
            <w:pPr>
              <w:rPr>
                <w:rFonts w:ascii="Helvetica" w:hAnsi="Helvetica" w:cs="Helvetica"/>
                <w:color w:val="1F4E79" w:themeColor="accent1" w:themeShade="80"/>
              </w:rPr>
            </w:pPr>
          </w:p>
        </w:tc>
      </w:tr>
    </w:tbl>
    <w:p w:rsidRPr="00444DEA" w:rsidR="00E46D39" w:rsidP="000B2D45" w:rsidRDefault="00E46D39" w14:paraId="44868639" w14:textId="77777777">
      <w:pPr>
        <w:rPr>
          <w:rFonts w:ascii="Helvetica" w:hAnsi="Helvetica"/>
        </w:rPr>
      </w:pPr>
    </w:p>
    <w:sectPr w:rsidRPr="00444DEA" w:rsidR="00E46D39" w:rsidSect="00444DEA">
      <w:pgSz w:w="11906" w:h="16838"/>
      <w:pgMar w:top="720" w:right="720" w:bottom="720" w:left="720" w:header="708" w:footer="708" w:gutter="0"/>
      <w:pgBorders w:offsetFrom="page">
        <w:top w:val="double" w:color="1F4E79" w:themeColor="accent1" w:themeShade="80" w:sz="4" w:space="24"/>
        <w:left w:val="double" w:color="1F4E79" w:themeColor="accent1" w:themeShade="80" w:sz="4" w:space="24"/>
        <w:bottom w:val="double" w:color="1F4E79" w:themeColor="accent1" w:themeShade="80" w:sz="4" w:space="24"/>
        <w:right w:val="double" w:color="1F4E79" w:themeColor="accent1" w:themeShade="80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0C"/>
    <w:rsid w:val="00096C6F"/>
    <w:rsid w:val="000B2D45"/>
    <w:rsid w:val="000E504B"/>
    <w:rsid w:val="00182535"/>
    <w:rsid w:val="002F4758"/>
    <w:rsid w:val="003002CF"/>
    <w:rsid w:val="00385070"/>
    <w:rsid w:val="00396901"/>
    <w:rsid w:val="003D1D26"/>
    <w:rsid w:val="00444DEA"/>
    <w:rsid w:val="004737F0"/>
    <w:rsid w:val="005B3F0B"/>
    <w:rsid w:val="006D110C"/>
    <w:rsid w:val="00872983"/>
    <w:rsid w:val="00BD6AA5"/>
    <w:rsid w:val="00D06B08"/>
    <w:rsid w:val="00DA56B3"/>
    <w:rsid w:val="00E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031F"/>
  <w15:chartTrackingRefBased/>
  <w15:docId w15:val="{6CA86F19-EA22-4FFC-B62F-3137CD39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1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1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hrhelpdesk@stmarys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E7610C6A0343D7BF6B2877DD69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2646-46CF-422C-8794-273C01F4626C}"/>
      </w:docPartPr>
      <w:docPartBody>
        <w:p w:rsidR="003608A4" w:rsidRDefault="00A17FDF" w:rsidP="00A17FDF">
          <w:pPr>
            <w:pStyle w:val="04E7610C6A0343D7BF6B2877DD69399E"/>
          </w:pPr>
          <w:r w:rsidRPr="009905F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43"/>
    <w:rsid w:val="001F2134"/>
    <w:rsid w:val="00272E43"/>
    <w:rsid w:val="003608A4"/>
    <w:rsid w:val="00571A55"/>
    <w:rsid w:val="00A17FDF"/>
    <w:rsid w:val="00C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134"/>
    <w:rPr>
      <w:color w:val="808080"/>
    </w:rPr>
  </w:style>
  <w:style w:type="paragraph" w:customStyle="1" w:styleId="31D672BAF1314063B9ECB1D74974B0C1">
    <w:name w:val="31D672BAF1314063B9ECB1D74974B0C1"/>
    <w:rsid w:val="00272E43"/>
  </w:style>
  <w:style w:type="paragraph" w:customStyle="1" w:styleId="55F5949ACCBF451E8A2CE1B87E72C723">
    <w:name w:val="55F5949ACCBF451E8A2CE1B87E72C723"/>
    <w:rsid w:val="00272E43"/>
  </w:style>
  <w:style w:type="paragraph" w:customStyle="1" w:styleId="F7FDBB27FADA4CEFAB871781817227F9">
    <w:name w:val="F7FDBB27FADA4CEFAB871781817227F9"/>
    <w:rsid w:val="00272E43"/>
  </w:style>
  <w:style w:type="paragraph" w:customStyle="1" w:styleId="9DDDBF2E387A4E8E999A7D1C77FCE4D5">
    <w:name w:val="9DDDBF2E387A4E8E999A7D1C77FCE4D5"/>
    <w:rsid w:val="00272E43"/>
  </w:style>
  <w:style w:type="paragraph" w:customStyle="1" w:styleId="D576FD0D44A04895BBADFA8CBD4A023B">
    <w:name w:val="D576FD0D44A04895BBADFA8CBD4A023B"/>
    <w:rsid w:val="00272E43"/>
  </w:style>
  <w:style w:type="paragraph" w:customStyle="1" w:styleId="E45CC95FE417493F96276AC43CB6811D">
    <w:name w:val="E45CC95FE417493F96276AC43CB6811D"/>
    <w:rsid w:val="00272E43"/>
  </w:style>
  <w:style w:type="paragraph" w:customStyle="1" w:styleId="CCAE7AFFC9764C08AA8A58514197C46B">
    <w:name w:val="CCAE7AFFC9764C08AA8A58514197C46B"/>
    <w:rsid w:val="00272E43"/>
  </w:style>
  <w:style w:type="paragraph" w:customStyle="1" w:styleId="15291484D734496D8557031FB3F652AE">
    <w:name w:val="15291484D734496D8557031FB3F652AE"/>
    <w:rsid w:val="00272E43"/>
  </w:style>
  <w:style w:type="paragraph" w:customStyle="1" w:styleId="2EB40EFD6F5949808C1C817C20A568D1">
    <w:name w:val="2EB40EFD6F5949808C1C817C20A568D1"/>
    <w:rsid w:val="00272E43"/>
  </w:style>
  <w:style w:type="paragraph" w:customStyle="1" w:styleId="A3BDF699477343D0BD1AABCCEBAB1CD7">
    <w:name w:val="A3BDF699477343D0BD1AABCCEBAB1CD7"/>
    <w:rsid w:val="00272E43"/>
  </w:style>
  <w:style w:type="paragraph" w:customStyle="1" w:styleId="3D91775B67D74A0BBD8F1C1FBC7AF110">
    <w:name w:val="3D91775B67D74A0BBD8F1C1FBC7AF110"/>
    <w:rsid w:val="00272E43"/>
  </w:style>
  <w:style w:type="paragraph" w:customStyle="1" w:styleId="E46946FE06B6469D847E3C7AB3EBEC72">
    <w:name w:val="E46946FE06B6469D847E3C7AB3EBEC72"/>
    <w:rsid w:val="00272E43"/>
  </w:style>
  <w:style w:type="paragraph" w:customStyle="1" w:styleId="E1BFB8409D2141B49CBE9D503CCA2CEE">
    <w:name w:val="E1BFB8409D2141B49CBE9D503CCA2CEE"/>
    <w:rsid w:val="00272E43"/>
  </w:style>
  <w:style w:type="paragraph" w:customStyle="1" w:styleId="2C467DBC1758471A800440B008F4E13B">
    <w:name w:val="2C467DBC1758471A800440B008F4E13B"/>
    <w:rsid w:val="00272E43"/>
  </w:style>
  <w:style w:type="paragraph" w:customStyle="1" w:styleId="DD031B07A06447E4BE2F369DF12DB85B">
    <w:name w:val="DD031B07A06447E4BE2F369DF12DB85B"/>
    <w:rsid w:val="00272E43"/>
  </w:style>
  <w:style w:type="paragraph" w:customStyle="1" w:styleId="CC421E33C8B44ECEBCB65096EC2A9EEC">
    <w:name w:val="CC421E33C8B44ECEBCB65096EC2A9EEC"/>
    <w:rsid w:val="00272E43"/>
  </w:style>
  <w:style w:type="paragraph" w:customStyle="1" w:styleId="3072FEE8E35146C1B15C4844E1DD8FC5">
    <w:name w:val="3072FEE8E35146C1B15C4844E1DD8FC5"/>
    <w:rsid w:val="00272E43"/>
  </w:style>
  <w:style w:type="paragraph" w:customStyle="1" w:styleId="2D3193D2B8604C6E99DB468F46112815">
    <w:name w:val="2D3193D2B8604C6E99DB468F46112815"/>
    <w:rsid w:val="00272E43"/>
  </w:style>
  <w:style w:type="paragraph" w:customStyle="1" w:styleId="93CCE951CC064A47B72B94CD6D670E0F">
    <w:name w:val="93CCE951CC064A47B72B94CD6D670E0F"/>
    <w:rsid w:val="00272E43"/>
  </w:style>
  <w:style w:type="paragraph" w:customStyle="1" w:styleId="A1C38D6C76ED4C848A9966B3331C3510">
    <w:name w:val="A1C38D6C76ED4C848A9966B3331C3510"/>
    <w:rsid w:val="00272E43"/>
  </w:style>
  <w:style w:type="paragraph" w:customStyle="1" w:styleId="C58188F1FB374EA2A0A20D337856740D">
    <w:name w:val="C58188F1FB374EA2A0A20D337856740D"/>
    <w:rsid w:val="00272E43"/>
  </w:style>
  <w:style w:type="paragraph" w:customStyle="1" w:styleId="228442503ECC4CC398D08038B45B9024">
    <w:name w:val="228442503ECC4CC398D08038B45B9024"/>
    <w:rsid w:val="00272E43"/>
  </w:style>
  <w:style w:type="paragraph" w:customStyle="1" w:styleId="A1E246C6277848FEB90028F8C2E36A70">
    <w:name w:val="A1E246C6277848FEB90028F8C2E36A70"/>
    <w:rsid w:val="00571A55"/>
  </w:style>
  <w:style w:type="paragraph" w:customStyle="1" w:styleId="A8CF8A9FA2C44D3FAE903E60FE76F15D">
    <w:name w:val="A8CF8A9FA2C44D3FAE903E60FE76F15D"/>
    <w:rsid w:val="00571A55"/>
  </w:style>
  <w:style w:type="paragraph" w:customStyle="1" w:styleId="64BD6CAB3E934408AA9E333012AFE831">
    <w:name w:val="64BD6CAB3E934408AA9E333012AFE831"/>
    <w:rsid w:val="00571A55"/>
  </w:style>
  <w:style w:type="paragraph" w:customStyle="1" w:styleId="93FC2433CF9846B6B90EFE049A5BDD10">
    <w:name w:val="93FC2433CF9846B6B90EFE049A5BDD10"/>
    <w:rsid w:val="00571A55"/>
  </w:style>
  <w:style w:type="paragraph" w:customStyle="1" w:styleId="C73CAABC5A674447B5419230E579DD91">
    <w:name w:val="C73CAABC5A674447B5419230E579DD91"/>
    <w:rsid w:val="00571A55"/>
  </w:style>
  <w:style w:type="paragraph" w:customStyle="1" w:styleId="6A4E178D7BC84B63BA928E1CED0DC624">
    <w:name w:val="6A4E178D7BC84B63BA928E1CED0DC624"/>
    <w:rsid w:val="00571A55"/>
  </w:style>
  <w:style w:type="paragraph" w:customStyle="1" w:styleId="04E7610C6A0343D7BF6B2877DD69399E">
    <w:name w:val="04E7610C6A0343D7BF6B2877DD69399E"/>
    <w:rsid w:val="00A17FDF"/>
  </w:style>
  <w:style w:type="paragraph" w:customStyle="1" w:styleId="BB6EC824A32946C8BD9AF971D2703942">
    <w:name w:val="BB6EC824A32946C8BD9AF971D2703942"/>
    <w:rsid w:val="001F2134"/>
  </w:style>
  <w:style w:type="paragraph" w:customStyle="1" w:styleId="29F9F6F93DDE450C88ED78BCF73B89F2">
    <w:name w:val="29F9F6F93DDE450C88ED78BCF73B89F2"/>
    <w:rsid w:val="001F2134"/>
  </w:style>
  <w:style w:type="paragraph" w:customStyle="1" w:styleId="346A09C1EFDF4E428157F84900BAC795">
    <w:name w:val="346A09C1EFDF4E428157F84900BAC795"/>
    <w:rsid w:val="001F2134"/>
  </w:style>
  <w:style w:type="paragraph" w:customStyle="1" w:styleId="189864A86DCE4DFBB2A7537E740A353C">
    <w:name w:val="189864A86DCE4DFBB2A7537E740A353C"/>
    <w:rsid w:val="001F2134"/>
  </w:style>
  <w:style w:type="paragraph" w:customStyle="1" w:styleId="8D9C00CC44CD4A4681CB4FF64A74EEC5">
    <w:name w:val="8D9C00CC44CD4A4681CB4FF64A74EEC5"/>
    <w:rsid w:val="001F2134"/>
  </w:style>
  <w:style w:type="paragraph" w:customStyle="1" w:styleId="7F404EC993E24CDE918B7C58A2A9DCE3">
    <w:name w:val="7F404EC993E24CDE918B7C58A2A9DCE3"/>
    <w:rsid w:val="001F2134"/>
  </w:style>
  <w:style w:type="paragraph" w:customStyle="1" w:styleId="0FEF874F92AC4CD29CD735798D1B8418">
    <w:name w:val="0FEF874F92AC4CD29CD735798D1B8418"/>
    <w:rsid w:val="001F2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C29DD6B5C96448895C10FB6B6BB40" ma:contentTypeVersion="1" ma:contentTypeDescription="Create a new document." ma:contentTypeScope="" ma:versionID="42bd44f970d4edb8f79e1436816dd13a">
  <xsd:schema xmlns:xsd="http://www.w3.org/2001/XMLSchema" xmlns:xs="http://www.w3.org/2001/XMLSchema" xmlns:p="http://schemas.microsoft.com/office/2006/metadata/properties" xmlns:ns1="http://schemas.microsoft.com/sharepoint/v3" xmlns:ns2="559e8a90-c5f0-4960-93bb-48a9a6be2d22" targetNamespace="http://schemas.microsoft.com/office/2006/metadata/properties" ma:root="true" ma:fieldsID="d829b61348ee045281d16a536e717370" ns1:_="" ns2:_="">
    <xsd:import namespace="http://schemas.microsoft.com/sharepoint/v3"/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59e8a90-c5f0-4960-93bb-48a9a6be2d22">R63NPHTH4QFH-124-635</_dlc_DocId>
    <_dlc_DocIdUrl xmlns="559e8a90-c5f0-4960-93bb-48a9a6be2d22">
      <Url>http://staffnet.smuc.ac.uk/services-departments/HumanResources/_layouts/15/DocIdRedir.aspx?ID=R63NPHTH4QFH-124-635</Url>
      <Description>R63NPHTH4QFH-124-635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3AC6-A9C0-4270-B040-DCD6C50C8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2DB1D-3EEA-4BD5-A9C6-1AF96D8393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4A5A24-0E49-4DD1-B109-7456357C6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03663-CD59-4146-A2AE-04915096951B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559e8a90-c5f0-4960-93bb-48a9a6be2d22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D834DFC-C1CB-47C8-8ADF-052AF259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 notification form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Leaver Notification Form</dc:title>
  <dc:subject>The leavers notification form for non-substantive roles.</dc:subject>
  <dc:creator>Jemma Holdaway</dc:creator>
  <cp:keywords>
  </cp:keywords>
  <dc:description>
  </dc:description>
  <cp:lastModifiedBy>22776</cp:lastModifiedBy>
  <cp:revision>9</cp:revision>
  <dcterms:created xsi:type="dcterms:W3CDTF">2017-08-11T10:29:00Z</dcterms:created>
  <dcterms:modified xsi:type="dcterms:W3CDTF">2024-04-23T14:19:00Z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0x01010020AC29DD6B5C96448895C10FB6B6BB40</vt:lpwstr>
  </property>
  <property fmtid="{D5CDD505-2E9C-101B-9397-08002B2CF9AE}" pid="3" name="_dlc_DocIdItemGuid">
    <vt:lpwstr>8b9130f3-cb45-4382-ae3b-d369163b0e0a</vt:lpwstr>
  </property>
</Properties>
</file>