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dec="http://schemas.microsoft.com/office/drawing/2017/decorativ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8A3BDD" w:rsidR="00BA221D" w:rsidP="005F1C56" w:rsidRDefault="008A3BDD">
      <w:pPr>
        <w:pStyle w:val="StMarysMainHeading"/>
      </w:pPr>
      <w:bookmarkStart w:name="_GoBack" w:id="0"/>
      <w:r w:rsidRPr="008A3BDD">
        <w:rPr>
          <w:noProof/>
          <w:sz w:val="30"/>
          <w:szCs w:val="30"/>
          <w:lang w:eastAsia="en-GB"/>
        </w:rPr>
        <mc:AlternateContent>
          <mc:Choice Requires="wps">
            <w:drawing>
              <wp:inline distT="0" distB="0" distL="0" distR="0" wp14:anchorId="4CD57981">
                <wp:extent cx="5759450" cy="0"/>
                <wp:effectExtent l="0" t="0" r="0" b="0"/>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9450" cy="0"/>
                        </a:xfrm>
                        <a:prstGeom prst="line">
                          <a:avLst/>
                        </a:prstGeom>
                        <a:ln w="6350"/>
                        <a:effectLst/>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id="Straight Connector 1" style="visibility:visible;mso-wrap-style:square;mso-left-percent:-10001;mso-top-percent:-10001;mso-position-horizontal:absolute;mso-position-horizontal-relative:char;mso-position-vertical:absolute;mso-position-vertical-relative:line;mso-left-percent:-10001;mso-top-percent:-10001" o:spid="_x0000_s1026" strokecolor="#4f81bd [3204]" strokeweight=".5pt" from="0,0" to="453.5pt,0" w14:anchorId="1E4869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pk7HwIAAKAEAAAOAAAAZHJzL2Uyb0RvYy54bWysVNuO0zAQfUfiHyy/t2l6b9R0tW1ZXhBU&#10;LPsBXsduLPkm2zStEP/O2GnSFaAFIR7q+DJnfM6ccdd3ZyXRiTkvjC5xPhxhxDQ1ldDHEj99eRgs&#10;MfKB6IpIo1mJL8zju83bN+vGFmxsaiMr5hAk0b5obInrEGyRZZ7WTBE/NJZpOOTGKRJg6Y5Z5UgD&#10;2ZXMxqPRPGuMq6wzlHkPu/v2EG9Sfs4ZDZ849ywgWWLgFtLo0vgcx2yzJsXREVsLeqVB/oGFIkLD&#10;pX2qPQkEfXXil1RKUGe84WFIjcoM54KypAHU5KOf1DzWxLKkBYrjbV8m///S0o+ng0OiAu8w0kSB&#10;RY/BEXGsA9oZraGAxqE8aWPn8MGHqBJmrbpvu3w52S8e5oPtdLUcTCfbyWA1XW4H+WK83M7G9/fz&#10;d9PvEV0xWsDPOBLEiXWlhp2/03J1PVZpkd3yYHQi4GwefcwSr+6bmGaN9UWSGBsiTXf64CA4rrw9&#10;uKjmzJ2KX3ADnVNrXPrWiEopbM4Ws9V0Bh1EuzO4rgNa58N7ZhSKkxJLoaNrpCAnYNEy60LittSo&#10;KfF8AulS+7HUp9fQG7E0CxfJWsxnxsEnoDJOudMLYTvp2goQSpkOXR2khugI40LKHjj6M/AaH6Et&#10;qx7ctsCrt/aIdLPRoQcroY373e3h3FHmbTzY90J3nD6b6pIsSwfwDJLD1ycb39nLdYLf/lg2PwAA&#10;AP//AwBQSwMEFAAGAAgAAAAhAJ2374PXAAAAAgEAAA8AAABkcnMvZG93bnJldi54bWxMj8FKw0AQ&#10;hu+C77CM0Iu0mxasNWZTgtDeBK1Kr9vsmAR3Z+PuNo1v79RLvQx8/MM/3xTr0VkxYIidJwXzWQYC&#10;qfamo0bB+9tmugIRkyajrSdU8IMR1uX1VaFz40/0isMuNYJLKOZaQZtSn0sZ6xadjjPfI3H26YPT&#10;iTE00gR94nJn5SLLltLpjvhCq3t8arH+2h2dgu9n+ZH2YbWdv7g7XA5jZcNtpdTkZqweQSQc02UZ&#10;zvqsDiU7HfyRTBRWAT+S/iZnD9k94+GMsizkf/XyFwAA//8DAFBLAQItABQABgAIAAAAIQC2gziS&#10;/gAAAOEBAAATAAAAAAAAAAAAAAAAAAAAAABbQ29udGVudF9UeXBlc10ueG1sUEsBAi0AFAAGAAgA&#10;AAAhADj9If/WAAAAlAEAAAsAAAAAAAAAAAAAAAAALwEAAF9yZWxzLy5yZWxzUEsBAi0AFAAGAAgA&#10;AAAhAPXGmTsfAgAAoAQAAA4AAAAAAAAAAAAAAAAALgIAAGRycy9lMm9Eb2MueG1sUEsBAi0AFAAG&#10;AAgAAAAhAJ2374PXAAAAAgEAAA8AAAAAAAAAAAAAAAAAeQQAAGRycy9kb3ducmV2LnhtbFBLBQYA&#10;AAAABAAEAPMAAAB9BQAAAAA=&#10;">
                <w10:anchorlock/>
              </v:line>
            </w:pict>
          </mc:Fallback>
        </mc:AlternateContent>
      </w:r>
      <w:bookmarkEnd w:id="0"/>
      <w:r w:rsidR="00D6154F">
        <w:t xml:space="preserve">Brief for </w:t>
      </w:r>
      <w:r w:rsidR="00DC12C5">
        <w:t xml:space="preserve">New Starter </w:t>
      </w:r>
      <w:r w:rsidR="006439AD">
        <w:t>Buddy</w:t>
      </w:r>
    </w:p>
    <w:p w:rsidRPr="00EE2370" w:rsidR="00EE2370" w:rsidP="00EE2370" w:rsidRDefault="00EE2370">
      <w:pPr>
        <w:shd w:val="clear" w:color="auto" w:fill="FFFFFF"/>
        <w:spacing w:after="100" w:afterAutospacing="1" w:line="240" w:lineRule="auto"/>
        <w:ind w:right="1126"/>
        <w:rPr>
          <w:rFonts w:ascii="Helvetica" w:hAnsi="Helvetica" w:cs="Segoe UI"/>
          <w:color w:val="000000"/>
          <w:sz w:val="18"/>
          <w:szCs w:val="20"/>
          <w:lang w:eastAsia="en-GB"/>
        </w:rPr>
      </w:pPr>
      <w:r w:rsidRPr="00EE2370">
        <w:rPr>
          <w:rFonts w:ascii="Helvetica" w:hAnsi="Helvetica" w:cs="Segoe UI"/>
          <w:color w:val="000000"/>
          <w:sz w:val="24"/>
          <w:szCs w:val="27"/>
          <w:lang w:eastAsia="en-GB"/>
        </w:rPr>
        <w:t>Buddying is a way to settle a new starter into their new workplace by giving them a first point of contact within the team who can be around day to day for general queries. </w:t>
      </w:r>
    </w:p>
    <w:p w:rsidRPr="00EE2370" w:rsidR="00EE2370" w:rsidP="00F3297E" w:rsidRDefault="00EE2370">
      <w:pPr>
        <w:shd w:val="clear" w:color="auto" w:fill="FFFFFF"/>
        <w:spacing w:after="100" w:afterAutospacing="1" w:line="240" w:lineRule="auto"/>
        <w:ind w:right="1126"/>
        <w:rPr>
          <w:rFonts w:ascii="Helvetica" w:hAnsi="Helvetica" w:cs="Segoe UI"/>
          <w:color w:val="000000"/>
          <w:sz w:val="18"/>
          <w:szCs w:val="20"/>
          <w:lang w:eastAsia="en-GB"/>
        </w:rPr>
      </w:pPr>
      <w:r>
        <w:rPr>
          <w:rFonts w:ascii="Helvetica" w:hAnsi="Helvetica" w:cs="Segoe UI"/>
          <w:color w:val="000000"/>
          <w:sz w:val="24"/>
          <w:szCs w:val="27"/>
          <w:lang w:eastAsia="en-GB"/>
        </w:rPr>
        <w:t xml:space="preserve">As a peer you can </w:t>
      </w:r>
      <w:r w:rsidRPr="00EE2370">
        <w:rPr>
          <w:rFonts w:ascii="Helvetica" w:hAnsi="Helvetica" w:cs="Segoe UI"/>
          <w:color w:val="000000"/>
          <w:sz w:val="24"/>
          <w:szCs w:val="27"/>
          <w:lang w:eastAsia="en-GB"/>
        </w:rPr>
        <w:t xml:space="preserve">sometimes be more available and accessible than the manager might be able to. Buddying </w:t>
      </w:r>
      <w:r>
        <w:rPr>
          <w:rFonts w:ascii="Helvetica" w:hAnsi="Helvetica" w:cs="Segoe UI"/>
          <w:color w:val="000000"/>
          <w:sz w:val="24"/>
          <w:szCs w:val="27"/>
          <w:lang w:eastAsia="en-GB"/>
        </w:rPr>
        <w:t>helps the new starter feel welcome</w:t>
      </w:r>
    </w:p>
    <w:p w:rsidRPr="00EE2370" w:rsidR="00EE2370" w:rsidP="00EE2370" w:rsidRDefault="00EE2370">
      <w:pPr>
        <w:pStyle w:val="StMarysHeading"/>
        <w:rPr>
          <w:sz w:val="20"/>
          <w:szCs w:val="20"/>
          <w:lang w:eastAsia="en-GB"/>
        </w:rPr>
      </w:pPr>
      <w:r w:rsidRPr="00EE2370">
        <w:rPr>
          <w:sz w:val="24"/>
          <w:lang w:eastAsia="en-GB"/>
        </w:rPr>
        <w:t>Who makes a good Buddy?</w:t>
      </w:r>
    </w:p>
    <w:p w:rsidRPr="00EE2370" w:rsidR="00EE2370" w:rsidP="00EE2370" w:rsidRDefault="00EE2370">
      <w:pPr>
        <w:numPr>
          <w:ilvl w:val="0"/>
          <w:numId w:val="5"/>
        </w:numPr>
        <w:shd w:val="clear" w:color="auto" w:fill="FFFFFF"/>
        <w:spacing w:before="100" w:beforeAutospacing="1" w:after="100" w:afterAutospacing="1" w:line="240" w:lineRule="auto"/>
        <w:ind w:right="1126"/>
        <w:rPr>
          <w:rFonts w:ascii="Helvetica" w:hAnsi="Helvetica" w:cs="Segoe UI"/>
          <w:color w:val="000000"/>
          <w:sz w:val="18"/>
          <w:szCs w:val="20"/>
          <w:lang w:eastAsia="en-GB"/>
        </w:rPr>
      </w:pPr>
      <w:r w:rsidRPr="00EE2370">
        <w:rPr>
          <w:rFonts w:ascii="Helvetica" w:hAnsi="Helvetica" w:cs="Segoe UI"/>
          <w:color w:val="000000"/>
          <w:sz w:val="24"/>
          <w:szCs w:val="27"/>
          <w:lang w:eastAsia="en-GB"/>
        </w:rPr>
        <w:t>Someone friendly, welcoming and supportive</w:t>
      </w:r>
    </w:p>
    <w:p w:rsidRPr="00EE2370" w:rsidR="00EE2370" w:rsidP="00EE2370" w:rsidRDefault="00EE2370">
      <w:pPr>
        <w:numPr>
          <w:ilvl w:val="0"/>
          <w:numId w:val="5"/>
        </w:numPr>
        <w:shd w:val="clear" w:color="auto" w:fill="FFFFFF"/>
        <w:spacing w:before="100" w:beforeAutospacing="1" w:after="100" w:afterAutospacing="1" w:line="240" w:lineRule="auto"/>
        <w:ind w:right="1126"/>
        <w:rPr>
          <w:rFonts w:ascii="Helvetica" w:hAnsi="Helvetica" w:cs="Segoe UI"/>
          <w:color w:val="000000"/>
          <w:sz w:val="18"/>
          <w:szCs w:val="20"/>
          <w:lang w:eastAsia="en-GB"/>
        </w:rPr>
      </w:pPr>
      <w:r>
        <w:rPr>
          <w:rFonts w:ascii="Helvetica" w:hAnsi="Helvetica" w:cs="Segoe UI"/>
          <w:color w:val="000000"/>
          <w:sz w:val="24"/>
          <w:szCs w:val="27"/>
          <w:lang w:eastAsia="en-GB"/>
        </w:rPr>
        <w:t>Accessible and approachable</w:t>
      </w:r>
    </w:p>
    <w:p w:rsidRPr="00EE2370" w:rsidR="00EE2370" w:rsidP="00EE2370" w:rsidRDefault="00EE2370">
      <w:pPr>
        <w:numPr>
          <w:ilvl w:val="0"/>
          <w:numId w:val="5"/>
        </w:numPr>
        <w:shd w:val="clear" w:color="auto" w:fill="FFFFFF"/>
        <w:spacing w:before="100" w:beforeAutospacing="1" w:after="100" w:afterAutospacing="1" w:line="240" w:lineRule="auto"/>
        <w:ind w:right="1126"/>
        <w:rPr>
          <w:rFonts w:ascii="Helvetica" w:hAnsi="Helvetica" w:cs="Segoe UI"/>
          <w:color w:val="000000"/>
          <w:sz w:val="18"/>
          <w:szCs w:val="20"/>
          <w:lang w:eastAsia="en-GB"/>
        </w:rPr>
      </w:pPr>
      <w:r w:rsidRPr="00EE2370">
        <w:rPr>
          <w:rFonts w:ascii="Helvetica" w:hAnsi="Helvetica" w:cs="Segoe UI"/>
          <w:color w:val="000000"/>
          <w:sz w:val="24"/>
          <w:szCs w:val="27"/>
          <w:lang w:eastAsia="en-GB"/>
        </w:rPr>
        <w:t>Patient and willing to repeat information</w:t>
      </w:r>
    </w:p>
    <w:p w:rsidRPr="00EE2370" w:rsidR="00EE2370" w:rsidP="00EE2370" w:rsidRDefault="00EE2370">
      <w:pPr>
        <w:numPr>
          <w:ilvl w:val="0"/>
          <w:numId w:val="5"/>
        </w:numPr>
        <w:shd w:val="clear" w:color="auto" w:fill="FFFFFF"/>
        <w:spacing w:before="100" w:beforeAutospacing="1" w:after="100" w:afterAutospacing="1" w:line="240" w:lineRule="auto"/>
        <w:ind w:right="1126"/>
        <w:rPr>
          <w:rFonts w:ascii="Helvetica" w:hAnsi="Helvetica" w:cs="Segoe UI"/>
          <w:color w:val="000000"/>
          <w:sz w:val="18"/>
          <w:szCs w:val="20"/>
          <w:lang w:eastAsia="en-GB"/>
        </w:rPr>
      </w:pPr>
      <w:r>
        <w:rPr>
          <w:rFonts w:ascii="Helvetica" w:hAnsi="Helvetica" w:cs="Segoe UI"/>
          <w:color w:val="000000"/>
          <w:sz w:val="24"/>
          <w:szCs w:val="27"/>
          <w:lang w:eastAsia="en-GB"/>
        </w:rPr>
        <w:t>If possible e</w:t>
      </w:r>
      <w:r w:rsidRPr="00EE2370">
        <w:rPr>
          <w:rFonts w:ascii="Helvetica" w:hAnsi="Helvetica" w:cs="Segoe UI"/>
          <w:color w:val="000000"/>
          <w:sz w:val="24"/>
          <w:szCs w:val="27"/>
          <w:lang w:eastAsia="en-GB"/>
        </w:rPr>
        <w:t xml:space="preserve">xperienced in the role the new starter is undertaking </w:t>
      </w:r>
    </w:p>
    <w:p w:rsidRPr="00EE2370" w:rsidR="00EE2370" w:rsidP="00EE2370" w:rsidRDefault="00EE2370">
      <w:pPr>
        <w:numPr>
          <w:ilvl w:val="0"/>
          <w:numId w:val="5"/>
        </w:numPr>
        <w:shd w:val="clear" w:color="auto" w:fill="FFFFFF"/>
        <w:spacing w:before="100" w:beforeAutospacing="1" w:after="100" w:afterAutospacing="1" w:line="240" w:lineRule="auto"/>
        <w:ind w:right="1126"/>
        <w:rPr>
          <w:rFonts w:ascii="Helvetica" w:hAnsi="Helvetica" w:cs="Segoe UI"/>
          <w:color w:val="000000"/>
          <w:sz w:val="18"/>
          <w:szCs w:val="20"/>
          <w:lang w:eastAsia="en-GB"/>
        </w:rPr>
      </w:pPr>
      <w:r w:rsidRPr="00EE2370">
        <w:rPr>
          <w:rFonts w:ascii="Helvetica" w:hAnsi="Helvetica" w:cs="Segoe UI"/>
          <w:color w:val="000000"/>
          <w:sz w:val="24"/>
          <w:szCs w:val="27"/>
          <w:lang w:eastAsia="en-GB"/>
        </w:rPr>
        <w:t>Works close by</w:t>
      </w:r>
    </w:p>
    <w:p w:rsidRPr="00EE2370" w:rsidR="00EE2370" w:rsidP="00EE2370" w:rsidRDefault="00EE2370">
      <w:pPr>
        <w:pStyle w:val="StMarysHeading"/>
        <w:rPr>
          <w:sz w:val="20"/>
          <w:szCs w:val="20"/>
          <w:lang w:eastAsia="en-GB"/>
        </w:rPr>
      </w:pPr>
      <w:r w:rsidRPr="00EE2370">
        <w:rPr>
          <w:sz w:val="24"/>
          <w:lang w:eastAsia="en-GB"/>
        </w:rPr>
        <w:t xml:space="preserve">What </w:t>
      </w:r>
      <w:r w:rsidR="008B3B55">
        <w:rPr>
          <w:sz w:val="24"/>
          <w:lang w:eastAsia="en-GB"/>
        </w:rPr>
        <w:t>will I be doing</w:t>
      </w:r>
      <w:r w:rsidRPr="00EE2370">
        <w:rPr>
          <w:sz w:val="24"/>
          <w:lang w:eastAsia="en-GB"/>
        </w:rPr>
        <w:t>?</w:t>
      </w:r>
    </w:p>
    <w:p w:rsidRPr="00EE2370" w:rsidR="00EE2370" w:rsidP="00EE2370" w:rsidRDefault="00EE2370">
      <w:pPr>
        <w:shd w:val="clear" w:color="auto" w:fill="FFFFFF"/>
        <w:spacing w:after="100" w:afterAutospacing="1" w:line="240" w:lineRule="auto"/>
        <w:ind w:right="1126"/>
        <w:rPr>
          <w:rFonts w:ascii="Helvetica" w:hAnsi="Helvetica" w:cs="Segoe UI"/>
          <w:color w:val="000000"/>
          <w:sz w:val="18"/>
          <w:szCs w:val="20"/>
          <w:lang w:eastAsia="en-GB"/>
        </w:rPr>
      </w:pPr>
      <w:r w:rsidRPr="00EE2370">
        <w:rPr>
          <w:rFonts w:ascii="Helvetica" w:hAnsi="Helvetica" w:cs="Segoe UI"/>
          <w:color w:val="000000"/>
          <w:sz w:val="24"/>
          <w:szCs w:val="27"/>
          <w:lang w:eastAsia="en-GB"/>
        </w:rPr>
        <w:t>The role of a buddy is to provide informal support and guidance. Depending on how induction works in your area this might include:</w:t>
      </w:r>
    </w:p>
    <w:p w:rsidRPr="00EE2370" w:rsidR="00EE2370" w:rsidP="00EE2370" w:rsidRDefault="00EE2370">
      <w:pPr>
        <w:numPr>
          <w:ilvl w:val="0"/>
          <w:numId w:val="6"/>
        </w:numPr>
        <w:shd w:val="clear" w:color="auto" w:fill="FFFFFF"/>
        <w:spacing w:before="100" w:beforeAutospacing="1" w:after="100" w:afterAutospacing="1" w:line="240" w:lineRule="auto"/>
        <w:ind w:right="1126"/>
        <w:rPr>
          <w:rFonts w:ascii="Helvetica" w:hAnsi="Helvetica" w:cs="Segoe UI"/>
          <w:color w:val="000000"/>
          <w:sz w:val="18"/>
          <w:szCs w:val="20"/>
          <w:lang w:eastAsia="en-GB"/>
        </w:rPr>
      </w:pPr>
      <w:r w:rsidRPr="00EE2370">
        <w:rPr>
          <w:rFonts w:ascii="Helvetica" w:hAnsi="Helvetica" w:cs="Segoe UI"/>
          <w:color w:val="000000"/>
          <w:sz w:val="24"/>
          <w:szCs w:val="27"/>
          <w:lang w:eastAsia="en-GB"/>
        </w:rPr>
        <w:t>Showing the new starter around the department/campus</w:t>
      </w:r>
    </w:p>
    <w:p w:rsidRPr="00EE2370" w:rsidR="00EE2370" w:rsidP="00EE2370" w:rsidRDefault="00EE2370">
      <w:pPr>
        <w:numPr>
          <w:ilvl w:val="0"/>
          <w:numId w:val="6"/>
        </w:numPr>
        <w:shd w:val="clear" w:color="auto" w:fill="FFFFFF"/>
        <w:spacing w:before="100" w:beforeAutospacing="1" w:after="100" w:afterAutospacing="1" w:line="240" w:lineRule="auto"/>
        <w:ind w:right="1126"/>
        <w:rPr>
          <w:rFonts w:ascii="Helvetica" w:hAnsi="Helvetica" w:cs="Segoe UI"/>
          <w:color w:val="000000"/>
          <w:sz w:val="18"/>
          <w:szCs w:val="20"/>
          <w:lang w:eastAsia="en-GB"/>
        </w:rPr>
      </w:pPr>
      <w:r w:rsidRPr="00EE2370">
        <w:rPr>
          <w:rFonts w:ascii="Helvetica" w:hAnsi="Helvetica" w:cs="Segoe UI"/>
          <w:color w:val="000000"/>
          <w:sz w:val="24"/>
          <w:szCs w:val="27"/>
          <w:lang w:eastAsia="en-GB"/>
        </w:rPr>
        <w:t>Facilitating introductions and explaining who's who</w:t>
      </w:r>
    </w:p>
    <w:p w:rsidRPr="00EE2370" w:rsidR="00EE2370" w:rsidP="00EE2370" w:rsidRDefault="00EE2370">
      <w:pPr>
        <w:numPr>
          <w:ilvl w:val="0"/>
          <w:numId w:val="6"/>
        </w:numPr>
        <w:shd w:val="clear" w:color="auto" w:fill="FFFFFF"/>
        <w:spacing w:before="100" w:beforeAutospacing="1" w:after="100" w:afterAutospacing="1" w:line="240" w:lineRule="auto"/>
        <w:ind w:right="1126"/>
        <w:rPr>
          <w:rFonts w:ascii="Helvetica" w:hAnsi="Helvetica" w:cs="Segoe UI"/>
          <w:color w:val="000000"/>
          <w:sz w:val="18"/>
          <w:szCs w:val="20"/>
          <w:lang w:eastAsia="en-GB"/>
        </w:rPr>
      </w:pPr>
      <w:r w:rsidRPr="00EE2370">
        <w:rPr>
          <w:rFonts w:ascii="Helvetica" w:hAnsi="Helvetica" w:cs="Segoe UI"/>
          <w:color w:val="000000"/>
          <w:sz w:val="24"/>
          <w:szCs w:val="27"/>
          <w:lang w:eastAsia="en-GB"/>
        </w:rPr>
        <w:t>Invite them to lunch on their first day</w:t>
      </w:r>
    </w:p>
    <w:p w:rsidRPr="00EE2370" w:rsidR="00EE2370" w:rsidP="00EE2370" w:rsidRDefault="00EE2370">
      <w:pPr>
        <w:numPr>
          <w:ilvl w:val="0"/>
          <w:numId w:val="6"/>
        </w:numPr>
        <w:shd w:val="clear" w:color="auto" w:fill="FFFFFF"/>
        <w:spacing w:before="100" w:beforeAutospacing="1" w:after="100" w:afterAutospacing="1" w:line="240" w:lineRule="auto"/>
        <w:ind w:right="1126"/>
        <w:rPr>
          <w:rFonts w:ascii="Helvetica" w:hAnsi="Helvetica" w:cs="Segoe UI"/>
          <w:color w:val="000000"/>
          <w:sz w:val="18"/>
          <w:szCs w:val="20"/>
          <w:lang w:eastAsia="en-GB"/>
        </w:rPr>
      </w:pPr>
      <w:r w:rsidRPr="00EE2370">
        <w:rPr>
          <w:rFonts w:ascii="Helvetica" w:hAnsi="Helvetica" w:cs="Segoe UI"/>
          <w:color w:val="000000"/>
          <w:sz w:val="24"/>
          <w:szCs w:val="27"/>
          <w:lang w:eastAsia="en-GB"/>
        </w:rPr>
        <w:t>Help understanding new processes and practices</w:t>
      </w:r>
    </w:p>
    <w:p w:rsidRPr="00EE2370" w:rsidR="00EE2370" w:rsidP="00EE2370" w:rsidRDefault="00EE2370">
      <w:pPr>
        <w:numPr>
          <w:ilvl w:val="0"/>
          <w:numId w:val="6"/>
        </w:numPr>
        <w:shd w:val="clear" w:color="auto" w:fill="FFFFFF"/>
        <w:spacing w:before="100" w:beforeAutospacing="1" w:after="100" w:afterAutospacing="1" w:line="240" w:lineRule="auto"/>
        <w:ind w:right="1126"/>
        <w:rPr>
          <w:rFonts w:ascii="Helvetica" w:hAnsi="Helvetica" w:cs="Segoe UI"/>
          <w:color w:val="000000"/>
          <w:sz w:val="18"/>
          <w:szCs w:val="20"/>
          <w:lang w:eastAsia="en-GB"/>
        </w:rPr>
      </w:pPr>
      <w:r w:rsidRPr="00EE2370">
        <w:rPr>
          <w:rFonts w:ascii="Helvetica" w:hAnsi="Helvetica" w:cs="Segoe UI"/>
          <w:color w:val="000000"/>
          <w:sz w:val="24"/>
          <w:szCs w:val="27"/>
          <w:lang w:eastAsia="en-GB"/>
        </w:rPr>
        <w:t>Answering day to day questions (like how does the printer work?)</w:t>
      </w:r>
    </w:p>
    <w:p w:rsidR="00DC12C5" w:rsidP="008B3B55" w:rsidRDefault="00EE2370">
      <w:pPr>
        <w:shd w:val="clear" w:color="auto" w:fill="FFFFFF"/>
        <w:spacing w:after="100" w:afterAutospacing="1" w:line="240" w:lineRule="auto"/>
        <w:ind w:right="1126"/>
        <w:rPr>
          <w:rFonts w:ascii="Helvetica" w:hAnsi="Helvetica" w:cs="Segoe UI"/>
          <w:color w:val="000000"/>
          <w:sz w:val="24"/>
          <w:szCs w:val="27"/>
          <w:lang w:eastAsia="en-GB"/>
        </w:rPr>
      </w:pPr>
      <w:r w:rsidRPr="00EE2370">
        <w:rPr>
          <w:rFonts w:ascii="Helvetica" w:hAnsi="Helvetica" w:cs="Segoe UI"/>
          <w:color w:val="000000"/>
          <w:sz w:val="24"/>
          <w:szCs w:val="27"/>
          <w:lang w:eastAsia="en-GB"/>
        </w:rPr>
        <w:t xml:space="preserve">The buddy is not responsible for the formal elements of induction, </w:t>
      </w:r>
      <w:r>
        <w:rPr>
          <w:rFonts w:ascii="Helvetica" w:hAnsi="Helvetica" w:cs="Segoe UI"/>
          <w:color w:val="000000"/>
          <w:sz w:val="24"/>
          <w:szCs w:val="27"/>
          <w:lang w:eastAsia="en-GB"/>
        </w:rPr>
        <w:t>such as planning in induction meetings or setting targets. These more formal</w:t>
      </w:r>
      <w:r w:rsidR="008B3B55">
        <w:rPr>
          <w:rFonts w:ascii="Helvetica" w:hAnsi="Helvetica" w:cs="Segoe UI"/>
          <w:color w:val="000000"/>
          <w:sz w:val="24"/>
          <w:szCs w:val="27"/>
          <w:lang w:eastAsia="en-GB"/>
        </w:rPr>
        <w:t xml:space="preserve"> activities will be completed by the line manager.</w:t>
      </w:r>
    </w:p>
    <w:p w:rsidR="00F3297E" w:rsidP="00F3297E" w:rsidRDefault="00F3297E">
      <w:pPr>
        <w:pStyle w:val="StMarysHeading"/>
        <w:rPr>
          <w:lang w:eastAsia="en-GB"/>
        </w:rPr>
      </w:pPr>
      <w:r>
        <w:rPr>
          <w:lang w:eastAsia="en-GB"/>
        </w:rPr>
        <w:t>Campus Tour</w:t>
      </w:r>
    </w:p>
    <w:p w:rsidRPr="00F3297E" w:rsidR="00F3297E" w:rsidP="00F3297E" w:rsidRDefault="00F3297E">
      <w:pPr>
        <w:rPr>
          <w:rFonts w:ascii="Helvetica" w:hAnsi="Helvetica"/>
          <w:lang w:eastAsia="en-GB"/>
        </w:rPr>
      </w:pPr>
      <w:r w:rsidRPr="00F3297E">
        <w:rPr>
          <w:rFonts w:ascii="Helvetica" w:hAnsi="Helvetica"/>
          <w:lang w:eastAsia="en-GB"/>
        </w:rPr>
        <w:t>Some key points to visit:</w:t>
      </w:r>
    </w:p>
    <w:p w:rsidRPr="00F3297E" w:rsidR="00F3297E" w:rsidP="00F3297E" w:rsidRDefault="00F3297E">
      <w:pPr>
        <w:pStyle w:val="ListParagraph"/>
        <w:numPr>
          <w:ilvl w:val="0"/>
          <w:numId w:val="8"/>
        </w:numPr>
        <w:rPr>
          <w:rFonts w:ascii="Helvetica" w:hAnsi="Helvetica"/>
          <w:lang w:eastAsia="en-GB"/>
        </w:rPr>
      </w:pPr>
      <w:r w:rsidRPr="00F3297E">
        <w:rPr>
          <w:rFonts w:ascii="Helvetica" w:hAnsi="Helvetica"/>
          <w:lang w:eastAsia="en-GB"/>
        </w:rPr>
        <w:t>Main reception and Security</w:t>
      </w:r>
    </w:p>
    <w:p w:rsidRPr="00F3297E" w:rsidR="00F3297E" w:rsidP="00F3297E" w:rsidRDefault="00F3297E">
      <w:pPr>
        <w:pStyle w:val="ListParagraph"/>
        <w:numPr>
          <w:ilvl w:val="0"/>
          <w:numId w:val="8"/>
        </w:numPr>
        <w:rPr>
          <w:rFonts w:ascii="Helvetica" w:hAnsi="Helvetica"/>
          <w:lang w:eastAsia="en-GB"/>
        </w:rPr>
      </w:pPr>
      <w:r w:rsidRPr="00F3297E">
        <w:rPr>
          <w:rFonts w:ascii="Helvetica" w:hAnsi="Helvetica"/>
          <w:lang w:eastAsia="en-GB"/>
        </w:rPr>
        <w:t>Location of the different Faculties and Departments</w:t>
      </w:r>
    </w:p>
    <w:p w:rsidRPr="00F3297E" w:rsidR="00F3297E" w:rsidP="00F3297E" w:rsidRDefault="00F3297E">
      <w:pPr>
        <w:pStyle w:val="ListParagraph"/>
        <w:numPr>
          <w:ilvl w:val="0"/>
          <w:numId w:val="8"/>
        </w:numPr>
        <w:rPr>
          <w:rFonts w:ascii="Helvetica" w:hAnsi="Helvetica"/>
          <w:lang w:eastAsia="en-GB"/>
        </w:rPr>
      </w:pPr>
      <w:r w:rsidRPr="00F3297E">
        <w:rPr>
          <w:rFonts w:ascii="Helvetica" w:hAnsi="Helvetica"/>
          <w:lang w:eastAsia="en-GB"/>
        </w:rPr>
        <w:t>Student Square and Student Union</w:t>
      </w:r>
    </w:p>
    <w:p w:rsidRPr="00F3297E" w:rsidR="00F3297E" w:rsidP="00F3297E" w:rsidRDefault="00F3297E">
      <w:pPr>
        <w:pStyle w:val="ListParagraph"/>
        <w:numPr>
          <w:ilvl w:val="0"/>
          <w:numId w:val="8"/>
        </w:numPr>
        <w:rPr>
          <w:rFonts w:ascii="Helvetica" w:hAnsi="Helvetica"/>
          <w:lang w:eastAsia="en-GB"/>
        </w:rPr>
      </w:pPr>
      <w:r w:rsidRPr="00F3297E">
        <w:rPr>
          <w:rFonts w:ascii="Helvetica" w:hAnsi="Helvetica"/>
          <w:lang w:eastAsia="en-GB"/>
        </w:rPr>
        <w:t>Refectory and Dolce Vita</w:t>
      </w:r>
    </w:p>
    <w:p w:rsidRPr="00F3297E" w:rsidR="00F3297E" w:rsidP="00F3297E" w:rsidRDefault="00F3297E">
      <w:pPr>
        <w:pStyle w:val="ListParagraph"/>
        <w:numPr>
          <w:ilvl w:val="0"/>
          <w:numId w:val="8"/>
        </w:numPr>
        <w:rPr>
          <w:rFonts w:ascii="Helvetica" w:hAnsi="Helvetica"/>
          <w:lang w:eastAsia="en-GB"/>
        </w:rPr>
      </w:pPr>
      <w:r w:rsidRPr="00F3297E">
        <w:rPr>
          <w:rFonts w:ascii="Helvetica" w:hAnsi="Helvetica"/>
          <w:lang w:eastAsia="en-GB"/>
        </w:rPr>
        <w:t>Library</w:t>
      </w:r>
    </w:p>
    <w:p w:rsidRPr="00F3297E" w:rsidR="00F3297E" w:rsidP="00F3297E" w:rsidRDefault="00F3297E">
      <w:pPr>
        <w:pStyle w:val="ListParagraph"/>
        <w:numPr>
          <w:ilvl w:val="0"/>
          <w:numId w:val="8"/>
        </w:numPr>
        <w:rPr>
          <w:rFonts w:ascii="Helvetica" w:hAnsi="Helvetica"/>
          <w:lang w:eastAsia="en-GB"/>
        </w:rPr>
      </w:pPr>
      <w:r w:rsidRPr="00F3297E">
        <w:rPr>
          <w:rFonts w:ascii="Helvetica" w:hAnsi="Helvetica"/>
          <w:lang w:eastAsia="en-GB"/>
        </w:rPr>
        <w:t>Sports facilities</w:t>
      </w:r>
    </w:p>
    <w:p w:rsidRPr="00F3297E" w:rsidR="00F3297E" w:rsidP="00F3297E" w:rsidRDefault="00F3297E">
      <w:pPr>
        <w:pStyle w:val="ListParagraph"/>
        <w:numPr>
          <w:ilvl w:val="0"/>
          <w:numId w:val="8"/>
        </w:numPr>
        <w:rPr>
          <w:rFonts w:ascii="Helvetica" w:hAnsi="Helvetica"/>
          <w:lang w:eastAsia="en-GB"/>
        </w:rPr>
      </w:pPr>
      <w:r w:rsidRPr="00F3297E">
        <w:rPr>
          <w:rFonts w:ascii="Helvetica" w:hAnsi="Helvetica"/>
          <w:lang w:eastAsia="en-GB"/>
        </w:rPr>
        <w:t>Chapel and chaplaincy offices</w:t>
      </w:r>
    </w:p>
    <w:p w:rsidRPr="00F3297E" w:rsidR="00F3297E" w:rsidP="00F3297E" w:rsidRDefault="00F3297E">
      <w:pPr>
        <w:pStyle w:val="ListParagraph"/>
        <w:numPr>
          <w:ilvl w:val="0"/>
          <w:numId w:val="8"/>
        </w:numPr>
        <w:rPr>
          <w:rFonts w:ascii="Helvetica" w:hAnsi="Helvetica"/>
          <w:lang w:eastAsia="en-GB"/>
        </w:rPr>
      </w:pPr>
      <w:r w:rsidRPr="00F3297E">
        <w:rPr>
          <w:rFonts w:ascii="Helvetica" w:hAnsi="Helvetica"/>
          <w:lang w:eastAsia="en-GB"/>
        </w:rPr>
        <w:t>Waldegrave Suite</w:t>
      </w:r>
    </w:p>
    <w:p w:rsidRPr="00F3297E" w:rsidR="00F3297E" w:rsidP="00F3297E" w:rsidRDefault="00D600BF">
      <w:pPr>
        <w:rPr>
          <w:rFonts w:ascii="Helvetica" w:hAnsi="Helvetica"/>
          <w:lang w:eastAsia="en-GB"/>
        </w:rPr>
      </w:pPr>
      <w:hyperlink w:history="1" r:id="rId11">
        <w:r w:rsidRPr="00F3297E" w:rsidR="00F3297E">
          <w:rPr>
            <w:rStyle w:val="Hyperlink"/>
            <w:rFonts w:ascii="Helvetica" w:hAnsi="Helvetica"/>
            <w:lang w:eastAsia="en-GB"/>
          </w:rPr>
          <w:t>Campus maps can be found here</w:t>
        </w:r>
      </w:hyperlink>
      <w:r w:rsidR="00F3297E">
        <w:rPr>
          <w:rFonts w:ascii="Helvetica" w:hAnsi="Helvetica"/>
          <w:lang w:eastAsia="en-GB"/>
        </w:rPr>
        <w:t>.</w:t>
      </w:r>
    </w:p>
    <w:p w:rsidRPr="00F3297E" w:rsidR="00F3297E" w:rsidP="00F3297E" w:rsidRDefault="00F3297E">
      <w:pPr>
        <w:rPr>
          <w:rFonts w:ascii="Helvetica" w:hAnsi="Helvetica"/>
          <w:lang w:eastAsia="en-GB"/>
        </w:rPr>
      </w:pPr>
      <w:r w:rsidRPr="00F3297E">
        <w:rPr>
          <w:rFonts w:ascii="Helvetica" w:hAnsi="Helvetica"/>
          <w:lang w:eastAsia="en-GB"/>
        </w:rPr>
        <w:lastRenderedPageBreak/>
        <w:t xml:space="preserve">Want to really impress on the tour? </w:t>
      </w:r>
      <w:hyperlink w:history="1" r:id="rId12">
        <w:r w:rsidRPr="00F3297E">
          <w:rPr>
            <w:rStyle w:val="Hyperlink"/>
            <w:rFonts w:ascii="Helvetica" w:hAnsi="Helvetica"/>
            <w:lang w:eastAsia="en-GB"/>
          </w:rPr>
          <w:t>Brush up on St Mary's history</w:t>
        </w:r>
      </w:hyperlink>
      <w:r w:rsidRPr="00F3297E">
        <w:rPr>
          <w:rFonts w:ascii="Helvetica" w:hAnsi="Helvetica"/>
          <w:lang w:eastAsia="en-GB"/>
        </w:rPr>
        <w:t xml:space="preserve"> for some interesting facts to include!</w:t>
      </w:r>
    </w:p>
    <w:p w:rsidRPr="008B3B55" w:rsidR="008B3B55" w:rsidP="008B3B55" w:rsidRDefault="008B3B55">
      <w:pPr>
        <w:pStyle w:val="StMarysHeading"/>
        <w:rPr>
          <w:sz w:val="24"/>
          <w:lang w:eastAsia="en-GB"/>
        </w:rPr>
      </w:pPr>
      <w:r w:rsidRPr="008B3B55">
        <w:rPr>
          <w:sz w:val="24"/>
          <w:lang w:eastAsia="en-GB"/>
        </w:rPr>
        <w:t>Important Note</w:t>
      </w:r>
    </w:p>
    <w:p w:rsidR="008B3B55" w:rsidP="008B3B55" w:rsidRDefault="008B3B55">
      <w:pPr>
        <w:shd w:val="clear" w:color="auto" w:fill="FFFFFF"/>
        <w:spacing w:after="100" w:afterAutospacing="1" w:line="240" w:lineRule="auto"/>
        <w:ind w:right="1126"/>
        <w:rPr>
          <w:rFonts w:ascii="Helvetica" w:hAnsi="Helvetica" w:cs="Segoe UI"/>
          <w:color w:val="000000"/>
          <w:sz w:val="24"/>
          <w:szCs w:val="27"/>
          <w:lang w:eastAsia="en-GB"/>
        </w:rPr>
      </w:pPr>
      <w:r>
        <w:rPr>
          <w:rFonts w:ascii="Helvetica" w:hAnsi="Helvetica" w:cs="Segoe UI"/>
          <w:color w:val="000000"/>
          <w:sz w:val="24"/>
          <w:szCs w:val="27"/>
          <w:lang w:eastAsia="en-GB"/>
        </w:rPr>
        <w:t>If you agree to be a buddy you will be an important part of welcoming your new colleague to St Mary’s. It is essential you can make some time for them and be available to answer questions and help introduce them to other colleagues.</w:t>
      </w:r>
    </w:p>
    <w:p w:rsidR="008B3B55" w:rsidP="008B3B55" w:rsidRDefault="008B3B55">
      <w:pPr>
        <w:shd w:val="clear" w:color="auto" w:fill="FFFFFF"/>
        <w:spacing w:after="100" w:afterAutospacing="1" w:line="240" w:lineRule="auto"/>
        <w:ind w:right="1126"/>
        <w:rPr>
          <w:rFonts w:ascii="Helvetica" w:hAnsi="Helvetica" w:cs="Segoe UI"/>
          <w:color w:val="000000"/>
          <w:sz w:val="24"/>
          <w:szCs w:val="27"/>
          <w:lang w:eastAsia="en-GB"/>
        </w:rPr>
      </w:pPr>
      <w:r>
        <w:rPr>
          <w:rFonts w:ascii="Helvetica" w:hAnsi="Helvetica" w:cs="Segoe UI"/>
          <w:color w:val="000000"/>
          <w:sz w:val="24"/>
          <w:szCs w:val="27"/>
          <w:lang w:eastAsia="en-GB"/>
        </w:rPr>
        <w:t>If applicable you will need to get your line managers agreement, as they will need to be understanding and supportive of you spending time with the new member of staff.</w:t>
      </w:r>
    </w:p>
    <w:p w:rsidRPr="008B3B55" w:rsidR="00F3297E" w:rsidP="008B3B55" w:rsidRDefault="00F3297E">
      <w:pPr>
        <w:shd w:val="clear" w:color="auto" w:fill="FFFFFF"/>
        <w:spacing w:after="100" w:afterAutospacing="1" w:line="240" w:lineRule="auto"/>
        <w:ind w:right="1126"/>
        <w:rPr>
          <w:rFonts w:ascii="Helvetica" w:hAnsi="Helvetica" w:cs="Segoe UI"/>
          <w:color w:val="000000"/>
          <w:sz w:val="24"/>
          <w:szCs w:val="27"/>
          <w:lang w:eastAsia="en-GB"/>
        </w:rPr>
      </w:pPr>
    </w:p>
    <w:sectPr w:rsidRPr="008B3B55" w:rsidR="00F3297E" w:rsidSect="00BA221D">
      <w:headerReference w:type="default" r:id="rId13"/>
      <w:headerReference w:type="first" r:id="rId14"/>
      <w:pgSz w:w="11900" w:h="16840"/>
      <w:pgMar w:top="1134" w:right="851" w:bottom="567" w:left="1985"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12C5" w:rsidRDefault="00DC12C5" w:rsidP="00F46E57">
      <w:pPr>
        <w:spacing w:after="0" w:line="240" w:lineRule="auto"/>
      </w:pPr>
      <w:r>
        <w:separator/>
      </w:r>
    </w:p>
  </w:endnote>
  <w:endnote w:type="continuationSeparator" w:id="0">
    <w:p w:rsidR="00DC12C5" w:rsidRDefault="00DC12C5" w:rsidP="00F46E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Helvetica">
    <w:panose1 w:val="020B0604020202030204"/>
    <w:charset w:val="00"/>
    <w:family w:val="swiss"/>
    <w:pitch w:val="variable"/>
    <w:sig w:usb0="20002A87" w:usb1="00000000" w:usb2="00000000"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12C5" w:rsidRDefault="00DC12C5" w:rsidP="00F46E57">
      <w:pPr>
        <w:spacing w:after="0" w:line="240" w:lineRule="auto"/>
      </w:pPr>
      <w:r>
        <w:separator/>
      </w:r>
    </w:p>
  </w:footnote>
  <w:footnote w:type="continuationSeparator" w:id="0">
    <w:p w:rsidR="00DC12C5" w:rsidRDefault="00DC12C5" w:rsidP="00F46E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698" w:rsidRDefault="00906698" w:rsidP="00F46E57">
    <w:pPr>
      <w:ind w:left="-851" w:hanging="94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698" w:rsidRDefault="00906698" w:rsidP="00A94790">
    <w:pPr>
      <w:ind w:hanging="1985"/>
    </w:pPr>
    <w:r>
      <w:rPr>
        <w:noProof/>
        <w:lang w:eastAsia="en-GB"/>
      </w:rPr>
      <w:drawing>
        <wp:inline distT="0" distB="0" distL="0" distR="0" wp14:anchorId="1426F4FC" wp14:editId="35911B66">
          <wp:extent cx="2746375" cy="1807471"/>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8059" cy="180857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D668A"/>
    <w:multiLevelType w:val="hybridMultilevel"/>
    <w:tmpl w:val="32763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C610BB"/>
    <w:multiLevelType w:val="multilevel"/>
    <w:tmpl w:val="09183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6227AD"/>
    <w:multiLevelType w:val="multilevel"/>
    <w:tmpl w:val="985A3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837ED0"/>
    <w:multiLevelType w:val="hybridMultilevel"/>
    <w:tmpl w:val="AB740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51301D2"/>
    <w:multiLevelType w:val="hybridMultilevel"/>
    <w:tmpl w:val="6CCE7B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658A3D69"/>
    <w:multiLevelType w:val="multilevel"/>
    <w:tmpl w:val="390A8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967C7C"/>
    <w:multiLevelType w:val="hybridMultilevel"/>
    <w:tmpl w:val="8B9415C0"/>
    <w:lvl w:ilvl="0" w:tplc="DCF8B6AC">
      <w:start w:val="1"/>
      <w:numFmt w:val="bullet"/>
      <w:pStyle w:val="StMary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795A30"/>
    <w:multiLevelType w:val="hybridMultilevel"/>
    <w:tmpl w:val="1EE45E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7"/>
  </w:num>
  <w:num w:numId="3">
    <w:abstractNumId w:val="3"/>
  </w:num>
  <w:num w:numId="4">
    <w:abstractNumId w:val="6"/>
  </w:num>
  <w:num w:numId="5">
    <w:abstractNumId w:val="2"/>
  </w:num>
  <w:num w:numId="6">
    <w:abstractNumId w:val="5"/>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567"/>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2C5"/>
    <w:rsid w:val="0035391A"/>
    <w:rsid w:val="00440095"/>
    <w:rsid w:val="005F1C56"/>
    <w:rsid w:val="006439AD"/>
    <w:rsid w:val="00681C9A"/>
    <w:rsid w:val="006E282F"/>
    <w:rsid w:val="00704078"/>
    <w:rsid w:val="008A1131"/>
    <w:rsid w:val="008A3BDD"/>
    <w:rsid w:val="008B3B55"/>
    <w:rsid w:val="00906698"/>
    <w:rsid w:val="00A94790"/>
    <w:rsid w:val="00B14C7C"/>
    <w:rsid w:val="00B43A66"/>
    <w:rsid w:val="00BA221D"/>
    <w:rsid w:val="00D600BF"/>
    <w:rsid w:val="00D6154F"/>
    <w:rsid w:val="00DC12C5"/>
    <w:rsid w:val="00E71CD6"/>
    <w:rsid w:val="00EE2370"/>
    <w:rsid w:val="00F0290C"/>
    <w:rsid w:val="00F3297E"/>
    <w:rsid w:val="00F46E57"/>
    <w:rsid w:val="00F808BC"/>
    <w:rsid w:val="00FE4E6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efaultImageDpi w14:val="300"/>
  <w15:docId w15:val="{D8780027-E078-4916-A69C-7DDF907DE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6E57"/>
    <w:pPr>
      <w:spacing w:after="200" w:line="276" w:lineRule="auto"/>
    </w:pPr>
    <w:rPr>
      <w:rFonts w:ascii="Calibri" w:eastAsia="Times New Roman"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1C9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1C9A"/>
    <w:rPr>
      <w:rFonts w:ascii="Lucida Grande" w:eastAsia="Times New Roman" w:hAnsi="Lucida Grande" w:cs="Lucida Grande"/>
      <w:sz w:val="18"/>
      <w:szCs w:val="18"/>
    </w:rPr>
  </w:style>
  <w:style w:type="paragraph" w:styleId="NormalWeb">
    <w:name w:val="Normal (Web)"/>
    <w:basedOn w:val="Normal"/>
    <w:uiPriority w:val="99"/>
    <w:semiHidden/>
    <w:unhideWhenUsed/>
    <w:rsid w:val="00681C9A"/>
    <w:pPr>
      <w:spacing w:before="100" w:beforeAutospacing="1" w:after="100" w:afterAutospacing="1" w:line="240" w:lineRule="auto"/>
    </w:pPr>
    <w:rPr>
      <w:rFonts w:ascii="Times" w:eastAsiaTheme="minorEastAsia" w:hAnsi="Times"/>
      <w:sz w:val="20"/>
      <w:szCs w:val="20"/>
    </w:rPr>
  </w:style>
  <w:style w:type="paragraph" w:customStyle="1" w:styleId="StMarysMainHeading">
    <w:name w:val="St Mary's Main Heading"/>
    <w:basedOn w:val="Normal"/>
    <w:qFormat/>
    <w:rsid w:val="00681C9A"/>
    <w:rPr>
      <w:rFonts w:ascii="Helvetica" w:hAnsi="Helvetica"/>
      <w:color w:val="0D396B"/>
      <w:sz w:val="40"/>
      <w:szCs w:val="40"/>
    </w:rPr>
  </w:style>
  <w:style w:type="paragraph" w:customStyle="1" w:styleId="StMarysBodycopy">
    <w:name w:val="St Mary's Body copy"/>
    <w:basedOn w:val="Normal"/>
    <w:qFormat/>
    <w:rsid w:val="00681C9A"/>
    <w:pPr>
      <w:spacing w:after="0" w:line="240" w:lineRule="auto"/>
    </w:pPr>
    <w:rPr>
      <w:rFonts w:ascii="Helvetica" w:hAnsi="Helvetica"/>
      <w:color w:val="000000"/>
    </w:rPr>
  </w:style>
  <w:style w:type="paragraph" w:customStyle="1" w:styleId="StMarysHeading">
    <w:name w:val="St Mary's Heading"/>
    <w:basedOn w:val="Normal"/>
    <w:qFormat/>
    <w:rsid w:val="00681C9A"/>
    <w:pPr>
      <w:spacing w:after="100" w:line="240" w:lineRule="auto"/>
    </w:pPr>
    <w:rPr>
      <w:rFonts w:ascii="Helvetica" w:hAnsi="Helvetica"/>
      <w:b/>
      <w:color w:val="0D396B"/>
    </w:rPr>
  </w:style>
  <w:style w:type="paragraph" w:customStyle="1" w:styleId="StMarysBullets">
    <w:name w:val="St Mary's Bullets"/>
    <w:basedOn w:val="Normal"/>
    <w:qFormat/>
    <w:rsid w:val="00681C9A"/>
    <w:pPr>
      <w:numPr>
        <w:numId w:val="4"/>
      </w:numPr>
      <w:ind w:left="357" w:hanging="357"/>
    </w:pPr>
    <w:rPr>
      <w:rFonts w:ascii="Helvetica" w:hAnsi="Helvetica"/>
    </w:rPr>
  </w:style>
  <w:style w:type="character" w:styleId="Hyperlink">
    <w:name w:val="Hyperlink"/>
    <w:basedOn w:val="DefaultParagraphFont"/>
    <w:uiPriority w:val="99"/>
    <w:unhideWhenUsed/>
    <w:rsid w:val="00DC12C5"/>
    <w:rPr>
      <w:color w:val="0000FF" w:themeColor="hyperlink"/>
      <w:u w:val="single"/>
    </w:rPr>
  </w:style>
  <w:style w:type="table" w:styleId="TableGrid">
    <w:name w:val="Table Grid"/>
    <w:basedOn w:val="TableNormal"/>
    <w:uiPriority w:val="59"/>
    <w:rsid w:val="00DC1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297E"/>
    <w:pPr>
      <w:ind w:left="720"/>
      <w:contextualSpacing/>
    </w:pPr>
  </w:style>
  <w:style w:type="paragraph" w:styleId="Header">
    <w:name w:val="header"/>
    <w:basedOn w:val="Normal"/>
    <w:link w:val="HeaderChar"/>
    <w:uiPriority w:val="99"/>
    <w:unhideWhenUsed/>
    <w:rsid w:val="00F329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297E"/>
    <w:rPr>
      <w:rFonts w:ascii="Calibri" w:eastAsia="Times New Roman" w:hAnsi="Calibri" w:cs="Times New Roman"/>
      <w:sz w:val="22"/>
      <w:szCs w:val="22"/>
    </w:rPr>
  </w:style>
  <w:style w:type="paragraph" w:styleId="Footer">
    <w:name w:val="footer"/>
    <w:basedOn w:val="Normal"/>
    <w:link w:val="FooterChar"/>
    <w:uiPriority w:val="99"/>
    <w:unhideWhenUsed/>
    <w:rsid w:val="00F329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297E"/>
    <w:rPr>
      <w:rFonts w:ascii="Calibri" w:eastAsia="Times New Roman"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182722">
      <w:bodyDiv w:val="1"/>
      <w:marLeft w:val="0"/>
      <w:marRight w:val="0"/>
      <w:marTop w:val="0"/>
      <w:marBottom w:val="0"/>
      <w:divBdr>
        <w:top w:val="none" w:sz="0" w:space="0" w:color="auto"/>
        <w:left w:val="none" w:sz="0" w:space="0" w:color="auto"/>
        <w:bottom w:val="none" w:sz="0" w:space="0" w:color="auto"/>
        <w:right w:val="none" w:sz="0" w:space="0" w:color="auto"/>
      </w:divBdr>
    </w:div>
    <w:div w:id="584461033">
      <w:bodyDiv w:val="1"/>
      <w:marLeft w:val="0"/>
      <w:marRight w:val="0"/>
      <w:marTop w:val="0"/>
      <w:marBottom w:val="0"/>
      <w:divBdr>
        <w:top w:val="none" w:sz="0" w:space="0" w:color="auto"/>
        <w:left w:val="none" w:sz="0" w:space="0" w:color="auto"/>
        <w:bottom w:val="none" w:sz="0" w:space="0" w:color="auto"/>
        <w:right w:val="none" w:sz="0" w:space="0" w:color="auto"/>
      </w:divBdr>
    </w:div>
    <w:div w:id="678848390">
      <w:bodyDiv w:val="1"/>
      <w:marLeft w:val="0"/>
      <w:marRight w:val="0"/>
      <w:marTop w:val="0"/>
      <w:marBottom w:val="0"/>
      <w:divBdr>
        <w:top w:val="none" w:sz="0" w:space="0" w:color="auto"/>
        <w:left w:val="none" w:sz="0" w:space="0" w:color="auto"/>
        <w:bottom w:val="none" w:sz="0" w:space="0" w:color="auto"/>
        <w:right w:val="none" w:sz="0" w:space="0" w:color="auto"/>
      </w:divBdr>
    </w:div>
    <w:div w:id="810558212">
      <w:bodyDiv w:val="1"/>
      <w:marLeft w:val="0"/>
      <w:marRight w:val="0"/>
      <w:marTop w:val="0"/>
      <w:marBottom w:val="0"/>
      <w:divBdr>
        <w:top w:val="none" w:sz="0" w:space="0" w:color="auto"/>
        <w:left w:val="none" w:sz="0" w:space="0" w:color="auto"/>
        <w:bottom w:val="none" w:sz="0" w:space="0" w:color="auto"/>
        <w:right w:val="none" w:sz="0" w:space="0" w:color="auto"/>
      </w:divBdr>
    </w:div>
    <w:div w:id="16531780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tmarys.ac.uk/about/history-and-heritage/our-campus.asp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tmarys.ac.uk/contact/location-maps.aspx"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0438\Downloads\Internal-Document-Colour-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_dlc_DocId xmlns="559e8a90-c5f0-4960-93bb-48a9a6be2d22">R63NPHTH4QFH-134-317</_dlc_DocId>
    <_dlc_DocIdUrl xmlns="559e8a90-c5f0-4960-93bb-48a9a6be2d22">
      <Url>http://staffnet/services-departments/marketing-design-communication/_layouts/15/DocIdRedir.aspx?ID=R63NPHTH4QFH-134-317</Url>
      <Description>R63NPHTH4QFH-134-317</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F366ED66E77B7498FBDDC5A8746E0B6" ma:contentTypeVersion="1" ma:contentTypeDescription="Create a new document." ma:contentTypeScope="" ma:versionID="fc6801e4d5e4896a496c5b79c2860451">
  <xsd:schema xmlns:xsd="http://www.w3.org/2001/XMLSchema" xmlns:xs="http://www.w3.org/2001/XMLSchema" xmlns:p="http://schemas.microsoft.com/office/2006/metadata/properties" xmlns:ns1="http://schemas.microsoft.com/sharepoint/v3" xmlns:ns2="559e8a90-c5f0-4960-93bb-48a9a6be2d22" targetNamespace="http://schemas.microsoft.com/office/2006/metadata/properties" ma:root="true" ma:fieldsID="5856f6e2ba9fede39a10b494a5f5c668" ns1:_="" ns2:_="">
    <xsd:import namespace="http://schemas.microsoft.com/sharepoint/v3"/>
    <xsd:import namespace="559e8a90-c5f0-4960-93bb-48a9a6be2d22"/>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 ma:hidden="true" ma:internalName="PublishingStartDate">
      <xsd:simpleType>
        <xsd:restriction base="dms:Unknown"/>
      </xsd:simpleType>
    </xsd:element>
    <xsd:element name="PublishingExpirationDate" ma:index="12"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9e8a90-c5f0-4960-93bb-48a9a6be2d2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39B4CC-8776-4410-8E9F-72A716A08623}">
  <ds:schemaRefs>
    <ds:schemaRef ds:uri="http://schemas.microsoft.com/sharepoint/events"/>
  </ds:schemaRefs>
</ds:datastoreItem>
</file>

<file path=customXml/itemProps2.xml><?xml version="1.0" encoding="utf-8"?>
<ds:datastoreItem xmlns:ds="http://schemas.openxmlformats.org/officeDocument/2006/customXml" ds:itemID="{B100476E-DED5-4B0E-B3F4-FBE45DF40CCD}">
  <ds:schemaRefs>
    <ds:schemaRef ds:uri="http://schemas.microsoft.com/sharepoint/v3"/>
    <ds:schemaRef ds:uri="http://schemas.microsoft.com/office/2006/metadata/properties"/>
    <ds:schemaRef ds:uri="http://purl.org/dc/dcmitype/"/>
    <ds:schemaRef ds:uri="http://schemas.microsoft.com/office/2006/documentManagement/types"/>
    <ds:schemaRef ds:uri="http://www.w3.org/XML/1998/namespace"/>
    <ds:schemaRef ds:uri="http://schemas.microsoft.com/office/infopath/2007/PartnerControls"/>
    <ds:schemaRef ds:uri="http://purl.org/dc/terms/"/>
    <ds:schemaRef ds:uri="http://schemas.openxmlformats.org/package/2006/metadata/core-properties"/>
    <ds:schemaRef ds:uri="559e8a90-c5f0-4960-93bb-48a9a6be2d22"/>
    <ds:schemaRef ds:uri="http://purl.org/dc/elements/1.1/"/>
  </ds:schemaRefs>
</ds:datastoreItem>
</file>

<file path=customXml/itemProps3.xml><?xml version="1.0" encoding="utf-8"?>
<ds:datastoreItem xmlns:ds="http://schemas.openxmlformats.org/officeDocument/2006/customXml" ds:itemID="{4466271B-615E-4D83-8E88-5ACD738CB3F4}">
  <ds:schemaRefs>
    <ds:schemaRef ds:uri="http://schemas.microsoft.com/sharepoint/v3/contenttype/forms"/>
  </ds:schemaRefs>
</ds:datastoreItem>
</file>

<file path=customXml/itemProps4.xml><?xml version="1.0" encoding="utf-8"?>
<ds:datastoreItem xmlns:ds="http://schemas.openxmlformats.org/officeDocument/2006/customXml" ds:itemID="{4FDE9501-6795-44B1-B6D0-3929B6666E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59e8a90-c5f0-4960-93bb-48a9a6be2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Internal-Document-Colour-Template.dotx</Template>
  <TotalTime>0</TotalTime>
  <Pages>2</Pages>
  <Words>317</Words>
  <Characters>1807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Mytton Williams</Company>
  <LinksUpToDate>false</LinksUpToDate>
  <CharactersWithSpaces>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Buddy Brief</dc:title>
  <dc:subject>Brief for buddy during staff induction</dc:subject>
  <dc:creator>Maria Stopyra</dc:creator>
  <cp:keywords>
  </cp:keywords>
  <dc:description>
  </dc:description>
  <cp:lastModifiedBy>Maria Stopyra</cp:lastModifiedBy>
  <cp:revision>3</cp:revision>
  <cp:lastPrinted>2013-06-28T11:32:00Z</cp:lastPrinted>
  <dcterms:created xsi:type="dcterms:W3CDTF">2021-08-09T09:44:00Z</dcterms:created>
  <dcterms:modified xsi:type="dcterms:W3CDTF">2021-08-09T09:45:25Z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e01a8d18-5aa2-45c8-b0bf-e219370d8dcd</vt:lpwstr>
  </property>
  <property fmtid="{D5CDD505-2E9C-101B-9397-08002B2CF9AE}" pid="3" name="ContentTypeId">
    <vt:lpwstr>0x0101009F366ED66E77B7498FBDDC5A8746E0B6</vt:lpwstr>
  </property>
</Properties>
</file>