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76CE8" w:rsidR="00F14E2F" w:rsidRDefault="00476CE8">
      <w:pPr>
        <w:rPr>
          <w:b/>
          <w:sz w:val="36"/>
          <w:szCs w:val="36"/>
        </w:rPr>
      </w:pPr>
      <w:bookmarkStart w:name="_GoBack" w:id="0"/>
      <w:bookmarkEnd w:id="0"/>
      <w:r w:rsidRPr="00476CE8">
        <w:rPr>
          <w:b/>
          <w:sz w:val="36"/>
          <w:szCs w:val="36"/>
        </w:rPr>
        <w:t>LGPS employee rates effective 1</w:t>
      </w:r>
      <w:r w:rsidRPr="00476CE8">
        <w:rPr>
          <w:b/>
          <w:sz w:val="36"/>
          <w:szCs w:val="36"/>
          <w:vertAlign w:val="superscript"/>
        </w:rPr>
        <w:t>st</w:t>
      </w:r>
      <w:r w:rsidRPr="00476CE8">
        <w:rPr>
          <w:b/>
          <w:sz w:val="36"/>
          <w:szCs w:val="36"/>
        </w:rPr>
        <w:t xml:space="preserve"> April 2019</w:t>
      </w:r>
    </w:p>
    <w:p w:rsidR="00476CE8" w:rsidRDefault="00476CE8">
      <w:r>
        <w:rPr>
          <w:noProof/>
          <w:lang w:eastAsia="en-GB"/>
        </w:rPr>
        <w:drawing>
          <wp:inline distT="0" distB="0" distL="0" distR="0" wp14:anchorId="44BC01DC" wp14:editId="41BBE03F">
            <wp:extent cx="5731510" cy="21488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E8"/>
    <w:rsid w:val="0033328C"/>
    <w:rsid w:val="00476CE8"/>
    <w:rsid w:val="00F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AD6D-9034-4C6D-B172-E87086F7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R63NPHTH4QFH-124-1270</_dlc_DocId>
    <_dlc_DocIdUrl xmlns="559e8a90-c5f0-4960-93bb-48a9a6be2d22">
      <Url>http://staffnet/services-departments/HumanResources/_layouts/15/DocIdRedir.aspx?ID=R63NPHTH4QFH-124-1270</Url>
      <Description>R63NPHTH4QFH-124-1270</Description>
    </_dlc_DocIdUrl>
  </documentManagement>
</p:properties>
</file>

<file path=customXml/itemProps1.xml><?xml version="1.0" encoding="utf-8"?>
<ds:datastoreItem xmlns:ds="http://schemas.openxmlformats.org/officeDocument/2006/customXml" ds:itemID="{7F6132F5-1933-4B12-97FF-26EFC680A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4A76D-0E9B-49FF-B5D4-733F96F83F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BC55DF-4BF2-4F2E-BF8E-19AA130F7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83142-A648-4DB0-976B-C2A8290F2E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employee rates effective 1st April 2019</dc:title>
  <dc:subject>LGPS employee rates effective 1st April 2019</dc:subject>
  <dc:creator>Maxine Bileckyj</dc:creator>
  <cp:keywords>
  </cp:keywords>
  <dc:description>
  </dc:description>
  <cp:lastModifiedBy>Andrea McComb</cp:lastModifiedBy>
  <cp:revision>2</cp:revision>
  <dcterms:created xsi:type="dcterms:W3CDTF">2021-01-18T19:56:00Z</dcterms:created>
  <dcterms:modified xsi:type="dcterms:W3CDTF">2021-01-27T15:23:46Z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b138ed42-d18d-4616-8e6d-d0ca9646605b</vt:lpwstr>
  </property>
</Properties>
</file>