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B4807" w:rsidR="00F63679" w:rsidRDefault="00BB7719" w14:paraId="2A6460D8" w14:textId="77777777">
      <w:pPr>
        <w:pStyle w:val="Title"/>
        <w:rPr>
          <w:rFonts w:cs="Helvetica"/>
          <w:sz w:val="36"/>
          <w:szCs w:val="36"/>
        </w:rPr>
      </w:pPr>
      <w:r w:rsidRPr="008B4807">
        <w:rPr>
          <w:rFonts w:cs="Helvetica"/>
          <w:sz w:val="36"/>
          <w:szCs w:val="36"/>
        </w:rPr>
        <w:t xml:space="preserve">ST MARY’S UNIVERSITY </w:t>
      </w:r>
    </w:p>
    <w:p w:rsidRPr="008B4807" w:rsidR="00F63679" w:rsidRDefault="00BB7719" w14:paraId="2A6460D9" w14:textId="77777777">
      <w:pPr>
        <w:pStyle w:val="Subtitle"/>
        <w:rPr>
          <w:rFonts w:cs="Helvetica"/>
          <w:sz w:val="36"/>
          <w:szCs w:val="36"/>
        </w:rPr>
      </w:pPr>
      <w:r w:rsidRPr="008B4807">
        <w:rPr>
          <w:rFonts w:cs="Helvetica"/>
          <w:sz w:val="36"/>
          <w:szCs w:val="36"/>
        </w:rPr>
        <w:t>TWICKENHAM, LONDON</w:t>
      </w:r>
    </w:p>
    <w:p w:rsidRPr="008B4807" w:rsidR="00F63679" w:rsidRDefault="00BB7719" w14:paraId="2A6460DA" w14:textId="0404DC53">
      <w:pPr>
        <w:jc w:val="center"/>
        <w:rPr>
          <w:rFonts w:ascii="Helvetica" w:hAnsi="Helvetica" w:cs="Helvetica"/>
        </w:rPr>
      </w:pPr>
      <w:r w:rsidRPr="008B4807">
        <w:rPr>
          <w:rFonts w:ascii="Helvetica" w:hAnsi="Helvetica" w:cs="Helvetica"/>
        </w:rPr>
        <w:t>BA/BSc Degree Examination students registered for</w:t>
      </w:r>
    </w:p>
    <w:p w:rsidRPr="008B4807" w:rsidR="00F63679" w:rsidRDefault="00BB7719" w14:paraId="2A6460DB" w14:textId="4C03942D">
      <w:pPr>
        <w:jc w:val="center"/>
        <w:rPr>
          <w:rFonts w:ascii="Helvetica" w:hAnsi="Helvetica" w:cs="Helvetica"/>
        </w:rPr>
      </w:pPr>
      <w:r w:rsidRPr="008B4807">
        <w:rPr>
          <w:rFonts w:ascii="Helvetica" w:hAnsi="Helvetica" w:cs="Helvetica"/>
        </w:rPr>
        <w:t xml:space="preserve">Level </w:t>
      </w:r>
      <w:r w:rsidRPr="008B4807">
        <w:rPr>
          <w:rFonts w:ascii="Helvetica" w:hAnsi="Helvetica" w:cs="Helvetica"/>
          <w:b/>
        </w:rPr>
        <w:t>Six</w:t>
      </w:r>
    </w:p>
    <w:p w:rsidRPr="008B4807" w:rsidR="00F63679" w:rsidRDefault="00F63679" w14:paraId="2A6460DD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Pr="008B4807" w:rsidR="00F63679" w:rsidRDefault="00BB7719" w14:paraId="2A6460DE" w14:textId="77777777">
      <w:pPr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Title:</w:t>
      </w:r>
      <w:r w:rsidRPr="008B4807">
        <w:rPr>
          <w:rFonts w:ascii="Helvetica" w:hAnsi="Helvetica" w:cs="Helvetica"/>
          <w:sz w:val="22"/>
          <w:szCs w:val="22"/>
        </w:rPr>
        <w:tab/>
      </w:r>
      <w:r w:rsidRPr="008B4807">
        <w:rPr>
          <w:rFonts w:ascii="Helvetica" w:hAnsi="Helvetica" w:cs="Helvetica"/>
          <w:b/>
          <w:bCs/>
          <w:sz w:val="22"/>
          <w:szCs w:val="22"/>
        </w:rPr>
        <w:t>Solid State Physics</w:t>
      </w:r>
    </w:p>
    <w:p w:rsidRPr="008B4807" w:rsidR="00F63679" w:rsidRDefault="00F63679" w14:paraId="2A6460DF" w14:textId="77777777">
      <w:pPr>
        <w:rPr>
          <w:rFonts w:ascii="Helvetica" w:hAnsi="Helvetica" w:cs="Helvetica"/>
          <w:sz w:val="22"/>
          <w:szCs w:val="22"/>
        </w:rPr>
      </w:pPr>
    </w:p>
    <w:p w:rsidR="009D5F83" w:rsidRDefault="00BB7719" w14:paraId="70256077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8B4807">
        <w:rPr>
          <w:rFonts w:ascii="Helvetica" w:hAnsi="Helvetica" w:cs="Helvetica"/>
          <w:sz w:val="22"/>
          <w:szCs w:val="22"/>
        </w:rPr>
        <w:t>Code:</w:t>
      </w:r>
      <w:r w:rsidRPr="008B4807">
        <w:rPr>
          <w:rFonts w:ascii="Helvetica" w:hAnsi="Helvetica" w:cs="Helvetica"/>
          <w:sz w:val="22"/>
          <w:szCs w:val="22"/>
        </w:rPr>
        <w:tab/>
      </w:r>
      <w:r w:rsidRPr="008B4807">
        <w:rPr>
          <w:rFonts w:ascii="Helvetica" w:hAnsi="Helvetica" w:cs="Helvetica"/>
          <w:b/>
          <w:bCs/>
          <w:sz w:val="22"/>
          <w:szCs w:val="22"/>
        </w:rPr>
        <w:t>APH6002</w:t>
      </w:r>
    </w:p>
    <w:p w:rsidRPr="008B4807" w:rsidR="00F63679" w:rsidRDefault="00BB7719" w14:paraId="2A6460E0" w14:textId="4AB3D5FE">
      <w:pPr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 xml:space="preserve">Semester:  </w:t>
      </w:r>
      <w:r w:rsidR="00647912">
        <w:rPr>
          <w:rFonts w:ascii="Helvetica" w:hAnsi="Helvetica" w:cs="Helvetica"/>
          <w:b/>
          <w:bCs/>
          <w:sz w:val="22"/>
          <w:szCs w:val="22"/>
        </w:rPr>
        <w:t>ONE</w:t>
      </w:r>
    </w:p>
    <w:p w:rsidRPr="008B4807" w:rsidR="00F63679" w:rsidRDefault="00F63679" w14:paraId="2A6460E1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9D5F83" w:rsidRDefault="00BB7719" w14:paraId="1A7584D4" w14:textId="77777777">
      <w:pPr>
        <w:pStyle w:val="Default"/>
        <w:rPr>
          <w:sz w:val="22"/>
          <w:szCs w:val="22"/>
        </w:rPr>
      </w:pPr>
      <w:r w:rsidRPr="008B4807">
        <w:rPr>
          <w:sz w:val="22"/>
          <w:szCs w:val="22"/>
        </w:rPr>
        <w:t>Date:</w:t>
      </w:r>
      <w:r w:rsidRPr="008B4807">
        <w:rPr>
          <w:sz w:val="22"/>
          <w:szCs w:val="22"/>
        </w:rPr>
        <w:tab/>
      </w:r>
      <w:r w:rsidRPr="00B407FA" w:rsidR="00B407FA">
        <w:rPr>
          <w:b/>
          <w:sz w:val="22"/>
          <w:szCs w:val="22"/>
        </w:rPr>
        <w:t>May 17</w:t>
      </w:r>
      <w:r w:rsidRPr="00B407FA" w:rsidR="00B407FA">
        <w:rPr>
          <w:b/>
          <w:sz w:val="22"/>
          <w:szCs w:val="22"/>
          <w:vertAlign w:val="superscript"/>
        </w:rPr>
        <w:t>th</w:t>
      </w:r>
      <w:r w:rsidRPr="00B407FA" w:rsidR="00B407FA">
        <w:rPr>
          <w:b/>
          <w:sz w:val="22"/>
          <w:szCs w:val="22"/>
        </w:rPr>
        <w:t xml:space="preserve"> 2019</w:t>
      </w:r>
      <w:r w:rsidRPr="008B4807">
        <w:rPr>
          <w:sz w:val="22"/>
          <w:szCs w:val="22"/>
        </w:rPr>
        <w:tab/>
      </w:r>
    </w:p>
    <w:p w:rsidRPr="008B4807" w:rsidR="00F63679" w:rsidRDefault="00BB7719" w14:paraId="2A6460E2" w14:textId="4B97D28F">
      <w:pPr>
        <w:pStyle w:val="Default"/>
        <w:rPr>
          <w:sz w:val="22"/>
          <w:szCs w:val="22"/>
        </w:rPr>
      </w:pPr>
      <w:r w:rsidRPr="008B4807">
        <w:rPr>
          <w:sz w:val="22"/>
          <w:szCs w:val="22"/>
        </w:rPr>
        <w:t xml:space="preserve">Time: </w:t>
      </w:r>
      <w:r w:rsidRPr="00B407FA" w:rsidR="00B407FA">
        <w:rPr>
          <w:b/>
          <w:sz w:val="22"/>
          <w:szCs w:val="22"/>
        </w:rPr>
        <w:t>9:30 – 11:30 AM</w:t>
      </w:r>
    </w:p>
    <w:p w:rsidRPr="008B4807" w:rsidR="00F63679" w:rsidRDefault="00F63679" w14:paraId="2A6460E3" w14:textId="77777777">
      <w:pPr>
        <w:rPr>
          <w:rFonts w:ascii="Helvetica" w:hAnsi="Helvetica" w:cs="Helvetica"/>
          <w:sz w:val="22"/>
          <w:szCs w:val="22"/>
        </w:rPr>
      </w:pPr>
    </w:p>
    <w:p w:rsidRPr="008B4807" w:rsidR="00F63679" w:rsidRDefault="00647912" w14:paraId="2A6460E4" w14:textId="27E91892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TIME ALLOWED: </w:t>
      </w:r>
      <w:r w:rsidRPr="00647912">
        <w:rPr>
          <w:rFonts w:ascii="Helvetica" w:hAnsi="Helvetica" w:cs="Helvetica"/>
          <w:b/>
          <w:sz w:val="22"/>
          <w:szCs w:val="22"/>
        </w:rPr>
        <w:t>TWO</w:t>
      </w:r>
      <w:r w:rsidRPr="008B4807" w:rsidR="00BB7719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8B4807" w:rsidR="00BB7719">
        <w:rPr>
          <w:rFonts w:ascii="Helvetica" w:hAnsi="Helvetica" w:cs="Helvetica"/>
          <w:sz w:val="22"/>
          <w:szCs w:val="22"/>
        </w:rPr>
        <w:t>HOURS</w:t>
      </w:r>
    </w:p>
    <w:p w:rsidR="009D5F83" w:rsidP="009D5F83" w:rsidRDefault="009D5F83" w14:paraId="0B4A2122" w14:textId="77777777">
      <w:pPr>
        <w:pStyle w:val="FrameContents"/>
        <w:rPr>
          <w:rFonts w:ascii="Helvetica" w:hAnsi="Helvetica"/>
          <w:sz w:val="22"/>
          <w:szCs w:val="22"/>
        </w:rPr>
      </w:pPr>
    </w:p>
    <w:p w:rsidR="009D5F83" w:rsidP="009D5F83" w:rsidRDefault="009D5F83" w14:paraId="74FBDE20" w14:textId="17AE0D8A">
      <w:pPr>
        <w:pStyle w:val="FrameContents"/>
      </w:pPr>
      <w:r>
        <w:rPr>
          <w:rFonts w:ascii="Helvetica" w:hAnsi="Helvetica"/>
          <w:sz w:val="22"/>
          <w:szCs w:val="22"/>
        </w:rPr>
        <w:t xml:space="preserve">Answer </w:t>
      </w:r>
      <w:r w:rsidRPr="00EC63B1">
        <w:rPr>
          <w:rFonts w:ascii="Helvetica" w:hAnsi="Helvetica"/>
          <w:b/>
          <w:sz w:val="22"/>
          <w:szCs w:val="22"/>
        </w:rPr>
        <w:t>all</w:t>
      </w:r>
      <w:r>
        <w:rPr>
          <w:rFonts w:ascii="Helvetica" w:hAnsi="Helvetica"/>
          <w:sz w:val="22"/>
          <w:szCs w:val="22"/>
        </w:rPr>
        <w:t xml:space="preserve"> questions from Section </w:t>
      </w:r>
      <w:r w:rsidRPr="00EC63B1">
        <w:rPr>
          <w:rFonts w:ascii="Helvetica" w:hAnsi="Helvetica"/>
          <w:b/>
          <w:sz w:val="22"/>
          <w:szCs w:val="22"/>
        </w:rPr>
        <w:t>A</w:t>
      </w:r>
      <w:r>
        <w:rPr>
          <w:rFonts w:ascii="Helvetica" w:hAnsi="Helvetica"/>
          <w:sz w:val="22"/>
          <w:szCs w:val="22"/>
        </w:rPr>
        <w:t xml:space="preserve"> and </w:t>
      </w:r>
      <w:r w:rsidRPr="00EC63B1">
        <w:rPr>
          <w:rFonts w:ascii="Helvetica" w:hAnsi="Helvetica"/>
          <w:b/>
          <w:sz w:val="22"/>
          <w:szCs w:val="22"/>
        </w:rPr>
        <w:t>three</w:t>
      </w:r>
      <w:r>
        <w:rPr>
          <w:rFonts w:ascii="Helvetica" w:hAnsi="Helvetica"/>
          <w:sz w:val="22"/>
          <w:szCs w:val="22"/>
        </w:rPr>
        <w:t xml:space="preserve"> questions from Section </w:t>
      </w:r>
      <w:r w:rsidRPr="00EC63B1">
        <w:rPr>
          <w:rFonts w:ascii="Helvetica" w:hAnsi="Helvetica"/>
          <w:b/>
          <w:sz w:val="22"/>
          <w:szCs w:val="22"/>
        </w:rPr>
        <w:t xml:space="preserve">B. </w:t>
      </w:r>
    </w:p>
    <w:p w:rsidR="009D5F83" w:rsidP="009D5F83" w:rsidRDefault="009D5F83" w14:paraId="7D8564B6" w14:textId="77777777">
      <w:pPr>
        <w:pStyle w:val="FrameContents"/>
        <w:rPr>
          <w:rFonts w:ascii="Helvetica" w:hAnsi="Helvetica"/>
          <w:sz w:val="22"/>
          <w:szCs w:val="22"/>
        </w:rPr>
      </w:pPr>
    </w:p>
    <w:p w:rsidR="009D5F83" w:rsidP="009D5F83" w:rsidRDefault="009D5F83" w14:paraId="01759A53" w14:textId="77777777">
      <w:pPr>
        <w:pStyle w:val="FrameContents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Calculators are permitted. </w:t>
      </w:r>
    </w:p>
    <w:p w:rsidRPr="008B4807" w:rsidR="00F63679" w:rsidRDefault="00F63679" w14:paraId="2A6460E6" w14:textId="1AACDF36">
      <w:pPr>
        <w:jc w:val="both"/>
        <w:rPr>
          <w:rFonts w:ascii="Helvetica" w:hAnsi="Helvetica" w:cs="Helvetica"/>
          <w:sz w:val="22"/>
          <w:szCs w:val="22"/>
        </w:rPr>
      </w:pPr>
    </w:p>
    <w:p w:rsidRPr="00482731" w:rsidR="00F63679" w:rsidRDefault="00BB7719" w14:paraId="2A6460F1" w14:textId="77777777">
      <w:pPr>
        <w:jc w:val="both"/>
        <w:rPr>
          <w:rFonts w:ascii="Helvetica" w:hAnsi="Helvetica" w:cs="Helvetica"/>
          <w:u w:val="single"/>
        </w:rPr>
      </w:pPr>
      <w:r w:rsidRPr="00482731">
        <w:rPr>
          <w:rFonts w:ascii="Helvetica" w:hAnsi="Helvetica" w:cs="Helvetica"/>
          <w:b/>
          <w:bCs/>
          <w:sz w:val="22"/>
          <w:szCs w:val="22"/>
          <w:u w:val="single"/>
        </w:rPr>
        <w:t>Section A (Answer all questions, 25 marks available)</w:t>
      </w:r>
    </w:p>
    <w:p w:rsidRPr="008B4807" w:rsidR="00F63679" w:rsidP="00E55F55" w:rsidRDefault="00F63679" w14:paraId="2A6460F2" w14:textId="77777777">
      <w:pPr>
        <w:ind w:left="567" w:hanging="567"/>
        <w:jc w:val="both"/>
        <w:rPr>
          <w:rFonts w:ascii="Helvetica" w:hAnsi="Helvetica" w:cs="Helvetica"/>
          <w:sz w:val="22"/>
          <w:szCs w:val="22"/>
        </w:rPr>
      </w:pPr>
    </w:p>
    <w:p w:rsidRPr="00E55F55" w:rsidR="00F63679" w:rsidP="00E55F55" w:rsidRDefault="00BB7719" w14:paraId="2A6460F3" w14:textId="1CDF97A9">
      <w:pPr>
        <w:pStyle w:val="ListParagraph"/>
        <w:numPr>
          <w:ilvl w:val="0"/>
          <w:numId w:val="1"/>
        </w:numPr>
        <w:ind w:left="567" w:hanging="567"/>
        <w:jc w:val="both"/>
        <w:rPr>
          <w:rFonts w:ascii="Helvetica" w:hAnsi="Helvetica" w:cs="Helvetica"/>
        </w:rPr>
      </w:pPr>
      <w:r w:rsidRPr="00E55F55">
        <w:rPr>
          <w:rFonts w:ascii="Helvetica" w:hAnsi="Helvetica" w:cs="Helvetica"/>
          <w:sz w:val="22"/>
          <w:szCs w:val="22"/>
        </w:rPr>
        <w:t>Using Hund’s rules, explain why the angular momentum quantum numbers J, L and S for Ho</w:t>
      </w:r>
      <w:r w:rsidRPr="00E55F55">
        <w:rPr>
          <w:rFonts w:ascii="Helvetica" w:hAnsi="Helvetica" w:cs="Helvetica"/>
          <w:sz w:val="22"/>
          <w:szCs w:val="22"/>
          <w:vertAlign w:val="superscript"/>
        </w:rPr>
        <w:t>3+</w:t>
      </w:r>
      <w:r w:rsidRPr="00E55F55">
        <w:rPr>
          <w:rFonts w:ascii="Helvetica" w:hAnsi="Helvetica" w:cs="Helvetica"/>
          <w:sz w:val="22"/>
          <w:szCs w:val="22"/>
        </w:rPr>
        <w:t>, which has an outer shell of 4f</w:t>
      </w:r>
      <w:r w:rsidRPr="00E55F55">
        <w:rPr>
          <w:rFonts w:ascii="Helvetica" w:hAnsi="Helvetica" w:cs="Helvetica"/>
          <w:sz w:val="22"/>
          <w:szCs w:val="22"/>
          <w:vertAlign w:val="superscript"/>
        </w:rPr>
        <w:t>10</w:t>
      </w:r>
      <w:r w:rsidRPr="00E55F55">
        <w:rPr>
          <w:rFonts w:ascii="Helvetica" w:hAnsi="Helvetica" w:cs="Helvetica"/>
          <w:sz w:val="22"/>
          <w:szCs w:val="22"/>
        </w:rPr>
        <w:t xml:space="preserve"> electrons, are J = 8, L = 6, and S = 2.</w:t>
      </w:r>
    </w:p>
    <w:p w:rsidRPr="008B4807" w:rsidR="00F63679" w:rsidP="00E55F55" w:rsidRDefault="00BB7719" w14:paraId="2A6460F4" w14:textId="4A16B261">
      <w:pPr>
        <w:ind w:left="567" w:hanging="567"/>
        <w:jc w:val="right"/>
        <w:rPr>
          <w:rFonts w:ascii="Helvetica" w:hAnsi="Helvetica" w:cs="Helvetica"/>
          <w:sz w:val="22"/>
          <w:szCs w:val="22"/>
        </w:rPr>
      </w:pPr>
      <w:r w:rsidRPr="008B4807">
        <w:rPr>
          <w:rFonts w:ascii="Helvetica" w:hAnsi="Helvetica" w:cs="Helvetica"/>
          <w:sz w:val="22"/>
          <w:szCs w:val="22"/>
        </w:rPr>
        <w:t>[5</w:t>
      </w:r>
      <w:r w:rsidR="00862D33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Pr="008B4807" w:rsidR="00F63679" w:rsidP="00E55F55" w:rsidRDefault="00F63679" w14:paraId="2A6460F5" w14:textId="77777777">
      <w:pPr>
        <w:ind w:left="567" w:hanging="567"/>
        <w:jc w:val="right"/>
        <w:rPr>
          <w:rFonts w:ascii="Helvetica" w:hAnsi="Helvetica" w:cs="Helvetica"/>
          <w:i/>
          <w:iCs/>
          <w:sz w:val="22"/>
          <w:szCs w:val="22"/>
        </w:rPr>
      </w:pPr>
    </w:p>
    <w:p w:rsidRPr="00E55F55" w:rsidR="00F63679" w:rsidP="00E55F55" w:rsidRDefault="00BB7719" w14:paraId="2A6460F6" w14:textId="11234CA1">
      <w:pPr>
        <w:pStyle w:val="ListParagraph"/>
        <w:numPr>
          <w:ilvl w:val="0"/>
          <w:numId w:val="1"/>
        </w:numPr>
        <w:ind w:left="567" w:hanging="567"/>
        <w:jc w:val="both"/>
        <w:rPr>
          <w:rFonts w:ascii="Helvetica" w:hAnsi="Helvetica" w:cs="Helvetica"/>
        </w:rPr>
      </w:pPr>
      <w:r w:rsidRPr="00E55F55">
        <w:rPr>
          <w:rFonts w:ascii="Helvetica" w:hAnsi="Helvetica" w:cs="Helvetica"/>
          <w:sz w:val="22"/>
          <w:szCs w:val="22"/>
        </w:rPr>
        <w:t>Explain and give two examples of broken symmetry in the context of phase transitions.</w:t>
      </w:r>
    </w:p>
    <w:p w:rsidRPr="008B4807" w:rsidR="00F63679" w:rsidP="00E55F55" w:rsidRDefault="00BB7719" w14:paraId="2A6460F7" w14:textId="6AAFAF74">
      <w:pPr>
        <w:ind w:left="567" w:hanging="567"/>
        <w:jc w:val="right"/>
        <w:rPr>
          <w:rFonts w:ascii="Helvetica" w:hAnsi="Helvetica" w:cs="Helvetica"/>
          <w:sz w:val="22"/>
          <w:szCs w:val="22"/>
        </w:rPr>
      </w:pPr>
      <w:r w:rsidRPr="008B4807">
        <w:rPr>
          <w:rFonts w:ascii="Helvetica" w:hAnsi="Helvetica" w:cs="Helvetica"/>
          <w:sz w:val="22"/>
          <w:szCs w:val="22"/>
        </w:rPr>
        <w:t>[5</w:t>
      </w:r>
      <w:r w:rsidR="00862D33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Pr="008B4807" w:rsidR="00F63679" w:rsidP="00E55F55" w:rsidRDefault="00F63679" w14:paraId="2A6460F8" w14:textId="77777777">
      <w:pPr>
        <w:ind w:left="567" w:hanging="567"/>
        <w:jc w:val="right"/>
        <w:rPr>
          <w:rFonts w:ascii="Helvetica" w:hAnsi="Helvetica" w:cs="Helvetica"/>
          <w:sz w:val="22"/>
          <w:szCs w:val="22"/>
        </w:rPr>
      </w:pPr>
    </w:p>
    <w:p w:rsidRPr="00E55F55" w:rsidR="00F63679" w:rsidP="00E55F55" w:rsidRDefault="00BB7719" w14:paraId="2A6460F9" w14:textId="0293EE08">
      <w:pPr>
        <w:pStyle w:val="ListParagraph"/>
        <w:numPr>
          <w:ilvl w:val="0"/>
          <w:numId w:val="1"/>
        </w:numPr>
        <w:ind w:left="567" w:hanging="567"/>
        <w:jc w:val="both"/>
        <w:rPr>
          <w:rFonts w:ascii="Helvetica" w:hAnsi="Helvetica" w:cs="Helvetica"/>
        </w:rPr>
      </w:pPr>
      <w:r w:rsidRPr="00E55F55">
        <w:rPr>
          <w:rFonts w:ascii="Helvetica" w:hAnsi="Helvetica" w:cs="Helvetica"/>
          <w:sz w:val="22"/>
          <w:szCs w:val="22"/>
        </w:rPr>
        <w:t xml:space="preserve">Discuss whether a material exhibiting a cubic temperature dependence of the heat capacity at low temperatures is a metal or an insulator. </w:t>
      </w:r>
    </w:p>
    <w:p w:rsidRPr="008B4807" w:rsidR="00F63679" w:rsidP="00E55F55" w:rsidRDefault="00F63679" w14:paraId="2A6460FA" w14:textId="77777777">
      <w:pPr>
        <w:ind w:left="567" w:hanging="567"/>
        <w:jc w:val="both"/>
        <w:rPr>
          <w:rFonts w:ascii="Helvetica" w:hAnsi="Helvetica" w:cs="Helvetica"/>
          <w:sz w:val="22"/>
          <w:szCs w:val="22"/>
        </w:rPr>
      </w:pPr>
    </w:p>
    <w:p w:rsidRPr="008B4807" w:rsidR="00F63679" w:rsidP="00E55F55" w:rsidRDefault="00BB7719" w14:paraId="2A6460FB" w14:textId="7E535275">
      <w:pPr>
        <w:ind w:left="567" w:hanging="567"/>
        <w:jc w:val="right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[5</w:t>
      </w:r>
      <w:r w:rsidR="00862D33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Pr="008B4807" w:rsidR="00F63679" w:rsidP="00E55F55" w:rsidRDefault="00F63679" w14:paraId="2A6460FC" w14:textId="77777777">
      <w:pPr>
        <w:ind w:left="567" w:hanging="567"/>
        <w:rPr>
          <w:rFonts w:ascii="Helvetica" w:hAnsi="Helvetica" w:cs="Helvetica"/>
          <w:i/>
          <w:iCs/>
          <w:sz w:val="22"/>
          <w:szCs w:val="22"/>
        </w:rPr>
      </w:pPr>
    </w:p>
    <w:p w:rsidRPr="00E55F55" w:rsidR="00F63679" w:rsidP="00E55F55" w:rsidRDefault="00BB7719" w14:paraId="2A6460FD" w14:textId="48DEC046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E55F55">
        <w:rPr>
          <w:rFonts w:ascii="Helvetica" w:hAnsi="Helvetica" w:cs="Helvetica"/>
          <w:sz w:val="22"/>
          <w:szCs w:val="22"/>
        </w:rPr>
        <w:t xml:space="preserve">Find the mean free collision time for Copper using </w:t>
      </w:r>
      <w:proofErr w:type="spellStart"/>
      <w:r w:rsidRPr="00E55F55">
        <w:rPr>
          <w:rFonts w:ascii="Helvetica" w:hAnsi="Helvetica" w:cs="Helvetica"/>
          <w:sz w:val="22"/>
          <w:szCs w:val="22"/>
        </w:rPr>
        <w:t>Drude’s</w:t>
      </w:r>
      <w:proofErr w:type="spellEnd"/>
      <w:r w:rsidRPr="00E55F55">
        <w:rPr>
          <w:rFonts w:ascii="Helvetica" w:hAnsi="Helvetica" w:cs="Helvetica"/>
          <w:sz w:val="22"/>
          <w:szCs w:val="22"/>
        </w:rPr>
        <w:t xml:space="preserve"> model, given that Copper has a</w:t>
      </w:r>
      <w:r w:rsidRPr="00E55F55" w:rsidR="00B551BC">
        <w:rPr>
          <w:rFonts w:ascii="Helvetica" w:hAnsi="Helvetica" w:cs="Helvetica"/>
          <w:sz w:val="22"/>
          <w:szCs w:val="22"/>
        </w:rPr>
        <w:t>n</w:t>
      </w:r>
      <w:r w:rsidRPr="00E55F55">
        <w:rPr>
          <w:rFonts w:ascii="Helvetica" w:hAnsi="Helvetica" w:cs="Helvetica"/>
          <w:sz w:val="22"/>
          <w:szCs w:val="22"/>
        </w:rPr>
        <w:t xml:space="preserve"> outer electron shell of 4s</w:t>
      </w:r>
      <w:r w:rsidRPr="00E55F55">
        <w:rPr>
          <w:rFonts w:ascii="Helvetica" w:hAnsi="Helvetica" w:cs="Helvetica"/>
          <w:sz w:val="22"/>
          <w:szCs w:val="22"/>
          <w:vertAlign w:val="superscript"/>
        </w:rPr>
        <w:t>1</w:t>
      </w:r>
      <w:r w:rsidRPr="00E55F55">
        <w:rPr>
          <w:rFonts w:ascii="Helvetica" w:hAnsi="Helvetica" w:cs="Helvetica"/>
          <w:sz w:val="22"/>
          <w:szCs w:val="22"/>
        </w:rPr>
        <w:t>, an atomic mass of 63.6 g/mol, a density of 8.9 g/cm</w:t>
      </w:r>
      <w:r w:rsidRPr="00E55F55">
        <w:rPr>
          <w:rFonts w:ascii="Helvetica" w:hAnsi="Helvetica" w:cs="Helvetica"/>
          <w:sz w:val="22"/>
          <w:szCs w:val="22"/>
          <w:vertAlign w:val="superscript"/>
        </w:rPr>
        <w:t>3</w:t>
      </w:r>
      <w:r w:rsidRPr="00E55F55">
        <w:rPr>
          <w:rFonts w:ascii="Helvetica" w:hAnsi="Helvetica" w:cs="Helvetica"/>
          <w:sz w:val="22"/>
          <w:szCs w:val="22"/>
        </w:rPr>
        <w:t xml:space="preserve"> and conductivity of 59.6 x 10</w:t>
      </w:r>
      <w:r w:rsidRPr="00E55F55">
        <w:rPr>
          <w:rFonts w:ascii="Helvetica" w:hAnsi="Helvetica" w:cs="Helvetica"/>
          <w:sz w:val="22"/>
          <w:szCs w:val="22"/>
          <w:vertAlign w:val="superscript"/>
        </w:rPr>
        <w:t>6</w:t>
      </w:r>
      <w:r w:rsidRPr="00E55F55">
        <w:rPr>
          <w:rFonts w:ascii="Helvetica" w:hAnsi="Helvetica" w:cs="Helvetica"/>
          <w:sz w:val="22"/>
          <w:szCs w:val="22"/>
        </w:rPr>
        <w:t xml:space="preserve"> </w:t>
      </w:r>
      <w:r w:rsidRPr="00E55F55">
        <w:rPr>
          <w:rFonts w:ascii="Calibri" w:hAnsi="Calibri" w:cs="Calibri"/>
          <w:sz w:val="22"/>
          <w:szCs w:val="22"/>
        </w:rPr>
        <w:t>Ω</w:t>
      </w:r>
      <w:r w:rsidRPr="00E55F55">
        <w:rPr>
          <w:rFonts w:ascii="Helvetica" w:hAnsi="Helvetica" w:cs="Helvetica"/>
          <w:sz w:val="22"/>
          <w:szCs w:val="22"/>
          <w:vertAlign w:val="superscript"/>
        </w:rPr>
        <w:t>-1</w:t>
      </w:r>
      <w:r w:rsidRPr="00E55F55">
        <w:rPr>
          <w:rFonts w:ascii="Helvetica" w:hAnsi="Helvetica" w:cs="Helvetica"/>
          <w:sz w:val="22"/>
          <w:szCs w:val="22"/>
        </w:rPr>
        <w:t xml:space="preserve"> m</w:t>
      </w:r>
      <w:r w:rsidRPr="00E55F55">
        <w:rPr>
          <w:rFonts w:ascii="Helvetica" w:hAnsi="Helvetica" w:cs="Helvetica"/>
          <w:sz w:val="22"/>
          <w:szCs w:val="22"/>
          <w:vertAlign w:val="superscript"/>
        </w:rPr>
        <w:t>-1</w:t>
      </w:r>
      <w:r w:rsidRPr="00E55F55">
        <w:rPr>
          <w:rFonts w:ascii="Helvetica" w:hAnsi="Helvetica" w:cs="Helvetica"/>
          <w:sz w:val="22"/>
          <w:szCs w:val="22"/>
        </w:rPr>
        <w:t xml:space="preserve">. </w:t>
      </w:r>
    </w:p>
    <w:p w:rsidRPr="008B4807" w:rsidR="00F63679" w:rsidP="00E55F55" w:rsidRDefault="00BB7719" w14:paraId="2A6460FE" w14:textId="20319B77">
      <w:pPr>
        <w:ind w:left="567" w:hanging="567"/>
        <w:jc w:val="right"/>
        <w:rPr>
          <w:rFonts w:ascii="Helvetica" w:hAnsi="Helvetica" w:cs="Helvetica"/>
          <w:sz w:val="22"/>
          <w:szCs w:val="22"/>
        </w:rPr>
      </w:pPr>
      <w:r w:rsidRPr="008B4807">
        <w:rPr>
          <w:rFonts w:ascii="Helvetica" w:hAnsi="Helvetica" w:cs="Helvetica"/>
          <w:sz w:val="22"/>
          <w:szCs w:val="22"/>
        </w:rPr>
        <w:t>[5</w:t>
      </w:r>
      <w:r w:rsidR="00862D33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Pr="008B4807" w:rsidR="00F63679" w:rsidP="00E55F55" w:rsidRDefault="00F63679" w14:paraId="2A646100" w14:textId="77777777">
      <w:pPr>
        <w:ind w:left="567" w:hanging="567"/>
        <w:rPr>
          <w:rFonts w:ascii="Helvetica" w:hAnsi="Helvetica" w:cs="Helvetica"/>
          <w:i/>
          <w:iCs/>
          <w:sz w:val="22"/>
          <w:szCs w:val="22"/>
        </w:rPr>
      </w:pPr>
    </w:p>
    <w:p w:rsidRPr="00E55F55" w:rsidR="00F63679" w:rsidP="00E55F55" w:rsidRDefault="00BB7719" w14:paraId="2A646101" w14:textId="1857104E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E55F55">
        <w:rPr>
          <w:rFonts w:ascii="Helvetica" w:hAnsi="Helvetica" w:cs="Helvetica"/>
          <w:sz w:val="22"/>
          <w:szCs w:val="22"/>
        </w:rPr>
        <w:t xml:space="preserve">What is a Fermi Surface? State and explain the approximate shape of the Fermi surface for free electrons in a three-dimensional monovalent cubic metal? </w:t>
      </w:r>
    </w:p>
    <w:p w:rsidR="00E55F55" w:rsidP="009D5F83" w:rsidRDefault="00BB7719" w14:paraId="0511E6B7" w14:textId="27750E33">
      <w:pPr>
        <w:jc w:val="right"/>
        <w:rPr>
          <w:rFonts w:ascii="Helvetica" w:hAnsi="Helvetica" w:cs="Helvetica"/>
          <w:sz w:val="22"/>
        </w:rPr>
      </w:pPr>
      <w:r w:rsidRPr="008B4807">
        <w:rPr>
          <w:rFonts w:ascii="Helvetica" w:hAnsi="Helvetica" w:cs="Helvetica"/>
          <w:sz w:val="22"/>
          <w:szCs w:val="22"/>
        </w:rPr>
        <w:t>[5</w:t>
      </w:r>
      <w:r w:rsidR="00862D33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Pr="008B4807" w:rsidR="00862D33" w:rsidRDefault="00862D33" w14:paraId="5153243A" w14:textId="77777777">
      <w:pPr>
        <w:rPr>
          <w:rFonts w:ascii="Helvetica" w:hAnsi="Helvetica" w:cs="Helvetica"/>
          <w:sz w:val="22"/>
        </w:rPr>
      </w:pPr>
    </w:p>
    <w:p w:rsidR="009D5F83" w:rsidRDefault="009D5F83" w14:paraId="52FA9D47" w14:textId="77777777">
      <w:pPr>
        <w:rPr>
          <w:rFonts w:ascii="Helvetica" w:hAnsi="Helvetica" w:cs="Helvetica"/>
          <w:b/>
          <w:bCs/>
          <w:sz w:val="22"/>
          <w:szCs w:val="22"/>
          <w:u w:val="single"/>
        </w:rPr>
      </w:pPr>
      <w:r>
        <w:rPr>
          <w:rFonts w:ascii="Helvetica" w:hAnsi="Helvetica" w:cs="Helvetica"/>
          <w:b/>
          <w:bCs/>
          <w:sz w:val="22"/>
          <w:szCs w:val="22"/>
          <w:u w:val="single"/>
        </w:rPr>
        <w:br w:type="page"/>
      </w:r>
    </w:p>
    <w:p w:rsidRPr="004A4C41" w:rsidR="00F63679" w:rsidRDefault="00BB7719" w14:paraId="2A646106" w14:textId="50AE8A40">
      <w:pPr>
        <w:jc w:val="both"/>
        <w:rPr>
          <w:rFonts w:ascii="Helvetica" w:hAnsi="Helvetica" w:cs="Helvetica"/>
          <w:u w:val="single"/>
        </w:rPr>
      </w:pPr>
      <w:r w:rsidRPr="004A4C41">
        <w:rPr>
          <w:rFonts w:ascii="Helvetica" w:hAnsi="Helvetica" w:cs="Helvetica"/>
          <w:b/>
          <w:bCs/>
          <w:sz w:val="22"/>
          <w:szCs w:val="22"/>
          <w:u w:val="single"/>
        </w:rPr>
        <w:lastRenderedPageBreak/>
        <w:t>Section B (Answer three questions, 75 marks available)</w:t>
      </w:r>
    </w:p>
    <w:p w:rsidRPr="008B4807" w:rsidR="00F63679" w:rsidRDefault="00F63679" w14:paraId="2A646107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E55F55" w:rsidR="00F63679" w:rsidP="00B407FA" w:rsidRDefault="00BB7719" w14:paraId="2A646108" w14:textId="50620124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</w:rPr>
      </w:pPr>
      <w:r w:rsidRPr="00E55F55">
        <w:rPr>
          <w:rFonts w:ascii="Helvetica" w:hAnsi="Helvetica" w:cs="Helvetica"/>
          <w:sz w:val="22"/>
          <w:szCs w:val="22"/>
        </w:rPr>
        <w:t xml:space="preserve">(a) What is the Debye energy and for what wavelength of phonon does it occur? The Debye energy of a given material is 0.1 eV, calculate the Debye temperature. </w:t>
      </w:r>
    </w:p>
    <w:p w:rsidRPr="008B4807" w:rsidR="00F63679" w:rsidRDefault="00BB7719" w14:paraId="2A646109" w14:textId="0154EC06">
      <w:pPr>
        <w:jc w:val="right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[6</w:t>
      </w:r>
      <w:r w:rsidR="00862D33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Pr="008B4807" w:rsidR="00F63679" w:rsidRDefault="00F63679" w14:paraId="2A64610A" w14:textId="77777777">
      <w:pPr>
        <w:jc w:val="both"/>
        <w:rPr>
          <w:rFonts w:ascii="Helvetica" w:hAnsi="Helvetica" w:cs="Helvetica"/>
          <w:i/>
          <w:iCs/>
          <w:sz w:val="22"/>
          <w:szCs w:val="22"/>
        </w:rPr>
      </w:pPr>
    </w:p>
    <w:p w:rsidRPr="008B4807" w:rsidR="00F63679" w:rsidP="00B407FA" w:rsidRDefault="00E55F55" w14:paraId="2A64610B" w14:textId="66EBE2D3">
      <w:pPr>
        <w:ind w:left="851" w:hanging="284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sz w:val="22"/>
          <w:szCs w:val="22"/>
        </w:rPr>
        <w:t xml:space="preserve">(b) </w:t>
      </w:r>
      <w:r w:rsidRPr="008B4807" w:rsidR="00BB7719">
        <w:rPr>
          <w:rFonts w:ascii="Helvetica" w:hAnsi="Helvetica" w:cs="Helvetica"/>
          <w:sz w:val="22"/>
          <w:szCs w:val="22"/>
        </w:rPr>
        <w:t xml:space="preserve">For a single mode, what is the probability of occupancy of a phonon in an energy state of energy E? </w:t>
      </w:r>
    </w:p>
    <w:p w:rsidRPr="008B4807" w:rsidR="00F63679" w:rsidRDefault="00BB7719" w14:paraId="2A64610C" w14:textId="0F230673">
      <w:pPr>
        <w:jc w:val="right"/>
        <w:rPr>
          <w:rFonts w:ascii="Helvetica" w:hAnsi="Helvetica" w:cs="Helvetica"/>
        </w:rPr>
      </w:pPr>
      <w:bookmarkStart w:name="__DdeLink__275_3946541219" w:id="0"/>
      <w:r w:rsidRPr="008B4807">
        <w:rPr>
          <w:rFonts w:ascii="Helvetica" w:hAnsi="Helvetica" w:cs="Helvetica"/>
          <w:sz w:val="22"/>
          <w:szCs w:val="22"/>
        </w:rPr>
        <w:t>[2</w:t>
      </w:r>
      <w:r w:rsidR="00862D33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  <w:bookmarkEnd w:id="0"/>
    </w:p>
    <w:p w:rsidRPr="008B4807" w:rsidR="00F63679" w:rsidRDefault="00F63679" w14:paraId="2A64610E" w14:textId="77777777">
      <w:pPr>
        <w:jc w:val="both"/>
        <w:rPr>
          <w:rFonts w:ascii="Helvetica" w:hAnsi="Helvetica" w:cs="Helvetica"/>
          <w:i/>
          <w:iCs/>
          <w:sz w:val="22"/>
          <w:szCs w:val="22"/>
        </w:rPr>
      </w:pPr>
    </w:p>
    <w:p w:rsidRPr="008B4807" w:rsidR="00F63679" w:rsidP="00B407FA" w:rsidRDefault="00BB7719" w14:paraId="2A64610F" w14:textId="77777777">
      <w:pPr>
        <w:ind w:left="851" w:hanging="284"/>
        <w:jc w:val="both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 xml:space="preserve">(c) Show that the phonon density of states g(E) </w:t>
      </w:r>
      <w:proofErr w:type="spellStart"/>
      <w:r w:rsidRPr="008B4807">
        <w:rPr>
          <w:rFonts w:ascii="Helvetica" w:hAnsi="Helvetica" w:cs="Helvetica"/>
          <w:sz w:val="22"/>
          <w:szCs w:val="22"/>
        </w:rPr>
        <w:t>dE</w:t>
      </w:r>
      <w:proofErr w:type="spellEnd"/>
      <w:r w:rsidRPr="008B4807">
        <w:rPr>
          <w:rFonts w:ascii="Helvetica" w:hAnsi="Helvetica" w:cs="Helvetica"/>
          <w:sz w:val="22"/>
          <w:szCs w:val="22"/>
        </w:rPr>
        <w:t xml:space="preserve"> is proportional to the energy squared. </w:t>
      </w:r>
    </w:p>
    <w:p w:rsidRPr="008B4807" w:rsidR="00F63679" w:rsidRDefault="00BB7719" w14:paraId="2A646110" w14:textId="06C4EBEF">
      <w:pPr>
        <w:jc w:val="right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[8</w:t>
      </w:r>
      <w:r w:rsidR="00862D33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Pr="008B4807" w:rsidR="00F63679" w:rsidRDefault="00F63679" w14:paraId="2A646111" w14:textId="77777777">
      <w:pPr>
        <w:jc w:val="right"/>
        <w:rPr>
          <w:rFonts w:ascii="Helvetica" w:hAnsi="Helvetica" w:cs="Helvetica"/>
          <w:i/>
          <w:iCs/>
          <w:sz w:val="22"/>
          <w:szCs w:val="22"/>
        </w:rPr>
      </w:pPr>
    </w:p>
    <w:p w:rsidRPr="008B4807" w:rsidR="00F63679" w:rsidP="009D5F83" w:rsidRDefault="00BB7719" w14:paraId="2A646113" w14:textId="4BE9EF87">
      <w:pPr>
        <w:ind w:left="851" w:hanging="284"/>
        <w:jc w:val="both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 xml:space="preserve">(d) Demonstrate that at low temperatures the phonon heat capacity contribution varies as the cube of temperature. </w:t>
      </w:r>
      <w:r w:rsidRPr="008B4807" w:rsidR="00B551BC">
        <w:rPr>
          <w:rFonts w:ascii="Helvetica" w:hAnsi="Helvetica" w:cs="Helvetica"/>
          <w:sz w:val="22"/>
          <w:szCs w:val="22"/>
        </w:rPr>
        <w:t xml:space="preserve">State </w:t>
      </w:r>
      <w:r w:rsidRPr="008B4807">
        <w:rPr>
          <w:rFonts w:ascii="Helvetica" w:hAnsi="Helvetica" w:cs="Helvetica"/>
          <w:sz w:val="22"/>
          <w:szCs w:val="22"/>
        </w:rPr>
        <w:t>any ass</w:t>
      </w:r>
      <w:r w:rsidRPr="008B4807" w:rsidR="00B551BC">
        <w:rPr>
          <w:rFonts w:ascii="Helvetica" w:hAnsi="Helvetica" w:cs="Helvetica"/>
          <w:sz w:val="22"/>
          <w:szCs w:val="22"/>
        </w:rPr>
        <w:t>u</w:t>
      </w:r>
      <w:r w:rsidRPr="008B4807">
        <w:rPr>
          <w:rFonts w:ascii="Helvetica" w:hAnsi="Helvetica" w:cs="Helvetica"/>
          <w:sz w:val="22"/>
          <w:szCs w:val="22"/>
        </w:rPr>
        <w:t>mptions that you make. [7</w:t>
      </w:r>
      <w:r w:rsidR="00862D33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Pr="008B4807" w:rsidR="00F63679" w:rsidP="00E55F55" w:rsidRDefault="00F63679" w14:paraId="2A646114" w14:textId="77777777">
      <w:pPr>
        <w:rPr>
          <w:rFonts w:ascii="Helvetica" w:hAnsi="Helvetica" w:cs="Helvetica"/>
          <w:sz w:val="22"/>
          <w:szCs w:val="22"/>
        </w:rPr>
      </w:pPr>
    </w:p>
    <w:p w:rsidRPr="008B4807" w:rsidR="00F63679" w:rsidP="00B407FA" w:rsidRDefault="00BB7719" w14:paraId="2A646115" w14:textId="77777777">
      <w:pPr>
        <w:ind w:left="851" w:hanging="284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 xml:space="preserve">(e) A material has a unit cell in which the lattice sites are coupled along one dimension only. Comment on how you might expect the result in part (c) to change for this material. </w:t>
      </w:r>
    </w:p>
    <w:p w:rsidRPr="008B4807" w:rsidR="00F63679" w:rsidRDefault="00BB7719" w14:paraId="2A646116" w14:textId="12121777">
      <w:pPr>
        <w:jc w:val="right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[4</w:t>
      </w:r>
      <w:r w:rsidR="00862D33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Pr="008B4807" w:rsidR="00862D33" w:rsidRDefault="00862D33" w14:paraId="4BE8D21A" w14:textId="77777777">
      <w:pPr>
        <w:jc w:val="both"/>
        <w:rPr>
          <w:rFonts w:ascii="Helvetica" w:hAnsi="Helvetica" w:cs="Helvetica"/>
          <w:i/>
          <w:iCs/>
          <w:sz w:val="22"/>
          <w:szCs w:val="22"/>
        </w:rPr>
      </w:pPr>
    </w:p>
    <w:p w:rsidRPr="00E55F55" w:rsidR="00F63679" w:rsidP="00B407FA" w:rsidRDefault="00BB7719" w14:paraId="2A646121" w14:textId="68A381E2">
      <w:pPr>
        <w:pStyle w:val="ListParagraph"/>
        <w:numPr>
          <w:ilvl w:val="0"/>
          <w:numId w:val="2"/>
        </w:numPr>
        <w:tabs>
          <w:tab w:val="left" w:pos="567"/>
        </w:tabs>
        <w:ind w:left="851" w:hanging="851"/>
        <w:rPr>
          <w:rFonts w:ascii="Helvetica" w:hAnsi="Helvetica" w:cs="Helvetica"/>
        </w:rPr>
      </w:pPr>
      <w:r w:rsidRPr="00E55F55">
        <w:rPr>
          <w:rFonts w:ascii="Helvetica" w:hAnsi="Helvetica" w:cs="Helvetica"/>
          <w:sz w:val="22"/>
          <w:szCs w:val="22"/>
        </w:rPr>
        <w:t xml:space="preserve">(a) Describe and explain the experimental setup and operation of a free induction nuclear magnetic resonance experiment to extract a nuclear magnetic </w:t>
      </w:r>
      <w:r w:rsidRPr="00E55F55" w:rsidR="00862D33">
        <w:rPr>
          <w:rFonts w:ascii="Helvetica" w:hAnsi="Helvetica" w:cs="Helvetica"/>
          <w:sz w:val="22"/>
          <w:szCs w:val="22"/>
        </w:rPr>
        <w:t>resonance spectrum</w:t>
      </w:r>
      <w:r w:rsidRPr="00E55F55">
        <w:rPr>
          <w:rFonts w:ascii="Helvetica" w:hAnsi="Helvetica" w:cs="Helvetica"/>
          <w:sz w:val="22"/>
          <w:szCs w:val="22"/>
        </w:rPr>
        <w:t xml:space="preserve">. </w:t>
      </w:r>
    </w:p>
    <w:p w:rsidRPr="008B4807" w:rsidR="00F63679" w:rsidRDefault="00BB7719" w14:paraId="2A646122" w14:textId="1B212CA4">
      <w:pPr>
        <w:jc w:val="right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[6</w:t>
      </w:r>
      <w:r w:rsidR="00862D33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Pr="008B4807" w:rsidR="00F63679" w:rsidRDefault="00F63679" w14:paraId="2A646123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8B4807" w:rsidR="00F63679" w:rsidP="00B407FA" w:rsidRDefault="00BB7719" w14:paraId="2A646124" w14:textId="77777777">
      <w:pPr>
        <w:tabs>
          <w:tab w:val="left" w:pos="709"/>
        </w:tabs>
        <w:ind w:left="851" w:hanging="284"/>
        <w:jc w:val="both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 xml:space="preserve">(b) Sketch and explain the energy level splitting for a I=1/2 nuclear magnetic moment of a proton in an applied magnetic field. A proton has a g-factor of 5.58569468. </w:t>
      </w:r>
    </w:p>
    <w:p w:rsidRPr="008B4807" w:rsidR="00F63679" w:rsidRDefault="00BB7719" w14:paraId="2A646125" w14:textId="397522CC">
      <w:pPr>
        <w:jc w:val="right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[4</w:t>
      </w:r>
      <w:r w:rsidR="00862D33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Pr="008B4807" w:rsidR="00F63679" w:rsidRDefault="00F63679" w14:paraId="2A646126" w14:textId="77777777">
      <w:pPr>
        <w:jc w:val="both"/>
        <w:rPr>
          <w:rFonts w:ascii="Helvetica" w:hAnsi="Helvetica" w:cs="Helvetica"/>
          <w:i/>
          <w:iCs/>
          <w:sz w:val="22"/>
          <w:szCs w:val="22"/>
        </w:rPr>
      </w:pPr>
    </w:p>
    <w:p w:rsidRPr="008B4807" w:rsidR="00F63679" w:rsidP="00B407FA" w:rsidRDefault="00BB7719" w14:paraId="2A646127" w14:textId="77777777">
      <w:pPr>
        <w:ind w:left="851" w:hanging="284"/>
        <w:jc w:val="both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(c) Calculate the magnetic field required to excite the proton moment between energy states for a nuclear magnetic resonance experiment operating at 60MHz.</w:t>
      </w:r>
    </w:p>
    <w:p w:rsidRPr="008B4807" w:rsidR="00F63679" w:rsidRDefault="00BB7719" w14:paraId="2A646128" w14:textId="1C2FAB6C">
      <w:pPr>
        <w:jc w:val="right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[5</w:t>
      </w:r>
      <w:r w:rsidR="00862D33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Pr="008B4807" w:rsidR="00F63679" w:rsidRDefault="00F63679" w14:paraId="2A646129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8B4807" w:rsidR="00F63679" w:rsidP="009D5F83" w:rsidRDefault="00BB7719" w14:paraId="2A64612B" w14:textId="6896FA76">
      <w:pPr>
        <w:ind w:left="851" w:hanging="284"/>
        <w:jc w:val="both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(d) The proton sits in a molecule in which it experiences spin-spin coupling from another proton within a molecule. (</w:t>
      </w:r>
      <w:proofErr w:type="spellStart"/>
      <w:r w:rsidRPr="008B4807">
        <w:rPr>
          <w:rFonts w:ascii="Helvetica" w:hAnsi="Helvetica" w:cs="Helvetica"/>
          <w:sz w:val="22"/>
          <w:szCs w:val="22"/>
        </w:rPr>
        <w:t>i</w:t>
      </w:r>
      <w:proofErr w:type="spellEnd"/>
      <w:r w:rsidRPr="008B4807">
        <w:rPr>
          <w:rFonts w:ascii="Helvetica" w:hAnsi="Helvetica" w:cs="Helvetica"/>
          <w:sz w:val="22"/>
          <w:szCs w:val="22"/>
        </w:rPr>
        <w:t>) Enumerate the magnetic states, (ii) identify the transitions, and (iii) sketch and explain the nuclear magnetic resonance spectrum for this pair of atoms.</w:t>
      </w:r>
      <w:r w:rsidR="00862D33">
        <w:rPr>
          <w:rFonts w:ascii="Helvetica" w:hAnsi="Helvetica" w:cs="Helvetica"/>
          <w:sz w:val="22"/>
          <w:szCs w:val="22"/>
        </w:rPr>
        <w:t xml:space="preserve"> </w:t>
      </w:r>
      <w:r w:rsidRPr="008B4807">
        <w:rPr>
          <w:rFonts w:ascii="Helvetica" w:hAnsi="Helvetica" w:cs="Helvetica"/>
          <w:sz w:val="22"/>
          <w:szCs w:val="22"/>
        </w:rPr>
        <w:t>[10</w:t>
      </w:r>
      <w:r w:rsidR="00862D33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="00F63679" w:rsidRDefault="00F63679" w14:paraId="2A646132" w14:textId="0F34B39D">
      <w:pPr>
        <w:jc w:val="both"/>
        <w:rPr>
          <w:rFonts w:ascii="Helvetica" w:hAnsi="Helvetica" w:cs="Helvetica"/>
        </w:rPr>
      </w:pPr>
    </w:p>
    <w:p w:rsidR="00E55F55" w:rsidRDefault="00E55F55" w14:paraId="5B9B8ED6" w14:textId="64BAF3E4">
      <w:pPr>
        <w:jc w:val="both"/>
        <w:rPr>
          <w:rFonts w:ascii="Helvetica" w:hAnsi="Helvetica" w:cs="Helvetica"/>
        </w:rPr>
      </w:pPr>
    </w:p>
    <w:p w:rsidRPr="008B4807" w:rsidR="00F63679" w:rsidP="00B407FA" w:rsidRDefault="00BB7719" w14:paraId="2A646133" w14:textId="77777777">
      <w:pPr>
        <w:ind w:left="709" w:hanging="709"/>
        <w:jc w:val="both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 xml:space="preserve">3. (a) Why does a superconducting material generate no electric field from their current density? Describe what happens to the superconducting state at its critical current density. </w:t>
      </w:r>
    </w:p>
    <w:p w:rsidRPr="008B4807" w:rsidR="00F63679" w:rsidRDefault="00BB7719" w14:paraId="2A646134" w14:textId="498FA8CA">
      <w:pPr>
        <w:jc w:val="right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[5</w:t>
      </w:r>
      <w:r w:rsidR="009152AA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Pr="008B4807" w:rsidR="00F63679" w:rsidRDefault="00F63679" w14:paraId="2A646135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8B4807" w:rsidR="00F63679" w:rsidP="00B407FA" w:rsidRDefault="00BB7719" w14:paraId="2A646136" w14:textId="77777777">
      <w:pPr>
        <w:ind w:left="709" w:hanging="283"/>
        <w:jc w:val="both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lastRenderedPageBreak/>
        <w:t>(b) Describe and explain the Meissner effect. Why do superconducting materials have a susceptibility of -1?</w:t>
      </w:r>
    </w:p>
    <w:p w:rsidRPr="008B4807" w:rsidR="00F63679" w:rsidRDefault="00BB7719" w14:paraId="2A646137" w14:textId="26162A56">
      <w:pPr>
        <w:jc w:val="right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[12</w:t>
      </w:r>
      <w:r w:rsidR="009152AA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Pr="008B4807" w:rsidR="009152AA" w:rsidRDefault="009152AA" w14:paraId="71379D0C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8B4807" w:rsidR="00F63679" w:rsidP="00B407FA" w:rsidRDefault="00BB7719" w14:paraId="2A646139" w14:textId="77777777">
      <w:pPr>
        <w:ind w:left="709" w:hanging="283"/>
        <w:jc w:val="both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(c) Sketch the observed magnetization (M) against applied field (H) curves for a type 1 and type 2 superconducting materials. What happens in type 2 superconductors that accounts for the difference in M-H behaviour?</w:t>
      </w:r>
    </w:p>
    <w:p w:rsidRPr="008B4807" w:rsidR="00F63679" w:rsidRDefault="00BB7719" w14:paraId="2A64613A" w14:textId="6FC812C1">
      <w:pPr>
        <w:jc w:val="right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[8</w:t>
      </w:r>
      <w:r w:rsidR="009152AA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Pr="008B4807" w:rsidR="00F63679" w:rsidRDefault="00F63679" w14:paraId="2A646149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8B4807" w:rsidR="00F63679" w:rsidP="00B407FA" w:rsidRDefault="00BB7719" w14:paraId="2A64614A" w14:textId="7C7AC78E">
      <w:pPr>
        <w:ind w:left="709" w:hanging="709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4.</w:t>
      </w:r>
      <w:proofErr w:type="gramStart"/>
      <w:r w:rsidRPr="008B4807">
        <w:rPr>
          <w:rFonts w:ascii="Helvetica" w:hAnsi="Helvetica" w:cs="Helvetica"/>
          <w:sz w:val="22"/>
          <w:szCs w:val="22"/>
        </w:rPr>
        <w:t xml:space="preserve"> </w:t>
      </w:r>
      <w:r w:rsidR="00B407FA">
        <w:rPr>
          <w:rFonts w:ascii="Helvetica" w:hAnsi="Helvetica" w:cs="Helvetica"/>
          <w:sz w:val="22"/>
          <w:szCs w:val="22"/>
        </w:rPr>
        <w:t xml:space="preserve">  </w:t>
      </w:r>
      <w:r w:rsidRPr="008B4807">
        <w:rPr>
          <w:rFonts w:ascii="Helvetica" w:hAnsi="Helvetica" w:cs="Helvetica"/>
          <w:sz w:val="22"/>
          <w:szCs w:val="22"/>
        </w:rPr>
        <w:t>(</w:t>
      </w:r>
      <w:proofErr w:type="gramEnd"/>
      <w:r w:rsidRPr="008B4807">
        <w:rPr>
          <w:rFonts w:ascii="Helvetica" w:hAnsi="Helvetica" w:cs="Helvetica"/>
          <w:sz w:val="22"/>
          <w:szCs w:val="22"/>
        </w:rPr>
        <w:t>a) Gadolinium is ferromagnetic with a saturation moment of 7 Bohr magnetons and a critical temperature of 20 degrees Celsius. Explain what is meant by a ferromagnetic material and how the alignment differs from (</w:t>
      </w:r>
      <w:proofErr w:type="spellStart"/>
      <w:r w:rsidRPr="008B4807">
        <w:rPr>
          <w:rFonts w:ascii="Helvetica" w:hAnsi="Helvetica" w:cs="Helvetica"/>
          <w:sz w:val="22"/>
          <w:szCs w:val="22"/>
        </w:rPr>
        <w:t>i</w:t>
      </w:r>
      <w:proofErr w:type="spellEnd"/>
      <w:r w:rsidRPr="008B4807">
        <w:rPr>
          <w:rFonts w:ascii="Helvetica" w:hAnsi="Helvetica" w:cs="Helvetica"/>
          <w:sz w:val="22"/>
          <w:szCs w:val="22"/>
        </w:rPr>
        <w:t xml:space="preserve">) </w:t>
      </w:r>
      <w:proofErr w:type="spellStart"/>
      <w:r w:rsidRPr="008B4807">
        <w:rPr>
          <w:rFonts w:ascii="Helvetica" w:hAnsi="Helvetica" w:cs="Helvetica"/>
          <w:sz w:val="22"/>
          <w:szCs w:val="22"/>
        </w:rPr>
        <w:t>paramagnetism</w:t>
      </w:r>
      <w:proofErr w:type="spellEnd"/>
      <w:r w:rsidRPr="008B4807">
        <w:rPr>
          <w:rFonts w:ascii="Helvetica" w:hAnsi="Helvetica" w:cs="Helvetica"/>
          <w:sz w:val="22"/>
          <w:szCs w:val="22"/>
        </w:rPr>
        <w:t>, (ii</w:t>
      </w:r>
      <w:proofErr w:type="gramStart"/>
      <w:r w:rsidRPr="008B4807">
        <w:rPr>
          <w:rFonts w:ascii="Helvetica" w:hAnsi="Helvetica" w:cs="Helvetica"/>
          <w:sz w:val="22"/>
          <w:szCs w:val="22"/>
        </w:rPr>
        <w:t>)  antiferromagnetic</w:t>
      </w:r>
      <w:proofErr w:type="gramEnd"/>
      <w:r w:rsidRPr="008B4807">
        <w:rPr>
          <w:rFonts w:ascii="Helvetica" w:hAnsi="Helvetica" w:cs="Helvetica"/>
          <w:sz w:val="22"/>
          <w:szCs w:val="22"/>
        </w:rPr>
        <w:t xml:space="preserve"> and (ii) a ferr</w:t>
      </w:r>
      <w:r w:rsidRPr="008B4807" w:rsidR="00B551BC">
        <w:rPr>
          <w:rFonts w:ascii="Helvetica" w:hAnsi="Helvetica" w:cs="Helvetica"/>
          <w:sz w:val="22"/>
          <w:szCs w:val="22"/>
        </w:rPr>
        <w:t>o</w:t>
      </w:r>
      <w:r w:rsidRPr="008B4807">
        <w:rPr>
          <w:rFonts w:ascii="Helvetica" w:hAnsi="Helvetica" w:cs="Helvetica"/>
          <w:sz w:val="22"/>
          <w:szCs w:val="22"/>
        </w:rPr>
        <w:t xml:space="preserve">magnetic material. </w:t>
      </w:r>
    </w:p>
    <w:p w:rsidRPr="008B4807" w:rsidR="00F63679" w:rsidRDefault="00BB7719" w14:paraId="2A64614B" w14:textId="39B91271">
      <w:pPr>
        <w:jc w:val="right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[8</w:t>
      </w:r>
      <w:r w:rsidR="009152AA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</w:p>
    <w:p w:rsidRPr="008B4807" w:rsidR="00F63679" w:rsidRDefault="00F63679" w14:paraId="2A64614C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8B4807" w:rsidR="00F63679" w:rsidP="00B407FA" w:rsidRDefault="00BB7719" w14:paraId="2A64614D" w14:textId="77777777">
      <w:pPr>
        <w:ind w:left="709" w:hanging="283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 xml:space="preserve">(b) Sketch a graph of the expected magnetization changes with temperature in zero and non-zero magnetic fields for Ferromagnetic material with a critical temperature of 20 degrees Celsius and saturation magnetic moment of 7 Bohr magnetons. </w:t>
      </w:r>
    </w:p>
    <w:p w:rsidRPr="008B4807" w:rsidR="00F63679" w:rsidRDefault="00BB7719" w14:paraId="2A64614E" w14:textId="256867B9">
      <w:pPr>
        <w:jc w:val="right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[6</w:t>
      </w:r>
      <w:r w:rsidR="009152AA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 xml:space="preserve">] </w:t>
      </w:r>
    </w:p>
    <w:p w:rsidRPr="008B4807" w:rsidR="00F63679" w:rsidRDefault="00F63679" w14:paraId="2A64614F" w14:textId="77777777">
      <w:pPr>
        <w:jc w:val="right"/>
        <w:rPr>
          <w:rFonts w:ascii="Helvetica" w:hAnsi="Helvetica" w:cs="Helvetica"/>
          <w:sz w:val="22"/>
          <w:szCs w:val="22"/>
        </w:rPr>
      </w:pPr>
    </w:p>
    <w:p w:rsidRPr="008B4807" w:rsidR="00F63679" w:rsidP="00B407FA" w:rsidRDefault="00BB7719" w14:paraId="2A646150" w14:textId="77777777">
      <w:pPr>
        <w:ind w:left="709" w:hanging="283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(c) What are magnons and how do they affect the low temperature magnetization?</w:t>
      </w:r>
    </w:p>
    <w:p w:rsidRPr="008B4807" w:rsidR="00F63679" w:rsidRDefault="00BB7719" w14:paraId="2A646151" w14:textId="53147733">
      <w:pPr>
        <w:jc w:val="right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>[3</w:t>
      </w:r>
      <w:r w:rsidR="009152AA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 xml:space="preserve">] </w:t>
      </w:r>
    </w:p>
    <w:p w:rsidRPr="008B4807" w:rsidR="00F63679" w:rsidRDefault="00F63679" w14:paraId="2A646152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8B4807" w:rsidR="00F63679" w:rsidP="00B407FA" w:rsidRDefault="00BB7719" w14:paraId="2A646153" w14:textId="77777777">
      <w:pPr>
        <w:ind w:left="709" w:hanging="283"/>
        <w:rPr>
          <w:rFonts w:ascii="Helvetica" w:hAnsi="Helvetica" w:cs="Helvetica"/>
        </w:rPr>
      </w:pPr>
      <w:r w:rsidRPr="008B4807">
        <w:rPr>
          <w:rFonts w:ascii="Helvetica" w:hAnsi="Helvetica" w:cs="Helvetica"/>
          <w:sz w:val="22"/>
          <w:szCs w:val="22"/>
        </w:rPr>
        <w:t xml:space="preserve">(d) Discuss are the factors that influence the formation of magnetic domains and walls. </w:t>
      </w:r>
    </w:p>
    <w:p w:rsidRPr="008B4807" w:rsidR="00F63679" w:rsidP="009D5F83" w:rsidRDefault="00BB7719" w14:paraId="2A646159" w14:textId="1D570C35">
      <w:pPr>
        <w:jc w:val="right"/>
        <w:rPr>
          <w:rFonts w:ascii="Helvetica" w:hAnsi="Helvetica" w:cs="Helvetica"/>
          <w:i/>
          <w:iCs/>
        </w:rPr>
      </w:pPr>
      <w:r w:rsidRPr="008B4807">
        <w:rPr>
          <w:rFonts w:ascii="Helvetica" w:hAnsi="Helvetica" w:cs="Helvetica"/>
          <w:sz w:val="22"/>
          <w:szCs w:val="22"/>
        </w:rPr>
        <w:t>[8</w:t>
      </w:r>
      <w:r w:rsidR="009152AA">
        <w:rPr>
          <w:rFonts w:ascii="Helvetica" w:hAnsi="Helvetica" w:cs="Helvetica"/>
          <w:sz w:val="22"/>
          <w:szCs w:val="22"/>
        </w:rPr>
        <w:t xml:space="preserve"> marks</w:t>
      </w:r>
      <w:r w:rsidRPr="008B4807">
        <w:rPr>
          <w:rFonts w:ascii="Helvetica" w:hAnsi="Helvetica" w:cs="Helvetica"/>
          <w:sz w:val="22"/>
          <w:szCs w:val="22"/>
        </w:rPr>
        <w:t>]</w:t>
      </w:r>
      <w:r w:rsidRPr="008B4807" w:rsidR="009D5F83">
        <w:rPr>
          <w:rFonts w:ascii="Helvetica" w:hAnsi="Helvetica" w:cs="Helvetica"/>
          <w:i/>
          <w:iCs/>
        </w:rPr>
        <w:t xml:space="preserve"> </w:t>
      </w:r>
    </w:p>
    <w:p w:rsidR="009D5F83" w:rsidRDefault="009D5F83" w14:paraId="43E446B8" w14:textId="77777777">
      <w:pPr>
        <w:jc w:val="center"/>
        <w:rPr>
          <w:rFonts w:ascii="Helvetica" w:hAnsi="Helvetica" w:cs="Helvetica"/>
          <w:b/>
          <w:sz w:val="22"/>
          <w:szCs w:val="22"/>
        </w:rPr>
      </w:pPr>
    </w:p>
    <w:p w:rsidRPr="008B4807" w:rsidR="00F63679" w:rsidRDefault="00BB7719" w14:paraId="2A64615A" w14:textId="2F7C054E">
      <w:pPr>
        <w:jc w:val="center"/>
        <w:rPr>
          <w:rFonts w:ascii="Helvetica" w:hAnsi="Helvetica" w:cs="Helvetica"/>
        </w:rPr>
      </w:pPr>
      <w:bookmarkStart w:name="_GoBack" w:id="1"/>
      <w:bookmarkEnd w:id="1"/>
      <w:r w:rsidRPr="008B4807">
        <w:rPr>
          <w:rFonts w:ascii="Helvetica" w:hAnsi="Helvetica" w:cs="Helvetica"/>
          <w:b/>
          <w:sz w:val="22"/>
          <w:szCs w:val="22"/>
        </w:rPr>
        <w:t>END OF EXAMINATION</w:t>
      </w:r>
    </w:p>
    <w:sectPr w:rsidRPr="008B4807" w:rsidR="00F63679" w:rsidSect="00E55F55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4615F" w14:textId="77777777" w:rsidR="00363D1D" w:rsidRDefault="00363D1D">
      <w:r>
        <w:separator/>
      </w:r>
    </w:p>
  </w:endnote>
  <w:endnote w:type="continuationSeparator" w:id="0">
    <w:p w14:paraId="2A646160" w14:textId="77777777" w:rsidR="00363D1D" w:rsidRDefault="0036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2026391678"/>
      <w:docPartObj>
        <w:docPartGallery w:val="Page Numbers (Top of Page)"/>
        <w:docPartUnique/>
      </w:docPartObj>
    </w:sdtPr>
    <w:sdtEndPr/>
    <w:sdtContent>
      <w:p w14:paraId="2A646162" w14:textId="606B8D35" w:rsidR="00F63679" w:rsidRPr="00E55F55" w:rsidRDefault="00BB7719">
        <w:pPr>
          <w:pStyle w:val="Footer"/>
          <w:jc w:val="center"/>
          <w:rPr>
            <w:rFonts w:ascii="Helvetica" w:hAnsi="Helvetica" w:cs="Helvetica"/>
            <w:sz w:val="20"/>
            <w:szCs w:val="20"/>
          </w:rPr>
        </w:pPr>
        <w:r w:rsidRPr="00E55F55">
          <w:rPr>
            <w:rFonts w:ascii="Helvetica" w:hAnsi="Helvetica" w:cs="Helvetica"/>
            <w:sz w:val="20"/>
            <w:szCs w:val="20"/>
          </w:rPr>
          <w:t xml:space="preserve">Page </w:t>
        </w:r>
        <w:r w:rsidRPr="00E55F55">
          <w:rPr>
            <w:rFonts w:ascii="Helvetica" w:hAnsi="Helvetica" w:cs="Helvetica"/>
            <w:sz w:val="20"/>
            <w:szCs w:val="20"/>
          </w:rPr>
          <w:fldChar w:fldCharType="begin"/>
        </w:r>
        <w:r w:rsidRPr="00E55F55">
          <w:rPr>
            <w:rFonts w:ascii="Helvetica" w:hAnsi="Helvetica" w:cs="Helvetica"/>
            <w:sz w:val="20"/>
            <w:szCs w:val="20"/>
          </w:rPr>
          <w:instrText>PAGE</w:instrText>
        </w:r>
        <w:r w:rsidRPr="00E55F55">
          <w:rPr>
            <w:rFonts w:ascii="Helvetica" w:hAnsi="Helvetica" w:cs="Helvetica"/>
            <w:sz w:val="20"/>
            <w:szCs w:val="20"/>
          </w:rPr>
          <w:fldChar w:fldCharType="separate"/>
        </w:r>
        <w:r w:rsidR="00F93432">
          <w:rPr>
            <w:rFonts w:ascii="Helvetica" w:hAnsi="Helvetica" w:cs="Helvetica"/>
            <w:noProof/>
            <w:sz w:val="20"/>
            <w:szCs w:val="20"/>
          </w:rPr>
          <w:t>1</w:t>
        </w:r>
        <w:r w:rsidRPr="00E55F55">
          <w:rPr>
            <w:rFonts w:ascii="Helvetica" w:hAnsi="Helvetica" w:cs="Helvetica"/>
            <w:sz w:val="20"/>
            <w:szCs w:val="20"/>
          </w:rPr>
          <w:fldChar w:fldCharType="end"/>
        </w:r>
        <w:r w:rsidRPr="00E55F55">
          <w:rPr>
            <w:rFonts w:ascii="Helvetica" w:hAnsi="Helvetica" w:cs="Helvetica"/>
            <w:sz w:val="20"/>
            <w:szCs w:val="20"/>
          </w:rPr>
          <w:t xml:space="preserve"> of </w:t>
        </w:r>
        <w:r w:rsidRPr="00E55F55">
          <w:rPr>
            <w:rFonts w:ascii="Helvetica" w:hAnsi="Helvetica" w:cs="Helvetica"/>
            <w:sz w:val="20"/>
            <w:szCs w:val="20"/>
          </w:rPr>
          <w:fldChar w:fldCharType="begin"/>
        </w:r>
        <w:r w:rsidRPr="00E55F55">
          <w:rPr>
            <w:rFonts w:ascii="Helvetica" w:hAnsi="Helvetica" w:cs="Helvetica"/>
            <w:sz w:val="20"/>
            <w:szCs w:val="20"/>
          </w:rPr>
          <w:instrText>NUMPAGES</w:instrText>
        </w:r>
        <w:r w:rsidRPr="00E55F55">
          <w:rPr>
            <w:rFonts w:ascii="Helvetica" w:hAnsi="Helvetica" w:cs="Helvetica"/>
            <w:sz w:val="20"/>
            <w:szCs w:val="20"/>
          </w:rPr>
          <w:fldChar w:fldCharType="separate"/>
        </w:r>
        <w:r w:rsidR="00F93432">
          <w:rPr>
            <w:rFonts w:ascii="Helvetica" w:hAnsi="Helvetica" w:cs="Helvetica"/>
            <w:noProof/>
            <w:sz w:val="20"/>
            <w:szCs w:val="20"/>
          </w:rPr>
          <w:t>3</w:t>
        </w:r>
        <w:r w:rsidRPr="00E55F55">
          <w:rPr>
            <w:rFonts w:ascii="Helvetica" w:hAnsi="Helvetica" w:cs="Helvetica"/>
            <w:sz w:val="20"/>
            <w:szCs w:val="20"/>
          </w:rPr>
          <w:fldChar w:fldCharType="end"/>
        </w:r>
      </w:p>
    </w:sdtContent>
  </w:sdt>
  <w:p w14:paraId="2A646163" w14:textId="77777777" w:rsidR="00F63679" w:rsidRDefault="00F63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4615D" w14:textId="77777777" w:rsidR="00363D1D" w:rsidRDefault="00363D1D">
      <w:r>
        <w:separator/>
      </w:r>
    </w:p>
  </w:footnote>
  <w:footnote w:type="continuationSeparator" w:id="0">
    <w:p w14:paraId="2A64615E" w14:textId="77777777" w:rsidR="00363D1D" w:rsidRDefault="0036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BB926" w14:textId="5BBFC0F7" w:rsidR="00E55F55" w:rsidRPr="00E55F55" w:rsidRDefault="00E55F55">
    <w:pPr>
      <w:pStyle w:val="Header"/>
      <w:rPr>
        <w:rFonts w:ascii="Helvetica" w:hAnsi="Helvetica" w:cs="Helvetica"/>
        <w:b/>
        <w:sz w:val="18"/>
        <w:szCs w:val="18"/>
      </w:rPr>
    </w:pPr>
    <w:r w:rsidRPr="00E55F55">
      <w:rPr>
        <w:rFonts w:ascii="Helvetica" w:hAnsi="Helvetica" w:cs="Helvetica"/>
        <w:b/>
        <w:sz w:val="18"/>
        <w:szCs w:val="18"/>
      </w:rPr>
      <w:t>M/APH6002/Sem2/May2019/3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90723"/>
    <w:multiLevelType w:val="hybridMultilevel"/>
    <w:tmpl w:val="B05AD88A"/>
    <w:lvl w:ilvl="0" w:tplc="916EA2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15C85"/>
    <w:multiLevelType w:val="hybridMultilevel"/>
    <w:tmpl w:val="79C0423E"/>
    <w:lvl w:ilvl="0" w:tplc="27A676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679"/>
    <w:rsid w:val="00134447"/>
    <w:rsid w:val="002F556B"/>
    <w:rsid w:val="00363D1D"/>
    <w:rsid w:val="0040393D"/>
    <w:rsid w:val="00482731"/>
    <w:rsid w:val="004A4C41"/>
    <w:rsid w:val="004B7C2A"/>
    <w:rsid w:val="00584010"/>
    <w:rsid w:val="00647912"/>
    <w:rsid w:val="007118F2"/>
    <w:rsid w:val="007723C9"/>
    <w:rsid w:val="00847E07"/>
    <w:rsid w:val="00862D33"/>
    <w:rsid w:val="008B4807"/>
    <w:rsid w:val="009152AA"/>
    <w:rsid w:val="0096449E"/>
    <w:rsid w:val="009D5F83"/>
    <w:rsid w:val="00B407FA"/>
    <w:rsid w:val="00B551BC"/>
    <w:rsid w:val="00BB7719"/>
    <w:rsid w:val="00C65B5C"/>
    <w:rsid w:val="00D7595E"/>
    <w:rsid w:val="00E55F55"/>
    <w:rsid w:val="00EC63B1"/>
    <w:rsid w:val="00F63679"/>
    <w:rsid w:val="00F9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60D5"/>
  <w15:docId w15:val="{8FF7EF8F-5045-4161-AB79-2D08EB2B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character" w:customStyle="1" w:styleId="SubtitleChar">
    <w:name w:val="Subtitle Char"/>
    <w:basedOn w:val="DefaultParagraphFont"/>
    <w:link w:val="Subtitle"/>
    <w:qFormat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F7A45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  <w:i w:val="0"/>
    </w:rPr>
  </w:style>
  <w:style w:type="character" w:customStyle="1" w:styleId="ListLabel7">
    <w:name w:val="ListLabel 7"/>
    <w:qFormat/>
    <w:rPr>
      <w:rFonts w:cs="Times New Roman"/>
      <w:color w:val="00000A"/>
    </w:rPr>
  </w:style>
  <w:style w:type="character" w:customStyle="1" w:styleId="ListLabel8">
    <w:name w:val="ListLabel 8"/>
    <w:qFormat/>
    <w:rPr>
      <w:b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9">
    <w:name w:val="ListLabel 9"/>
    <w:qFormat/>
    <w:rPr>
      <w:rFonts w:ascii="Helvetica" w:hAnsi="Helvetica"/>
      <w:b w:val="0"/>
      <w:bCs w:val="0"/>
      <w:i/>
      <w:iCs/>
    </w:rPr>
  </w:style>
  <w:style w:type="character" w:customStyle="1" w:styleId="ListLabel10">
    <w:name w:val="ListLabel 10"/>
    <w:qFormat/>
    <w:rPr>
      <w:rFonts w:ascii="Helvetica" w:hAnsi="Helvetica"/>
      <w:b w:val="0"/>
      <w:bCs w:val="0"/>
      <w:i/>
      <w:iCs/>
    </w:rPr>
  </w:style>
  <w:style w:type="character" w:customStyle="1" w:styleId="ListLabel11">
    <w:name w:val="ListLabel 11"/>
    <w:qFormat/>
    <w:rPr>
      <w:rFonts w:ascii="Helvetica" w:hAnsi="Helvetica"/>
      <w:b w:val="0"/>
      <w:bCs w:val="0"/>
      <w:i/>
      <w:iCs/>
    </w:rPr>
  </w:style>
  <w:style w:type="character" w:customStyle="1" w:styleId="ListLabel12">
    <w:name w:val="ListLabel 12"/>
    <w:qFormat/>
    <w:rPr>
      <w:rFonts w:ascii="Helvetica" w:hAnsi="Helvetica"/>
      <w:b w:val="0"/>
      <w:bCs w:val="0"/>
      <w:i/>
      <w:iCs/>
    </w:rPr>
  </w:style>
  <w:style w:type="character" w:customStyle="1" w:styleId="ListLabel13">
    <w:name w:val="ListLabel 13"/>
    <w:qFormat/>
    <w:rPr>
      <w:rFonts w:ascii="Helvetica" w:hAnsi="Helvetica"/>
      <w:b w:val="0"/>
      <w:bCs w:val="0"/>
      <w:i/>
      <w:iCs/>
    </w:rPr>
  </w:style>
  <w:style w:type="character" w:customStyle="1" w:styleId="ListLabel14">
    <w:name w:val="ListLabel 14"/>
    <w:qFormat/>
    <w:rPr>
      <w:rFonts w:ascii="Helvetica" w:hAnsi="Helvetica"/>
      <w:b w:val="0"/>
      <w:bCs w:val="0"/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paragraph" w:customStyle="1" w:styleId="Default">
    <w:name w:val="Default"/>
    <w:qFormat/>
    <w:rsid w:val="00E20C25"/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7A45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55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BC"/>
    <w:rPr>
      <w:rFonts w:ascii="Times New Roman" w:eastAsia="Times New Roman" w:hAnsi="Times New Roman" w:cs="Times New Roman"/>
      <w:color w:val="00000A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BC"/>
    <w:rPr>
      <w:rFonts w:ascii="Times New Roman" w:eastAsia="Times New Roman" w:hAnsi="Times New Roman" w:cs="Times New Roman"/>
      <w:b/>
      <w:bCs/>
      <w:color w:val="00000A"/>
      <w:szCs w:val="20"/>
      <w:lang w:eastAsia="en-GB"/>
    </w:rPr>
  </w:style>
  <w:style w:type="paragraph" w:styleId="Revision">
    <w:name w:val="Revision"/>
    <w:hidden/>
    <w:uiPriority w:val="99"/>
    <w:semiHidden/>
    <w:rsid w:val="00B551BC"/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R63NPHTH4QFH-1291-870</_dlc_DocId>
    <_dlc_DocIdUrl xmlns="559e8a90-c5f0-4960-93bb-48a9a6be2d22">
      <Url>https://staffnet.stmarys.ac.uk/academic-services/Registry/exam-paper-submission/_layouts/15/DocIdRedir.aspx?ID=R63NPHTH4QFH-1291-870</Url>
      <Description>R63NPHTH4QFH-1291-870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FE0B2-108E-4AC6-93E5-CAC600494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7ABCD-F241-4A66-89B5-CF374E1ECBA5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559e8a90-c5f0-4960-93bb-48a9a6be2d2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8FA773-29B7-4A2F-BA7A-A6F7F14886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F96F02-202A-436B-96D0-91255BFE0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22</cp:revision>
  <cp:lastPrinted>2019-08-15T09:34:00Z</cp:lastPrinted>
  <dcterms:created xsi:type="dcterms:W3CDTF">2018-11-08T08:50:00Z</dcterms:created>
  <dcterms:modified xsi:type="dcterms:W3CDTF">2021-04-14T15:05:22Z</dcterms:modified>
  <dc:language>en-GB</dc:language>
  <dc:title>APH6002 Resit 1819</dc:title>
  <cp:keywords>
  </cp:keywords>
  <dc:subject>APH6002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SMUC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0x010100697E308B1F09DA46A367A6BF03494473</vt:lpwstr>
  </property>
  <property fmtid="{D5CDD505-2E9C-101B-9397-08002B2CF9AE}" pid="10" name="_dlc_DocIdItemGuid">
    <vt:lpwstr>63257afe-d1cd-4133-8d0e-d56f0d3d0269</vt:lpwstr>
  </property>
</Properties>
</file>