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14:paraId="69784F8D" w14:textId="77777777">
      <w:pPr>
        <w:pStyle w:val="Title"/>
        <w:rPr>
          <w:rFonts w:cs="Helvetica"/>
        </w:rPr>
      </w:pPr>
      <w:r w:rsidRPr="00F2532F">
        <w:rPr>
          <w:rFonts w:cs="Helvetica"/>
        </w:rPr>
        <w:t xml:space="preserve">ST MARY’S UNIVERSITY </w:t>
      </w:r>
    </w:p>
    <w:p w:rsidRPr="00203904" w:rsidR="00E20C25" w:rsidP="00E20C25" w:rsidRDefault="00E20C25" w14:paraId="69784F8E" w14:textId="77777777">
      <w:pPr>
        <w:pStyle w:val="Subtitle"/>
        <w:rPr>
          <w:rFonts w:cs="Helvetica"/>
          <w:sz w:val="36"/>
        </w:rPr>
      </w:pPr>
      <w:r w:rsidRPr="00203904">
        <w:rPr>
          <w:rFonts w:cs="Helvetica"/>
          <w:sz w:val="36"/>
        </w:rPr>
        <w:t>TWICKENHAM, LONDON</w:t>
      </w:r>
    </w:p>
    <w:p w:rsidRPr="008D5F94" w:rsidR="00E20C25" w:rsidP="00E20C25" w:rsidRDefault="00711A14" w14:paraId="69784F8F" w14:textId="77777777">
      <w:pPr>
        <w:jc w:val="center"/>
        <w:rPr>
          <w:rFonts w:ascii="Helvetica" w:hAnsi="Helvetica" w:cs="Helvetica"/>
          <w:sz w:val="22"/>
          <w:szCs w:val="22"/>
        </w:rPr>
      </w:pPr>
      <w:r w:rsidRPr="008D5F94">
        <w:rPr>
          <w:rFonts w:ascii="Helvetica" w:hAnsi="Helvetica" w:cs="Helvetica"/>
          <w:sz w:val="22"/>
          <w:szCs w:val="22"/>
        </w:rPr>
        <w:t>BA/</w:t>
      </w:r>
      <w:r w:rsidRPr="008D5F94" w:rsidR="00E20C25">
        <w:rPr>
          <w:rFonts w:ascii="Helvetica" w:hAnsi="Helvetica" w:cs="Helvetica"/>
          <w:sz w:val="22"/>
          <w:szCs w:val="22"/>
        </w:rPr>
        <w:t>BSc</w:t>
      </w:r>
      <w:r w:rsidRPr="008D5F94" w:rsidR="00E9621A">
        <w:rPr>
          <w:rFonts w:ascii="Helvetica" w:hAnsi="Helvetica" w:cs="Helvetica"/>
          <w:sz w:val="22"/>
          <w:szCs w:val="22"/>
        </w:rPr>
        <w:t xml:space="preserve"> </w:t>
      </w:r>
      <w:r w:rsidRPr="008D5F94" w:rsidR="00E20C25">
        <w:rPr>
          <w:rFonts w:ascii="Helvetica" w:hAnsi="Helvetica" w:cs="Helvetica"/>
          <w:sz w:val="22"/>
          <w:szCs w:val="22"/>
        </w:rPr>
        <w:t>Degree Examination students registered for</w:t>
      </w:r>
    </w:p>
    <w:p w:rsidRPr="008D5F94" w:rsidR="00E20C25" w:rsidP="00E20C25" w:rsidRDefault="001143BB" w14:paraId="69784F90" w14:textId="3A1EF1DA">
      <w:pPr>
        <w:jc w:val="center"/>
        <w:rPr>
          <w:rFonts w:ascii="Helvetica" w:hAnsi="Helvetica" w:cs="Helvetica"/>
          <w:bCs/>
          <w:sz w:val="22"/>
          <w:szCs w:val="22"/>
        </w:rPr>
      </w:pPr>
      <w:r w:rsidRPr="008D5F94">
        <w:rPr>
          <w:rFonts w:ascii="Helvetica" w:hAnsi="Helvetica" w:cs="Helvetica"/>
          <w:sz w:val="22"/>
          <w:szCs w:val="22"/>
        </w:rPr>
        <w:t xml:space="preserve">Level </w:t>
      </w:r>
      <w:r w:rsidRPr="00FF604E" w:rsidR="00FF604E">
        <w:rPr>
          <w:rFonts w:ascii="Helvetica" w:hAnsi="Helvetica" w:cs="Helvetica"/>
          <w:b/>
          <w:sz w:val="22"/>
          <w:szCs w:val="22"/>
        </w:rPr>
        <w:t>FIVE</w:t>
      </w:r>
    </w:p>
    <w:p w:rsidRPr="00F2532F" w:rsidR="00E20C25" w:rsidP="00E20C25" w:rsidRDefault="00E20C25" w14:paraId="69784F92" w14:textId="77777777">
      <w:pPr>
        <w:rPr>
          <w:rFonts w:ascii="Helvetica" w:hAnsi="Helvetica" w:cs="Helvetica"/>
          <w:b/>
          <w:bCs/>
        </w:rPr>
      </w:pPr>
    </w:p>
    <w:p w:rsidRPr="00203904" w:rsidR="00E20C25" w:rsidP="00E20C25" w:rsidRDefault="00E20C25" w14:paraId="69784F93" w14:textId="0128530D">
      <w:pPr>
        <w:rPr>
          <w:rFonts w:ascii="Helvetica" w:hAnsi="Helvetica" w:cs="Helvetica"/>
          <w:b/>
          <w:bCs/>
          <w:sz w:val="22"/>
          <w:szCs w:val="22"/>
        </w:rPr>
      </w:pPr>
      <w:r w:rsidRPr="00203904">
        <w:rPr>
          <w:rFonts w:ascii="Helvetica" w:hAnsi="Helvetica" w:cs="Helvetica"/>
          <w:sz w:val="22"/>
          <w:szCs w:val="22"/>
        </w:rPr>
        <w:t>Title:</w:t>
      </w:r>
      <w:r w:rsidR="001F1233">
        <w:rPr>
          <w:rFonts w:ascii="Helvetica" w:hAnsi="Helvetica" w:cs="Helvetica"/>
          <w:b/>
          <w:bCs/>
          <w:sz w:val="22"/>
          <w:szCs w:val="22"/>
        </w:rPr>
        <w:t xml:space="preserve"> </w:t>
      </w:r>
      <w:r w:rsidR="008031D0">
        <w:rPr>
          <w:rFonts w:ascii="Helvetica" w:hAnsi="Helvetica" w:cs="Helvetica"/>
          <w:b/>
          <w:bCs/>
          <w:sz w:val="22"/>
          <w:szCs w:val="22"/>
        </w:rPr>
        <w:t>Narrative and Identity in the Nineteenth Century Novel</w:t>
      </w:r>
    </w:p>
    <w:p w:rsidRPr="00203904" w:rsidR="00E20C25" w:rsidP="00E20C25" w:rsidRDefault="00E20C25" w14:paraId="69784F94" w14:textId="77777777">
      <w:pPr>
        <w:rPr>
          <w:rFonts w:ascii="Helvetica" w:hAnsi="Helvetica" w:cs="Helvetica"/>
          <w:sz w:val="22"/>
          <w:szCs w:val="22"/>
        </w:rPr>
      </w:pPr>
    </w:p>
    <w:p w:rsidR="00FA07A7" w:rsidP="00E20C25" w:rsidRDefault="00E20C25" w14:paraId="75BDC949" w14:textId="77777777">
      <w:pPr>
        <w:rPr>
          <w:rFonts w:ascii="Helvetica" w:hAnsi="Helvetica" w:cs="Helvetica"/>
          <w:b/>
          <w:bCs/>
          <w:sz w:val="22"/>
          <w:szCs w:val="22"/>
        </w:rPr>
      </w:pPr>
      <w:r w:rsidRPr="00203904">
        <w:rPr>
          <w:rFonts w:ascii="Helvetica" w:hAnsi="Helvetica" w:cs="Helvetica"/>
          <w:sz w:val="22"/>
          <w:szCs w:val="22"/>
        </w:rPr>
        <w:t>Code</w:t>
      </w:r>
      <w:r w:rsidR="00FA07A7">
        <w:rPr>
          <w:rFonts w:ascii="Helvetica" w:hAnsi="Helvetica" w:cs="Helvetica"/>
          <w:sz w:val="22"/>
          <w:szCs w:val="22"/>
        </w:rPr>
        <w:t>:</w:t>
      </w:r>
      <w:r w:rsidRPr="00FF604E" w:rsidR="00FA07A7">
        <w:rPr>
          <w:rFonts w:ascii="Helvetica" w:hAnsi="Helvetica" w:cs="Helvetica"/>
          <w:b/>
          <w:sz w:val="22"/>
          <w:szCs w:val="22"/>
        </w:rPr>
        <w:t xml:space="preserve"> </w:t>
      </w:r>
      <w:r w:rsidRPr="00FF604E" w:rsidR="008031D0">
        <w:rPr>
          <w:rFonts w:ascii="Helvetica" w:hAnsi="Helvetica" w:cs="Helvetica"/>
          <w:b/>
          <w:sz w:val="22"/>
          <w:szCs w:val="22"/>
        </w:rPr>
        <w:t>ENG5024</w:t>
      </w:r>
    </w:p>
    <w:p w:rsidRPr="00203904" w:rsidR="00E20C25" w:rsidP="00E20C25" w:rsidRDefault="00E20C25" w14:paraId="69784F95" w14:textId="0D7251EE">
      <w:pPr>
        <w:rPr>
          <w:rFonts w:ascii="Helvetica" w:hAnsi="Helvetica" w:cs="Helvetica"/>
          <w:b/>
          <w:bCs/>
          <w:sz w:val="22"/>
          <w:szCs w:val="22"/>
        </w:rPr>
      </w:pPr>
      <w:r w:rsidRPr="00203904">
        <w:rPr>
          <w:rFonts w:ascii="Helvetica" w:hAnsi="Helvetica" w:cs="Helvetica"/>
          <w:sz w:val="22"/>
          <w:szCs w:val="22"/>
        </w:rPr>
        <w:t xml:space="preserve">Semester:  </w:t>
      </w:r>
      <w:r w:rsidR="008031D0">
        <w:rPr>
          <w:rFonts w:ascii="Helvetica" w:hAnsi="Helvetica" w:cs="Helvetica"/>
          <w:b/>
          <w:bCs/>
          <w:sz w:val="22"/>
          <w:szCs w:val="22"/>
        </w:rPr>
        <w:t>TWO</w:t>
      </w:r>
    </w:p>
    <w:p w:rsidRPr="00203904" w:rsidR="00E20C25" w:rsidP="00E20C25" w:rsidRDefault="00E20C25" w14:paraId="69784F96" w14:textId="77777777">
      <w:pPr>
        <w:rPr>
          <w:rFonts w:ascii="Helvetica" w:hAnsi="Helvetica" w:cs="Helvetica"/>
          <w:b/>
          <w:bCs/>
          <w:sz w:val="22"/>
          <w:szCs w:val="22"/>
        </w:rPr>
      </w:pPr>
    </w:p>
    <w:p w:rsidR="00FA07A7" w:rsidP="00E20C25" w:rsidRDefault="00E20C25" w14:paraId="7B265648" w14:textId="77777777">
      <w:pPr>
        <w:pStyle w:val="Default"/>
        <w:rPr>
          <w:b/>
          <w:sz w:val="22"/>
          <w:szCs w:val="22"/>
        </w:rPr>
      </w:pPr>
      <w:r w:rsidRPr="00203904">
        <w:rPr>
          <w:sz w:val="22"/>
          <w:szCs w:val="22"/>
        </w:rPr>
        <w:t>Date:</w:t>
      </w:r>
      <w:r w:rsidR="00FF604E">
        <w:rPr>
          <w:sz w:val="22"/>
          <w:szCs w:val="22"/>
        </w:rPr>
        <w:t xml:space="preserve"> </w:t>
      </w:r>
      <w:r w:rsidRPr="00FF604E" w:rsidR="00FF604E">
        <w:rPr>
          <w:b/>
          <w:sz w:val="22"/>
          <w:szCs w:val="22"/>
        </w:rPr>
        <w:t>May 20</w:t>
      </w:r>
      <w:r w:rsidRPr="00FF604E" w:rsidR="00FF604E">
        <w:rPr>
          <w:b/>
          <w:sz w:val="22"/>
          <w:szCs w:val="22"/>
          <w:vertAlign w:val="superscript"/>
        </w:rPr>
        <w:t>th</w:t>
      </w:r>
      <w:r w:rsidRPr="00FF604E" w:rsidR="00FF604E">
        <w:rPr>
          <w:b/>
          <w:sz w:val="22"/>
          <w:szCs w:val="22"/>
        </w:rPr>
        <w:t xml:space="preserve"> 201</w:t>
      </w:r>
      <w:r w:rsidR="00FA07A7">
        <w:rPr>
          <w:b/>
          <w:sz w:val="22"/>
          <w:szCs w:val="22"/>
        </w:rPr>
        <w:t>9</w:t>
      </w:r>
    </w:p>
    <w:p w:rsidRPr="00FF604E" w:rsidR="00E20C25" w:rsidP="00E20C25" w:rsidRDefault="00E20C25" w14:paraId="69784F97" w14:textId="656F5540">
      <w:pPr>
        <w:pStyle w:val="Default"/>
        <w:rPr>
          <w:b/>
          <w:sz w:val="22"/>
          <w:szCs w:val="22"/>
        </w:rPr>
      </w:pPr>
      <w:r w:rsidRPr="00203904">
        <w:rPr>
          <w:sz w:val="22"/>
          <w:szCs w:val="22"/>
        </w:rPr>
        <w:t>Time:</w:t>
      </w:r>
      <w:r w:rsidR="001143BB">
        <w:rPr>
          <w:sz w:val="22"/>
          <w:szCs w:val="22"/>
        </w:rPr>
        <w:t xml:space="preserve"> </w:t>
      </w:r>
      <w:r w:rsidRPr="00FF604E" w:rsidR="00FF604E">
        <w:rPr>
          <w:b/>
          <w:sz w:val="22"/>
          <w:szCs w:val="22"/>
        </w:rPr>
        <w:t>1:30 – 3:30 PM</w:t>
      </w:r>
    </w:p>
    <w:p w:rsidRPr="00203904" w:rsidR="00203904" w:rsidP="00E20C25" w:rsidRDefault="00203904" w14:paraId="69784F98" w14:textId="77777777">
      <w:pPr>
        <w:rPr>
          <w:rFonts w:ascii="Helvetica" w:hAnsi="Helvetica" w:cs="Helvetica"/>
          <w:sz w:val="22"/>
          <w:szCs w:val="22"/>
        </w:rPr>
      </w:pPr>
    </w:p>
    <w:p w:rsidRPr="00203904" w:rsidR="00E20C25" w:rsidP="00E20C25" w:rsidRDefault="00E20C25" w14:paraId="69784F99" w14:textId="15B48C1A">
      <w:pPr>
        <w:rPr>
          <w:rFonts w:ascii="Helvetica" w:hAnsi="Helvetica" w:cs="Helvetica"/>
          <w:sz w:val="22"/>
          <w:szCs w:val="22"/>
        </w:rPr>
      </w:pPr>
      <w:r w:rsidRPr="00203904">
        <w:rPr>
          <w:rFonts w:ascii="Helvetica" w:hAnsi="Helvetica" w:cs="Helvetica"/>
          <w:sz w:val="22"/>
          <w:szCs w:val="22"/>
        </w:rPr>
        <w:t xml:space="preserve">TIME ALLOWED: </w:t>
      </w:r>
      <w:r w:rsidRPr="00FF604E" w:rsidR="00FF604E">
        <w:rPr>
          <w:rFonts w:ascii="Helvetica" w:hAnsi="Helvetica" w:cs="Helvetica"/>
          <w:b/>
          <w:sz w:val="22"/>
          <w:szCs w:val="22"/>
        </w:rPr>
        <w:t>TWO</w:t>
      </w:r>
      <w:r w:rsidR="008031D0">
        <w:rPr>
          <w:rFonts w:ascii="Helvetica" w:hAnsi="Helvetica" w:cs="Helvetica"/>
          <w:sz w:val="22"/>
          <w:szCs w:val="22"/>
        </w:rPr>
        <w:t xml:space="preserve"> </w:t>
      </w:r>
      <w:r w:rsidR="00FF604E">
        <w:rPr>
          <w:rFonts w:ascii="Helvetica" w:hAnsi="Helvetica" w:cs="Helvetica"/>
          <w:sz w:val="22"/>
          <w:szCs w:val="22"/>
        </w:rPr>
        <w:t>HOURS</w:t>
      </w:r>
      <w:bookmarkStart w:name="_GoBack" w:id="0"/>
      <w:bookmarkEnd w:id="0"/>
    </w:p>
    <w:p w:rsidRPr="00471D16" w:rsidR="00203904" w:rsidP="009C76B4" w:rsidRDefault="00203904" w14:paraId="69784F9A" w14:textId="77777777">
      <w:pPr>
        <w:rPr>
          <w:rFonts w:ascii="Helvetica" w:hAnsi="Helvetica" w:cs="Helvetica"/>
          <w:b/>
          <w:sz w:val="22"/>
          <w:szCs w:val="22"/>
        </w:rPr>
      </w:pPr>
    </w:p>
    <w:p w:rsidRPr="008031D0" w:rsidR="00FA07A7" w:rsidP="00FA07A7" w:rsidRDefault="00FA07A7" w14:paraId="490273E1" w14:textId="77777777">
      <w:pPr>
        <w:rPr>
          <w:rFonts w:ascii="Helvetica" w:hAnsi="Helvetica"/>
          <w:sz w:val="22"/>
          <w:szCs w:val="22"/>
        </w:rPr>
      </w:pPr>
      <w:r w:rsidRPr="008031D0">
        <w:rPr>
          <w:rFonts w:ascii="Helvetica" w:hAnsi="Helvetica"/>
          <w:sz w:val="22"/>
          <w:szCs w:val="22"/>
        </w:rPr>
        <w:t xml:space="preserve">Please write on </w:t>
      </w:r>
      <w:r w:rsidRPr="00FF604E">
        <w:rPr>
          <w:rFonts w:ascii="Helvetica" w:hAnsi="Helvetica"/>
          <w:b/>
          <w:sz w:val="22"/>
          <w:szCs w:val="22"/>
        </w:rPr>
        <w:t>THREE</w:t>
      </w:r>
      <w:r w:rsidRPr="008031D0">
        <w:rPr>
          <w:rFonts w:ascii="Helvetica" w:hAnsi="Helvetica"/>
          <w:sz w:val="22"/>
          <w:szCs w:val="22"/>
        </w:rPr>
        <w:t xml:space="preserve"> novels ov</w:t>
      </w:r>
      <w:r>
        <w:rPr>
          <w:rFonts w:ascii="Helvetica" w:hAnsi="Helvetica"/>
          <w:sz w:val="22"/>
          <w:szCs w:val="22"/>
        </w:rPr>
        <w:t xml:space="preserve">erall. You may </w:t>
      </w:r>
      <w:r w:rsidRPr="00FF604E">
        <w:rPr>
          <w:rFonts w:ascii="Helvetica" w:hAnsi="Helvetica"/>
          <w:b/>
          <w:sz w:val="22"/>
          <w:szCs w:val="22"/>
        </w:rPr>
        <w:t>NOT</w:t>
      </w:r>
      <w:r>
        <w:rPr>
          <w:rFonts w:ascii="Helvetica" w:hAnsi="Helvetica"/>
          <w:sz w:val="22"/>
          <w:szCs w:val="22"/>
        </w:rPr>
        <w:t xml:space="preserve"> write about </w:t>
      </w:r>
      <w:r w:rsidRPr="008031D0">
        <w:rPr>
          <w:rFonts w:ascii="Helvetica" w:hAnsi="Helvetica"/>
          <w:sz w:val="22"/>
          <w:szCs w:val="22"/>
        </w:rPr>
        <w:t>the s</w:t>
      </w:r>
      <w:r>
        <w:rPr>
          <w:rFonts w:ascii="Helvetica" w:hAnsi="Helvetica"/>
          <w:sz w:val="22"/>
          <w:szCs w:val="22"/>
        </w:rPr>
        <w:t>ame novel twice.</w:t>
      </w:r>
    </w:p>
    <w:p w:rsidRPr="008031D0" w:rsidR="008031D0" w:rsidP="008031D0" w:rsidRDefault="008031D0" w14:paraId="0E832468" w14:textId="77777777">
      <w:pPr>
        <w:rPr>
          <w:rFonts w:ascii="Helvetica" w:hAnsi="Helvetica"/>
          <w:sz w:val="22"/>
          <w:szCs w:val="22"/>
        </w:rPr>
      </w:pPr>
    </w:p>
    <w:p w:rsidRPr="00FF604E" w:rsidR="008031D0" w:rsidP="00FF604E" w:rsidRDefault="008031D0" w14:paraId="58186AE5" w14:textId="3684644A">
      <w:pPr>
        <w:pStyle w:val="ListParagraph"/>
        <w:numPr>
          <w:ilvl w:val="0"/>
          <w:numId w:val="16"/>
        </w:numPr>
        <w:ind w:left="567" w:hanging="567"/>
        <w:rPr>
          <w:rFonts w:ascii="Helvetica" w:hAnsi="Helvetica"/>
          <w:sz w:val="22"/>
          <w:szCs w:val="22"/>
        </w:rPr>
      </w:pPr>
      <w:r w:rsidRPr="00FF604E">
        <w:rPr>
          <w:rFonts w:ascii="Helvetica" w:hAnsi="Helvetica"/>
          <w:sz w:val="22"/>
          <w:szCs w:val="22"/>
        </w:rPr>
        <w:t xml:space="preserve">How far does the sensation genre highlight the cultural anxieties of Victorianism? Please answer using either </w:t>
      </w:r>
      <w:r w:rsidRPr="00FF604E">
        <w:rPr>
          <w:rFonts w:ascii="Helvetica" w:hAnsi="Helvetica"/>
          <w:b/>
          <w:sz w:val="22"/>
          <w:szCs w:val="22"/>
        </w:rPr>
        <w:t>ONE</w:t>
      </w:r>
      <w:r w:rsidRPr="00FF604E">
        <w:rPr>
          <w:rFonts w:ascii="Helvetica" w:hAnsi="Helvetica"/>
          <w:sz w:val="22"/>
          <w:szCs w:val="22"/>
        </w:rPr>
        <w:t xml:space="preserve"> or </w:t>
      </w:r>
      <w:r w:rsidRPr="00FF604E">
        <w:rPr>
          <w:rFonts w:ascii="Helvetica" w:hAnsi="Helvetica"/>
          <w:b/>
          <w:sz w:val="22"/>
          <w:szCs w:val="22"/>
        </w:rPr>
        <w:t>TWO</w:t>
      </w:r>
      <w:r w:rsidRPr="00FF604E">
        <w:rPr>
          <w:rFonts w:ascii="Helvetica" w:hAnsi="Helvetica"/>
          <w:sz w:val="22"/>
          <w:szCs w:val="22"/>
        </w:rPr>
        <w:t xml:space="preserve"> novels. </w:t>
      </w:r>
    </w:p>
    <w:p w:rsidRPr="008031D0" w:rsidR="008031D0" w:rsidP="00FF604E" w:rsidRDefault="008031D0" w14:paraId="3BC9A71D" w14:textId="77777777">
      <w:pPr>
        <w:ind w:left="567" w:hanging="567"/>
        <w:rPr>
          <w:rFonts w:ascii="Helvetica" w:hAnsi="Helvetica"/>
          <w:sz w:val="22"/>
          <w:szCs w:val="22"/>
        </w:rPr>
      </w:pPr>
    </w:p>
    <w:p w:rsidRPr="00FF604E" w:rsidR="008031D0" w:rsidP="00FF604E" w:rsidRDefault="008031D0" w14:paraId="421CC7CC" w14:textId="5D1382F7">
      <w:pPr>
        <w:pStyle w:val="ListParagraph"/>
        <w:numPr>
          <w:ilvl w:val="0"/>
          <w:numId w:val="16"/>
        </w:numPr>
        <w:ind w:left="567" w:hanging="567"/>
        <w:rPr>
          <w:rFonts w:ascii="Helvetica" w:hAnsi="Helvetica"/>
          <w:sz w:val="22"/>
          <w:szCs w:val="22"/>
        </w:rPr>
      </w:pPr>
      <w:r w:rsidRPr="00FF604E">
        <w:rPr>
          <w:rFonts w:ascii="Helvetica" w:hAnsi="Helvetica"/>
          <w:sz w:val="22"/>
          <w:szCs w:val="22"/>
        </w:rPr>
        <w:t xml:space="preserve">To what extent are the Victorian ideals of the masculine and the feminine questioned within the Victorian novel? Please discuss using either </w:t>
      </w:r>
      <w:r w:rsidRPr="00FF604E">
        <w:rPr>
          <w:rFonts w:ascii="Helvetica" w:hAnsi="Helvetica"/>
          <w:b/>
          <w:sz w:val="22"/>
          <w:szCs w:val="22"/>
        </w:rPr>
        <w:t>ONE</w:t>
      </w:r>
      <w:r w:rsidRPr="00FF604E">
        <w:rPr>
          <w:rFonts w:ascii="Helvetica" w:hAnsi="Helvetica"/>
          <w:sz w:val="22"/>
          <w:szCs w:val="22"/>
        </w:rPr>
        <w:t xml:space="preserve"> or </w:t>
      </w:r>
      <w:r w:rsidRPr="00FF604E">
        <w:rPr>
          <w:rFonts w:ascii="Helvetica" w:hAnsi="Helvetica"/>
          <w:b/>
          <w:sz w:val="22"/>
          <w:szCs w:val="22"/>
        </w:rPr>
        <w:t>TWO</w:t>
      </w:r>
      <w:r w:rsidRPr="00FF604E">
        <w:rPr>
          <w:rFonts w:ascii="Helvetica" w:hAnsi="Helvetica"/>
          <w:sz w:val="22"/>
          <w:szCs w:val="22"/>
        </w:rPr>
        <w:t xml:space="preserve"> novels. </w:t>
      </w:r>
    </w:p>
    <w:p w:rsidRPr="008031D0" w:rsidR="008031D0" w:rsidP="00FF604E" w:rsidRDefault="008031D0" w14:paraId="6529A2CA" w14:textId="77777777">
      <w:pPr>
        <w:ind w:left="567" w:hanging="567"/>
        <w:rPr>
          <w:rFonts w:ascii="Helvetica" w:hAnsi="Helvetica"/>
          <w:sz w:val="22"/>
          <w:szCs w:val="22"/>
        </w:rPr>
      </w:pPr>
    </w:p>
    <w:p w:rsidRPr="00FF604E" w:rsidR="008031D0" w:rsidP="00FF604E" w:rsidRDefault="008031D0" w14:paraId="09571CBE" w14:textId="5F7DDC25">
      <w:pPr>
        <w:pStyle w:val="ListParagraph"/>
        <w:numPr>
          <w:ilvl w:val="0"/>
          <w:numId w:val="16"/>
        </w:numPr>
        <w:ind w:left="567" w:hanging="567"/>
        <w:rPr>
          <w:rFonts w:ascii="Helvetica" w:hAnsi="Helvetica"/>
          <w:sz w:val="22"/>
          <w:szCs w:val="22"/>
        </w:rPr>
      </w:pPr>
      <w:r w:rsidRPr="00FF604E">
        <w:rPr>
          <w:rFonts w:ascii="Helvetica" w:hAnsi="Helvetica"/>
          <w:sz w:val="22"/>
          <w:szCs w:val="22"/>
        </w:rPr>
        <w:t>Discuss the role of parenthood within the Victorian novel</w:t>
      </w:r>
      <w:r w:rsidR="00681F6F">
        <w:rPr>
          <w:rFonts w:ascii="Helvetica" w:hAnsi="Helvetica"/>
          <w:sz w:val="22"/>
          <w:szCs w:val="22"/>
        </w:rPr>
        <w:t>,</w:t>
      </w:r>
      <w:r w:rsidRPr="00FF604E">
        <w:rPr>
          <w:rFonts w:ascii="Helvetica" w:hAnsi="Helvetica"/>
          <w:sz w:val="22"/>
          <w:szCs w:val="22"/>
        </w:rPr>
        <w:t xml:space="preserve"> with reference to either </w:t>
      </w:r>
      <w:r w:rsidRPr="00FF604E">
        <w:rPr>
          <w:rFonts w:ascii="Helvetica" w:hAnsi="Helvetica"/>
          <w:b/>
          <w:sz w:val="22"/>
          <w:szCs w:val="22"/>
        </w:rPr>
        <w:t>ONE</w:t>
      </w:r>
      <w:r w:rsidRPr="00FF604E">
        <w:rPr>
          <w:rFonts w:ascii="Helvetica" w:hAnsi="Helvetica"/>
          <w:sz w:val="22"/>
          <w:szCs w:val="22"/>
        </w:rPr>
        <w:t xml:space="preserve"> or </w:t>
      </w:r>
      <w:r w:rsidRPr="00FF604E">
        <w:rPr>
          <w:rFonts w:ascii="Helvetica" w:hAnsi="Helvetica"/>
          <w:b/>
          <w:sz w:val="22"/>
          <w:szCs w:val="22"/>
        </w:rPr>
        <w:t>TWO</w:t>
      </w:r>
      <w:r w:rsidRPr="00FF604E">
        <w:rPr>
          <w:rFonts w:ascii="Helvetica" w:hAnsi="Helvetica"/>
          <w:sz w:val="22"/>
          <w:szCs w:val="22"/>
        </w:rPr>
        <w:t xml:space="preserve"> novels from the course.</w:t>
      </w:r>
    </w:p>
    <w:p w:rsidRPr="008031D0" w:rsidR="008031D0" w:rsidP="00FF604E" w:rsidRDefault="008031D0" w14:paraId="1E045FCE" w14:textId="77777777">
      <w:pPr>
        <w:ind w:left="567" w:hanging="567"/>
        <w:rPr>
          <w:rFonts w:ascii="Helvetica" w:hAnsi="Helvetica"/>
          <w:sz w:val="22"/>
          <w:szCs w:val="22"/>
        </w:rPr>
      </w:pPr>
    </w:p>
    <w:p w:rsidRPr="00FF604E" w:rsidR="008031D0" w:rsidP="00FF604E" w:rsidRDefault="008031D0" w14:paraId="28DC21E7" w14:textId="7E6DCAA5">
      <w:pPr>
        <w:pStyle w:val="ListParagraph"/>
        <w:numPr>
          <w:ilvl w:val="0"/>
          <w:numId w:val="16"/>
        </w:numPr>
        <w:ind w:left="567" w:hanging="567"/>
        <w:rPr>
          <w:rFonts w:ascii="Helvetica" w:hAnsi="Helvetica"/>
          <w:sz w:val="22"/>
          <w:szCs w:val="22"/>
        </w:rPr>
      </w:pPr>
      <w:r w:rsidRPr="00FF604E">
        <w:rPr>
          <w:rFonts w:ascii="Helvetica" w:hAnsi="Helvetica"/>
          <w:sz w:val="22"/>
          <w:szCs w:val="22"/>
        </w:rPr>
        <w:t xml:space="preserve">’The figure of the narrator in the Victorian novel is far from impartial and tends to shape the way that different characters are encountered by the reader.’ Do you agree? </w:t>
      </w:r>
      <w:r w:rsidR="00681F6F">
        <w:rPr>
          <w:rFonts w:ascii="Helvetica" w:hAnsi="Helvetica"/>
          <w:sz w:val="22"/>
          <w:szCs w:val="22"/>
        </w:rPr>
        <w:t xml:space="preserve"> </w:t>
      </w:r>
      <w:r w:rsidRPr="00FF604E">
        <w:rPr>
          <w:rFonts w:ascii="Helvetica" w:hAnsi="Helvetica"/>
          <w:sz w:val="22"/>
          <w:szCs w:val="22"/>
        </w:rPr>
        <w:t xml:space="preserve">Please discuss with reference to either </w:t>
      </w:r>
      <w:r w:rsidRPr="00FF604E">
        <w:rPr>
          <w:rFonts w:ascii="Helvetica" w:hAnsi="Helvetica"/>
          <w:b/>
          <w:sz w:val="22"/>
          <w:szCs w:val="22"/>
        </w:rPr>
        <w:t>ONE</w:t>
      </w:r>
      <w:r w:rsidRPr="00FF604E">
        <w:rPr>
          <w:rFonts w:ascii="Helvetica" w:hAnsi="Helvetica"/>
          <w:sz w:val="22"/>
          <w:szCs w:val="22"/>
        </w:rPr>
        <w:t xml:space="preserve"> or </w:t>
      </w:r>
      <w:r w:rsidRPr="00FF604E">
        <w:rPr>
          <w:rFonts w:ascii="Helvetica" w:hAnsi="Helvetica"/>
          <w:b/>
          <w:sz w:val="22"/>
          <w:szCs w:val="22"/>
        </w:rPr>
        <w:t>TWO</w:t>
      </w:r>
      <w:r w:rsidRPr="00FF604E">
        <w:rPr>
          <w:rFonts w:ascii="Helvetica" w:hAnsi="Helvetica"/>
          <w:sz w:val="22"/>
          <w:szCs w:val="22"/>
        </w:rPr>
        <w:t xml:space="preserve"> novels from the course.</w:t>
      </w:r>
    </w:p>
    <w:p w:rsidRPr="008031D0" w:rsidR="008031D0" w:rsidP="00FF604E" w:rsidRDefault="008031D0" w14:paraId="3B42D651" w14:textId="77777777">
      <w:pPr>
        <w:ind w:left="567" w:hanging="567"/>
        <w:rPr>
          <w:rFonts w:ascii="Helvetica" w:hAnsi="Helvetica"/>
          <w:sz w:val="22"/>
          <w:szCs w:val="22"/>
        </w:rPr>
      </w:pPr>
    </w:p>
    <w:p w:rsidRPr="00FF604E" w:rsidR="008031D0" w:rsidP="00FF604E" w:rsidRDefault="008031D0" w14:paraId="0E24C83B" w14:textId="309A44AD">
      <w:pPr>
        <w:pStyle w:val="ListParagraph"/>
        <w:numPr>
          <w:ilvl w:val="0"/>
          <w:numId w:val="16"/>
        </w:numPr>
        <w:ind w:left="567" w:hanging="567"/>
        <w:rPr>
          <w:rFonts w:ascii="Helvetica" w:hAnsi="Helvetica"/>
          <w:sz w:val="22"/>
          <w:szCs w:val="22"/>
        </w:rPr>
      </w:pPr>
      <w:r w:rsidRPr="00FF604E">
        <w:rPr>
          <w:rFonts w:ascii="Helvetica" w:hAnsi="Helvetica"/>
          <w:sz w:val="22"/>
          <w:szCs w:val="22"/>
        </w:rPr>
        <w:t>'When women are allowed to tell their stories in the Victorian Novel</w:t>
      </w:r>
      <w:r w:rsidR="00FF604E">
        <w:rPr>
          <w:rFonts w:ascii="Helvetica" w:hAnsi="Helvetica"/>
          <w:sz w:val="22"/>
          <w:szCs w:val="22"/>
        </w:rPr>
        <w:t>,</w:t>
      </w:r>
      <w:r w:rsidRPr="00FF604E">
        <w:rPr>
          <w:rFonts w:ascii="Helvetica" w:hAnsi="Helvetica"/>
          <w:sz w:val="22"/>
          <w:szCs w:val="22"/>
        </w:rPr>
        <w:t xml:space="preserve"> we can see courage, strength and suffering but we rarely encounter the quiet submission of the Victorian Angel in the House stereotype.’  Discuss with reference to either </w:t>
      </w:r>
      <w:r w:rsidRPr="00FF604E">
        <w:rPr>
          <w:rFonts w:ascii="Helvetica" w:hAnsi="Helvetica"/>
          <w:b/>
          <w:sz w:val="22"/>
          <w:szCs w:val="22"/>
        </w:rPr>
        <w:t>ONE</w:t>
      </w:r>
      <w:r w:rsidRPr="00FF604E">
        <w:rPr>
          <w:rFonts w:ascii="Helvetica" w:hAnsi="Helvetica"/>
          <w:sz w:val="22"/>
          <w:szCs w:val="22"/>
        </w:rPr>
        <w:t xml:space="preserve"> or </w:t>
      </w:r>
      <w:r w:rsidRPr="00FF604E">
        <w:rPr>
          <w:rFonts w:ascii="Helvetica" w:hAnsi="Helvetica"/>
          <w:b/>
          <w:sz w:val="22"/>
          <w:szCs w:val="22"/>
        </w:rPr>
        <w:t>TWO</w:t>
      </w:r>
      <w:r w:rsidRPr="00FF604E">
        <w:rPr>
          <w:rFonts w:ascii="Helvetica" w:hAnsi="Helvetica"/>
          <w:sz w:val="22"/>
          <w:szCs w:val="22"/>
        </w:rPr>
        <w:t xml:space="preserve"> novels from the course. </w:t>
      </w:r>
    </w:p>
    <w:p w:rsidRPr="008031D0" w:rsidR="008031D0" w:rsidP="00FF604E" w:rsidRDefault="008031D0" w14:paraId="34223B01" w14:textId="77777777">
      <w:pPr>
        <w:ind w:left="567" w:hanging="567"/>
        <w:rPr>
          <w:rFonts w:ascii="Helvetica" w:hAnsi="Helvetica"/>
          <w:sz w:val="22"/>
          <w:szCs w:val="22"/>
        </w:rPr>
      </w:pPr>
    </w:p>
    <w:p w:rsidRPr="00FF604E" w:rsidR="008031D0" w:rsidP="00FF604E" w:rsidRDefault="008031D0" w14:paraId="203E585A" w14:textId="100C8A10">
      <w:pPr>
        <w:pStyle w:val="ListParagraph"/>
        <w:numPr>
          <w:ilvl w:val="0"/>
          <w:numId w:val="16"/>
        </w:numPr>
        <w:ind w:left="567" w:hanging="567"/>
        <w:rPr>
          <w:rFonts w:ascii="Helvetica" w:hAnsi="Helvetica"/>
          <w:sz w:val="22"/>
          <w:szCs w:val="22"/>
        </w:rPr>
      </w:pPr>
      <w:r w:rsidRPr="00FF604E">
        <w:rPr>
          <w:rFonts w:ascii="Helvetica" w:hAnsi="Helvetica"/>
          <w:sz w:val="22"/>
          <w:szCs w:val="22"/>
        </w:rPr>
        <w:t xml:space="preserve">’Love is often seen as a destructive force within the Victorian novel.’ Do you agree?  Please answer using either ONE or TWO novels from the course. </w:t>
      </w:r>
    </w:p>
    <w:p w:rsidRPr="008031D0" w:rsidR="008031D0" w:rsidP="00FF604E" w:rsidRDefault="008031D0" w14:paraId="12D03703" w14:textId="77777777">
      <w:pPr>
        <w:ind w:left="567" w:hanging="567"/>
        <w:rPr>
          <w:rFonts w:ascii="Helvetica" w:hAnsi="Helvetica"/>
          <w:sz w:val="22"/>
          <w:szCs w:val="22"/>
        </w:rPr>
      </w:pPr>
    </w:p>
    <w:p w:rsidRPr="00FF604E" w:rsidR="008031D0" w:rsidP="00FF604E" w:rsidRDefault="008031D0" w14:paraId="58DB180C" w14:textId="1C5643E5">
      <w:pPr>
        <w:pStyle w:val="ListParagraph"/>
        <w:numPr>
          <w:ilvl w:val="0"/>
          <w:numId w:val="16"/>
        </w:numPr>
        <w:ind w:left="567" w:hanging="567"/>
        <w:rPr>
          <w:rFonts w:ascii="Helvetica" w:hAnsi="Helvetica"/>
          <w:sz w:val="22"/>
          <w:szCs w:val="22"/>
        </w:rPr>
      </w:pPr>
      <w:r w:rsidRPr="00FF604E">
        <w:rPr>
          <w:rFonts w:ascii="Helvetica" w:hAnsi="Helvetica"/>
          <w:sz w:val="22"/>
          <w:szCs w:val="22"/>
        </w:rPr>
        <w:t xml:space="preserve">How far is criminality linked to class identity within the Victorian novel?  Please answer using either </w:t>
      </w:r>
      <w:r w:rsidRPr="00681F6F">
        <w:rPr>
          <w:rFonts w:ascii="Helvetica" w:hAnsi="Helvetica"/>
          <w:b/>
          <w:sz w:val="22"/>
          <w:szCs w:val="22"/>
        </w:rPr>
        <w:t>ONE</w:t>
      </w:r>
      <w:r w:rsidRPr="00FF604E">
        <w:rPr>
          <w:rFonts w:ascii="Helvetica" w:hAnsi="Helvetica"/>
          <w:sz w:val="22"/>
          <w:szCs w:val="22"/>
        </w:rPr>
        <w:t xml:space="preserve"> or </w:t>
      </w:r>
      <w:r w:rsidRPr="00681F6F">
        <w:rPr>
          <w:rFonts w:ascii="Helvetica" w:hAnsi="Helvetica"/>
          <w:b/>
          <w:sz w:val="22"/>
          <w:szCs w:val="22"/>
        </w:rPr>
        <w:t>TWO</w:t>
      </w:r>
      <w:r w:rsidRPr="00FF604E">
        <w:rPr>
          <w:rFonts w:ascii="Helvetica" w:hAnsi="Helvetica"/>
          <w:sz w:val="22"/>
          <w:szCs w:val="22"/>
        </w:rPr>
        <w:t xml:space="preserve"> novels. </w:t>
      </w:r>
    </w:p>
    <w:p w:rsidRPr="008031D0" w:rsidR="008031D0" w:rsidP="00FF604E" w:rsidRDefault="008031D0" w14:paraId="683679C5" w14:textId="77777777">
      <w:pPr>
        <w:ind w:left="567" w:hanging="567"/>
        <w:rPr>
          <w:rFonts w:ascii="Helvetica" w:hAnsi="Helvetica"/>
          <w:sz w:val="22"/>
          <w:szCs w:val="22"/>
        </w:rPr>
      </w:pPr>
    </w:p>
    <w:p w:rsidRPr="00FF604E" w:rsidR="008031D0" w:rsidP="00FF604E" w:rsidRDefault="008031D0" w14:paraId="0CEA6C9C" w14:textId="0A1011D7">
      <w:pPr>
        <w:pStyle w:val="ListParagraph"/>
        <w:numPr>
          <w:ilvl w:val="0"/>
          <w:numId w:val="16"/>
        </w:numPr>
        <w:ind w:left="567" w:hanging="567"/>
        <w:rPr>
          <w:rFonts w:ascii="Helvetica" w:hAnsi="Helvetica"/>
          <w:sz w:val="22"/>
          <w:szCs w:val="22"/>
        </w:rPr>
      </w:pPr>
      <w:r w:rsidRPr="00FF604E">
        <w:rPr>
          <w:rFonts w:ascii="Helvetica" w:hAnsi="Helvetica"/>
          <w:sz w:val="22"/>
          <w:szCs w:val="22"/>
        </w:rPr>
        <w:t>'The Fallen women or men in the Victorian novel frequently play the role of the scapegoat. Yet this also reveals the fragility of the ideals of Victorian culture.' Do you agree</w:t>
      </w:r>
      <w:r w:rsidR="00681F6F">
        <w:rPr>
          <w:rFonts w:ascii="Helvetica" w:hAnsi="Helvetica"/>
          <w:sz w:val="22"/>
          <w:szCs w:val="22"/>
        </w:rPr>
        <w:t>?  P</w:t>
      </w:r>
      <w:r w:rsidRPr="00FF604E">
        <w:rPr>
          <w:rFonts w:ascii="Helvetica" w:hAnsi="Helvetica"/>
          <w:sz w:val="22"/>
          <w:szCs w:val="22"/>
        </w:rPr>
        <w:t xml:space="preserve">lease answer using either </w:t>
      </w:r>
      <w:r w:rsidRPr="00681F6F">
        <w:rPr>
          <w:rFonts w:ascii="Helvetica" w:hAnsi="Helvetica"/>
          <w:b/>
          <w:sz w:val="22"/>
          <w:szCs w:val="22"/>
        </w:rPr>
        <w:t>ONE</w:t>
      </w:r>
      <w:r w:rsidRPr="00FF604E">
        <w:rPr>
          <w:rFonts w:ascii="Helvetica" w:hAnsi="Helvetica"/>
          <w:sz w:val="22"/>
          <w:szCs w:val="22"/>
        </w:rPr>
        <w:t xml:space="preserve"> or </w:t>
      </w:r>
      <w:r w:rsidRPr="00681F6F">
        <w:rPr>
          <w:rFonts w:ascii="Helvetica" w:hAnsi="Helvetica"/>
          <w:b/>
          <w:sz w:val="22"/>
          <w:szCs w:val="22"/>
        </w:rPr>
        <w:t>TWO</w:t>
      </w:r>
      <w:r w:rsidRPr="00FF604E">
        <w:rPr>
          <w:rFonts w:ascii="Helvetica" w:hAnsi="Helvetica"/>
          <w:sz w:val="22"/>
          <w:szCs w:val="22"/>
        </w:rPr>
        <w:t xml:space="preserve"> novels. </w:t>
      </w:r>
    </w:p>
    <w:p w:rsidRPr="008031D0" w:rsidR="008031D0" w:rsidP="00FF604E" w:rsidRDefault="008031D0" w14:paraId="185561AF" w14:textId="77777777">
      <w:pPr>
        <w:ind w:left="567" w:hanging="567"/>
        <w:rPr>
          <w:rFonts w:ascii="Helvetica" w:hAnsi="Helvetica"/>
          <w:sz w:val="22"/>
          <w:szCs w:val="22"/>
        </w:rPr>
      </w:pPr>
    </w:p>
    <w:p w:rsidRPr="00FA07A7" w:rsidR="002F7A45" w:rsidP="00FA07A7" w:rsidRDefault="008031D0" w14:paraId="69784FC1" w14:textId="4B203333">
      <w:pPr>
        <w:pStyle w:val="ListParagraph"/>
        <w:numPr>
          <w:ilvl w:val="0"/>
          <w:numId w:val="16"/>
        </w:numPr>
        <w:ind w:left="567" w:hanging="567"/>
        <w:rPr>
          <w:rFonts w:ascii="Helvetica" w:hAnsi="Helvetica"/>
          <w:sz w:val="22"/>
          <w:szCs w:val="22"/>
        </w:rPr>
      </w:pPr>
      <w:r w:rsidRPr="00FF604E">
        <w:rPr>
          <w:rFonts w:ascii="Helvetica" w:hAnsi="Helvetica"/>
          <w:sz w:val="22"/>
          <w:szCs w:val="22"/>
        </w:rPr>
        <w:t xml:space="preserve">How far are father or mother figures seen as role models within Victorian fiction? Discuss with reference to </w:t>
      </w:r>
      <w:r w:rsidRPr="00681F6F">
        <w:rPr>
          <w:rFonts w:ascii="Helvetica" w:hAnsi="Helvetica"/>
          <w:b/>
          <w:sz w:val="22"/>
          <w:szCs w:val="22"/>
        </w:rPr>
        <w:t>TWO</w:t>
      </w:r>
      <w:r w:rsidRPr="00FF604E">
        <w:rPr>
          <w:rFonts w:ascii="Helvetica" w:hAnsi="Helvetica"/>
          <w:sz w:val="22"/>
          <w:szCs w:val="22"/>
        </w:rPr>
        <w:t xml:space="preserve"> novels from the course.</w:t>
      </w:r>
    </w:p>
    <w:p w:rsidR="00E72A7A" w:rsidP="00366583" w:rsidRDefault="00471D16" w14:paraId="69784FD2" w14:textId="77777777">
      <w:pPr>
        <w:jc w:val="center"/>
        <w:rPr>
          <w:rFonts w:ascii="Helvetica" w:hAnsi="Helvetica"/>
          <w:b/>
          <w:sz w:val="22"/>
          <w:szCs w:val="22"/>
        </w:rPr>
      </w:pPr>
      <w:r w:rsidRPr="00203904">
        <w:rPr>
          <w:rFonts w:ascii="Helvetica" w:hAnsi="Helvetica"/>
          <w:b/>
          <w:sz w:val="22"/>
          <w:szCs w:val="22"/>
        </w:rPr>
        <w:lastRenderedPageBreak/>
        <w:t>END OF EXAMINATION</w:t>
      </w:r>
    </w:p>
    <w:sectPr w:rsidR="00E72A7A" w:rsidSect="00203904">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46D63" w14:textId="77777777" w:rsidR="00363925" w:rsidRDefault="00363925" w:rsidP="00203904">
      <w:r>
        <w:separator/>
      </w:r>
    </w:p>
  </w:endnote>
  <w:endnote w:type="continuationSeparator" w:id="0">
    <w:p w14:paraId="791AE2CB" w14:textId="77777777" w:rsidR="00363925" w:rsidRDefault="00363925"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sz w:val="20"/>
        <w:szCs w:val="20"/>
      </w:rPr>
      <w:id w:val="1263955549"/>
      <w:docPartObj>
        <w:docPartGallery w:val="Page Numbers (Bottom of Page)"/>
        <w:docPartUnique/>
      </w:docPartObj>
    </w:sdtPr>
    <w:sdtEndPr/>
    <w:sdtContent>
      <w:sdt>
        <w:sdtPr>
          <w:rPr>
            <w:rFonts w:ascii="Helvetica" w:hAnsi="Helvetica"/>
            <w:sz w:val="20"/>
            <w:szCs w:val="20"/>
          </w:rPr>
          <w:id w:val="-1669238322"/>
          <w:docPartObj>
            <w:docPartGallery w:val="Page Numbers (Top of Page)"/>
            <w:docPartUnique/>
          </w:docPartObj>
        </w:sdtPr>
        <w:sdtEndPr/>
        <w:sdtContent>
          <w:p w14:paraId="69784FDC" w14:textId="4D2BFD86" w:rsidR="0092159D" w:rsidRPr="00681F6F" w:rsidRDefault="0092159D">
            <w:pPr>
              <w:pStyle w:val="Footer"/>
              <w:jc w:val="center"/>
              <w:rPr>
                <w:rFonts w:ascii="Helvetica" w:hAnsi="Helvetica"/>
                <w:sz w:val="20"/>
                <w:szCs w:val="20"/>
              </w:rPr>
            </w:pPr>
            <w:r w:rsidRPr="00681F6F">
              <w:rPr>
                <w:rFonts w:ascii="Helvetica" w:hAnsi="Helvetica"/>
                <w:sz w:val="20"/>
                <w:szCs w:val="20"/>
              </w:rPr>
              <w:t xml:space="preserve">Page </w:t>
            </w:r>
            <w:r w:rsidRPr="00681F6F">
              <w:rPr>
                <w:rFonts w:ascii="Helvetica" w:hAnsi="Helvetica"/>
                <w:b/>
                <w:bCs/>
                <w:sz w:val="20"/>
                <w:szCs w:val="20"/>
              </w:rPr>
              <w:fldChar w:fldCharType="begin"/>
            </w:r>
            <w:r w:rsidRPr="00681F6F">
              <w:rPr>
                <w:rFonts w:ascii="Helvetica" w:hAnsi="Helvetica"/>
                <w:b/>
                <w:bCs/>
                <w:sz w:val="20"/>
                <w:szCs w:val="20"/>
              </w:rPr>
              <w:instrText xml:space="preserve"> PAGE </w:instrText>
            </w:r>
            <w:r w:rsidRPr="00681F6F">
              <w:rPr>
                <w:rFonts w:ascii="Helvetica" w:hAnsi="Helvetica"/>
                <w:b/>
                <w:bCs/>
                <w:sz w:val="20"/>
                <w:szCs w:val="20"/>
              </w:rPr>
              <w:fldChar w:fldCharType="separate"/>
            </w:r>
            <w:r w:rsidR="00680836">
              <w:rPr>
                <w:rFonts w:ascii="Helvetica" w:hAnsi="Helvetica"/>
                <w:b/>
                <w:bCs/>
                <w:noProof/>
                <w:sz w:val="20"/>
                <w:szCs w:val="20"/>
              </w:rPr>
              <w:t>1</w:t>
            </w:r>
            <w:r w:rsidRPr="00681F6F">
              <w:rPr>
                <w:rFonts w:ascii="Helvetica" w:hAnsi="Helvetica"/>
                <w:b/>
                <w:bCs/>
                <w:sz w:val="20"/>
                <w:szCs w:val="20"/>
              </w:rPr>
              <w:fldChar w:fldCharType="end"/>
            </w:r>
            <w:r w:rsidRPr="00681F6F">
              <w:rPr>
                <w:rFonts w:ascii="Helvetica" w:hAnsi="Helvetica"/>
                <w:sz w:val="20"/>
                <w:szCs w:val="20"/>
              </w:rPr>
              <w:t xml:space="preserve"> of </w:t>
            </w:r>
            <w:r w:rsidRPr="00681F6F">
              <w:rPr>
                <w:rFonts w:ascii="Helvetica" w:hAnsi="Helvetica"/>
                <w:b/>
                <w:bCs/>
                <w:sz w:val="20"/>
                <w:szCs w:val="20"/>
              </w:rPr>
              <w:fldChar w:fldCharType="begin"/>
            </w:r>
            <w:r w:rsidRPr="00681F6F">
              <w:rPr>
                <w:rFonts w:ascii="Helvetica" w:hAnsi="Helvetica"/>
                <w:b/>
                <w:bCs/>
                <w:sz w:val="20"/>
                <w:szCs w:val="20"/>
              </w:rPr>
              <w:instrText xml:space="preserve"> NUMPAGES  </w:instrText>
            </w:r>
            <w:r w:rsidRPr="00681F6F">
              <w:rPr>
                <w:rFonts w:ascii="Helvetica" w:hAnsi="Helvetica"/>
                <w:b/>
                <w:bCs/>
                <w:sz w:val="20"/>
                <w:szCs w:val="20"/>
              </w:rPr>
              <w:fldChar w:fldCharType="separate"/>
            </w:r>
            <w:r w:rsidR="00680836">
              <w:rPr>
                <w:rFonts w:ascii="Helvetica" w:hAnsi="Helvetica"/>
                <w:b/>
                <w:bCs/>
                <w:noProof/>
                <w:sz w:val="20"/>
                <w:szCs w:val="20"/>
              </w:rPr>
              <w:t>2</w:t>
            </w:r>
            <w:r w:rsidRPr="00681F6F">
              <w:rPr>
                <w:rFonts w:ascii="Helvetica" w:hAnsi="Helvetica"/>
                <w:b/>
                <w:bCs/>
                <w:sz w:val="20"/>
                <w:szCs w:val="20"/>
              </w:rPr>
              <w:fldChar w:fldCharType="end"/>
            </w:r>
          </w:p>
        </w:sdtContent>
      </w:sdt>
    </w:sdtContent>
  </w:sdt>
  <w:p w14:paraId="69784FDD"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A42A" w14:textId="77777777" w:rsidR="00363925" w:rsidRDefault="00363925" w:rsidP="00203904">
      <w:r>
        <w:separator/>
      </w:r>
    </w:p>
  </w:footnote>
  <w:footnote w:type="continuationSeparator" w:id="0">
    <w:p w14:paraId="12A4D67B" w14:textId="77777777" w:rsidR="00363925" w:rsidRDefault="00363925"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5E190" w14:textId="664C1379" w:rsidR="00680836" w:rsidRPr="00680836" w:rsidRDefault="00680836">
    <w:pPr>
      <w:pStyle w:val="Header"/>
      <w:rPr>
        <w:rFonts w:ascii="Helvetica" w:hAnsi="Helvetica" w:cs="Helvetica"/>
        <w:b/>
        <w:sz w:val="18"/>
        <w:szCs w:val="18"/>
      </w:rPr>
    </w:pPr>
    <w:r w:rsidRPr="00680836">
      <w:rPr>
        <w:rFonts w:ascii="Helvetica" w:hAnsi="Helvetica" w:cs="Helvetica"/>
        <w:b/>
        <w:sz w:val="18"/>
        <w:szCs w:val="18"/>
      </w:rPr>
      <w:t>M/ENG5024/Sem2/May2019/2</w:t>
    </w:r>
  </w:p>
  <w:p w14:paraId="7DAEF99D" w14:textId="77777777" w:rsidR="00680836" w:rsidRDefault="00680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827A2"/>
    <w:multiLevelType w:val="hybridMultilevel"/>
    <w:tmpl w:val="D396D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num>
  <w:num w:numId="2">
    <w:abstractNumId w:val="11"/>
  </w:num>
  <w:num w:numId="3">
    <w:abstractNumId w:val="0"/>
  </w:num>
  <w:num w:numId="4">
    <w:abstractNumId w:val="5"/>
  </w:num>
  <w:num w:numId="5">
    <w:abstractNumId w:val="8"/>
  </w:num>
  <w:num w:numId="6">
    <w:abstractNumId w:val="13"/>
  </w:num>
  <w:num w:numId="7">
    <w:abstractNumId w:val="6"/>
  </w:num>
  <w:num w:numId="8">
    <w:abstractNumId w:val="4"/>
  </w:num>
  <w:num w:numId="9">
    <w:abstractNumId w:val="15"/>
  </w:num>
  <w:num w:numId="10">
    <w:abstractNumId w:val="2"/>
  </w:num>
  <w:num w:numId="11">
    <w:abstractNumId w:val="12"/>
  </w:num>
  <w:num w:numId="12">
    <w:abstractNumId w:val="9"/>
  </w:num>
  <w:num w:numId="13">
    <w:abstractNumId w:val="7"/>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25"/>
    <w:rsid w:val="00011611"/>
    <w:rsid w:val="00016B8D"/>
    <w:rsid w:val="0005027C"/>
    <w:rsid w:val="000B67BF"/>
    <w:rsid w:val="000C38EC"/>
    <w:rsid w:val="000E4002"/>
    <w:rsid w:val="000E6631"/>
    <w:rsid w:val="00104745"/>
    <w:rsid w:val="001143BB"/>
    <w:rsid w:val="0014127A"/>
    <w:rsid w:val="001F1233"/>
    <w:rsid w:val="00203904"/>
    <w:rsid w:val="0022392C"/>
    <w:rsid w:val="0025573C"/>
    <w:rsid w:val="002853A4"/>
    <w:rsid w:val="002B2E21"/>
    <w:rsid w:val="002B59FD"/>
    <w:rsid w:val="002B6BDF"/>
    <w:rsid w:val="002E4651"/>
    <w:rsid w:val="002F7A45"/>
    <w:rsid w:val="00302029"/>
    <w:rsid w:val="00327FCE"/>
    <w:rsid w:val="00363925"/>
    <w:rsid w:val="00366583"/>
    <w:rsid w:val="003D3E88"/>
    <w:rsid w:val="0043222C"/>
    <w:rsid w:val="00471D16"/>
    <w:rsid w:val="004D0D05"/>
    <w:rsid w:val="004D2214"/>
    <w:rsid w:val="00661227"/>
    <w:rsid w:val="00680836"/>
    <w:rsid w:val="00681F6F"/>
    <w:rsid w:val="006E114F"/>
    <w:rsid w:val="00711A14"/>
    <w:rsid w:val="007B4936"/>
    <w:rsid w:val="008031D0"/>
    <w:rsid w:val="00816B3C"/>
    <w:rsid w:val="008D5F94"/>
    <w:rsid w:val="0092159D"/>
    <w:rsid w:val="00936B3C"/>
    <w:rsid w:val="00964C31"/>
    <w:rsid w:val="00981235"/>
    <w:rsid w:val="009B1140"/>
    <w:rsid w:val="009C76B4"/>
    <w:rsid w:val="009E2576"/>
    <w:rsid w:val="009F6179"/>
    <w:rsid w:val="00A40A8B"/>
    <w:rsid w:val="00BE0EE3"/>
    <w:rsid w:val="00BE3189"/>
    <w:rsid w:val="00C63F01"/>
    <w:rsid w:val="00C71284"/>
    <w:rsid w:val="00CB395B"/>
    <w:rsid w:val="00D07B1E"/>
    <w:rsid w:val="00D63CD8"/>
    <w:rsid w:val="00DE1FD7"/>
    <w:rsid w:val="00E20C25"/>
    <w:rsid w:val="00E36FD8"/>
    <w:rsid w:val="00E72A7A"/>
    <w:rsid w:val="00E9621A"/>
    <w:rsid w:val="00F047D0"/>
    <w:rsid w:val="00F35C73"/>
    <w:rsid w:val="00F71A17"/>
    <w:rsid w:val="00F83CBB"/>
    <w:rsid w:val="00FA07A7"/>
    <w:rsid w:val="00FD3147"/>
    <w:rsid w:val="00FD79DD"/>
    <w:rsid w:val="00FF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784F8B"/>
  <w15:docId w15:val="{AE82959C-391F-4AE2-9F14-789C92F8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 w:type="character" w:styleId="Emphasis">
    <w:name w:val="Emphasis"/>
    <w:basedOn w:val="DefaultParagraphFont"/>
    <w:uiPriority w:val="20"/>
    <w:qFormat/>
    <w:rsid w:val="001F12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R63NPHTH4QFH-1291-1064</_dlc_DocId>
    <_dlc_DocIdUrl xmlns="559e8a90-c5f0-4960-93bb-48a9a6be2d22">
      <Url>http://staffnet/academic-services/Registry/exam-paper-submission/_layouts/15/DocIdRedir.aspx?ID=R63NPHTH4QFH-1291-1064</Url>
      <Description>R63NPHTH4QFH-1291-1064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6D20-E1CA-4F5D-9C05-0F512104CB48}">
  <ds:schemaRefs>
    <ds:schemaRef ds:uri="http://www.w3.org/XML/1998/namespace"/>
    <ds:schemaRef ds:uri="http://schemas.openxmlformats.org/package/2006/metadata/core-properties"/>
    <ds:schemaRef ds:uri="559e8a90-c5f0-4960-93bb-48a9a6be2d22"/>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BA75A5E-0961-4E23-9C8B-EFE4010558D1}">
  <ds:schemaRefs>
    <ds:schemaRef ds:uri="http://schemas.microsoft.com/sharepoint/v3/contenttype/forms"/>
  </ds:schemaRefs>
</ds:datastoreItem>
</file>

<file path=customXml/itemProps3.xml><?xml version="1.0" encoding="utf-8"?>
<ds:datastoreItem xmlns:ds="http://schemas.openxmlformats.org/officeDocument/2006/customXml" ds:itemID="{C1215FCE-BD69-4CB1-8A37-F459AAEA9007}">
  <ds:schemaRefs>
    <ds:schemaRef ds:uri="http://schemas.microsoft.com/sharepoint/events"/>
  </ds:schemaRefs>
</ds:datastoreItem>
</file>

<file path=customXml/itemProps4.xml><?xml version="1.0" encoding="utf-8"?>
<ds:datastoreItem xmlns:ds="http://schemas.openxmlformats.org/officeDocument/2006/customXml" ds:itemID="{F75138E8-5D5E-469F-9998-C333E290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Thompson</dc:creator>
  <cp:lastModifiedBy>Stephanie Dobbin</cp:lastModifiedBy>
  <cp:revision>5</cp:revision>
  <cp:lastPrinted>2019-04-25T09:27:00Z</cp:lastPrinted>
  <dcterms:created xsi:type="dcterms:W3CDTF">2019-04-24T10:11:00Z</dcterms:created>
  <dcterms:modified xsi:type="dcterms:W3CDTF">2021-04-13T15:09:12Z</dcterms:modified>
  <dc:title>ENG5024 Semester 2 1819</dc:title>
  <cp:keywords>
  </cp:keywords>
  <dc:subject>ENG5024</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e87bbe99-6372-4ab2-8632-d9cb4347c9c1</vt:lpwstr>
  </property>
</Properties>
</file>