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264CB" w:rsidR="00A264CB" w:rsidP="00A264CB" w:rsidRDefault="00A264CB" w14:paraId="7DA8BF10" w14:textId="77777777">
      <w:pPr>
        <w:spacing w:after="0"/>
        <w:jc w:val="center"/>
        <w:rPr>
          <w:rFonts w:ascii="Helvetica" w:hAnsi="Helvetica" w:cs="Helvetica"/>
          <w:b/>
          <w:bCs/>
          <w:sz w:val="40"/>
          <w:szCs w:val="40"/>
        </w:rPr>
      </w:pPr>
      <w:r w:rsidRPr="00A264CB">
        <w:rPr>
          <w:rFonts w:ascii="Helvetica" w:hAnsi="Helvetica" w:cs="Helvetica"/>
          <w:b/>
          <w:bCs/>
          <w:sz w:val="40"/>
          <w:szCs w:val="40"/>
        </w:rPr>
        <w:t>ST MARY’S UNIVERSITY</w:t>
      </w:r>
    </w:p>
    <w:p w:rsidRPr="00A264CB" w:rsidR="00A264CB" w:rsidP="00A264CB" w:rsidRDefault="00A264CB" w14:paraId="4DB6CE69" w14:textId="77777777">
      <w:pPr>
        <w:spacing w:after="0"/>
        <w:jc w:val="center"/>
        <w:rPr>
          <w:rFonts w:ascii="Helvetica" w:hAnsi="Helvetica" w:cs="Helvetica"/>
          <w:sz w:val="40"/>
          <w:szCs w:val="40"/>
        </w:rPr>
      </w:pPr>
      <w:r w:rsidRPr="00A264CB">
        <w:rPr>
          <w:rFonts w:ascii="Helvetica" w:hAnsi="Helvetica" w:cs="Helvetica"/>
          <w:b/>
          <w:bCs/>
          <w:sz w:val="40"/>
          <w:szCs w:val="40"/>
        </w:rPr>
        <w:t>TWICKENHAM, LONDON</w:t>
      </w:r>
    </w:p>
    <w:p w:rsidRPr="00A264CB" w:rsidR="00A264CB" w:rsidP="00A264CB" w:rsidRDefault="00A264CB" w14:paraId="791966E3" w14:textId="7A080CF5">
      <w:pPr>
        <w:spacing w:after="0"/>
        <w:jc w:val="center"/>
        <w:rPr>
          <w:rFonts w:ascii="Helvetica" w:hAnsi="Helvetica" w:cs="Helvetica"/>
          <w:sz w:val="23"/>
          <w:szCs w:val="23"/>
        </w:rPr>
      </w:pPr>
      <w:r w:rsidRPr="00A264CB">
        <w:rPr>
          <w:rFonts w:ascii="Helvetica" w:hAnsi="Helvetica" w:cs="Helvetica"/>
          <w:spacing w:val="5"/>
          <w:sz w:val="23"/>
          <w:szCs w:val="23"/>
        </w:rPr>
        <w:t>Health and Exercise Science BSc</w:t>
      </w:r>
    </w:p>
    <w:p w:rsidRPr="00A264CB" w:rsidR="00A264CB" w:rsidP="00A264CB" w:rsidRDefault="00A264CB" w14:paraId="5E8CFD03" w14:textId="190CF92D">
      <w:pPr>
        <w:spacing w:after="0"/>
        <w:jc w:val="center"/>
        <w:rPr>
          <w:rFonts w:ascii="Helvetica" w:hAnsi="Helvetica" w:cs="Helvetica"/>
        </w:rPr>
      </w:pPr>
      <w:r w:rsidRPr="00A264CB">
        <w:rPr>
          <w:rFonts w:ascii="Helvetica" w:hAnsi="Helvetica" w:cs="Helvetica"/>
          <w:sz w:val="23"/>
          <w:szCs w:val="23"/>
        </w:rPr>
        <w:t xml:space="preserve">Level </w:t>
      </w:r>
      <w:r w:rsidRPr="00A264CB">
        <w:rPr>
          <w:rFonts w:ascii="Helvetica" w:hAnsi="Helvetica" w:cs="Helvetica"/>
          <w:b/>
          <w:sz w:val="23"/>
          <w:szCs w:val="23"/>
        </w:rPr>
        <w:t>FIVE</w:t>
      </w:r>
    </w:p>
    <w:p w:rsidRPr="00AC0D30" w:rsidR="00A264CB" w:rsidP="00A264CB" w:rsidRDefault="00A264CB" w14:paraId="61D34151" w14:textId="77777777">
      <w:pPr>
        <w:spacing w:after="0"/>
      </w:pPr>
    </w:p>
    <w:p w:rsidRPr="00A264CB" w:rsidR="00A264CB" w:rsidP="00A264CB" w:rsidRDefault="00A264CB" w14:paraId="007DA97B" w14:textId="4D4A97F4">
      <w:pPr>
        <w:spacing w:after="0"/>
        <w:rPr>
          <w:rFonts w:ascii="Helvetica" w:hAnsi="Helvetica" w:cs="Helvetica"/>
        </w:rPr>
      </w:pPr>
      <w:r w:rsidRPr="00A264CB">
        <w:rPr>
          <w:rFonts w:ascii="Helvetica" w:hAnsi="Helvetica" w:cs="Helvetica"/>
        </w:rPr>
        <w:t>Title</w:t>
      </w:r>
      <w:r w:rsidRPr="00A264CB">
        <w:rPr>
          <w:rFonts w:ascii="Helvetica" w:hAnsi="Helvetica" w:cs="Helvetica"/>
          <w:b/>
          <w:bCs/>
        </w:rPr>
        <w:t xml:space="preserve">: </w:t>
      </w:r>
      <w:r w:rsidRPr="00A264CB">
        <w:rPr>
          <w:rFonts w:ascii="Helvetica" w:hAnsi="Helvetica" w:cs="Helvetica"/>
          <w:b/>
          <w:bCs/>
          <w:color w:val="000000"/>
        </w:rPr>
        <w:t>Health Psychology</w:t>
      </w:r>
    </w:p>
    <w:p w:rsidRPr="00A264CB" w:rsidR="00A264CB" w:rsidP="00A264CB" w:rsidRDefault="00A264CB" w14:paraId="6FDB7A1F" w14:textId="77777777">
      <w:pPr>
        <w:spacing w:after="0"/>
        <w:rPr>
          <w:rFonts w:ascii="Helvetica" w:hAnsi="Helvetica" w:cs="Helvetica"/>
        </w:rPr>
      </w:pPr>
    </w:p>
    <w:p w:rsidR="00E87B02" w:rsidP="00A264CB" w:rsidRDefault="00A264CB" w14:paraId="47AA8D5E" w14:textId="77777777">
      <w:pPr>
        <w:spacing w:after="0"/>
        <w:rPr>
          <w:rFonts w:ascii="Helvetica" w:hAnsi="Helvetica" w:cs="Helvetica"/>
          <w:b/>
          <w:bCs/>
        </w:rPr>
      </w:pPr>
      <w:r w:rsidRPr="00A264CB">
        <w:rPr>
          <w:rFonts w:ascii="Helvetica" w:hAnsi="Helvetica" w:cs="Helvetica"/>
        </w:rPr>
        <w:t xml:space="preserve">Code: </w:t>
      </w:r>
      <w:r w:rsidRPr="00A264CB">
        <w:rPr>
          <w:rFonts w:ascii="Helvetica" w:hAnsi="Helvetica" w:cs="Helvetica"/>
          <w:b/>
          <w:bCs/>
        </w:rPr>
        <w:t>HEP5013</w:t>
      </w:r>
    </w:p>
    <w:p w:rsidRPr="00A264CB" w:rsidR="00A264CB" w:rsidP="00A264CB" w:rsidRDefault="00A264CB" w14:paraId="51E8D812" w14:textId="05D496D1">
      <w:pPr>
        <w:spacing w:after="0"/>
        <w:rPr>
          <w:rFonts w:ascii="Helvetica" w:hAnsi="Helvetica" w:cs="Helvetica"/>
        </w:rPr>
      </w:pPr>
      <w:r w:rsidRPr="00A264CB">
        <w:rPr>
          <w:rFonts w:ascii="Helvetica" w:hAnsi="Helvetica" w:cs="Helvetica"/>
        </w:rPr>
        <w:t xml:space="preserve">Semester: </w:t>
      </w:r>
      <w:r w:rsidR="00D357FF">
        <w:rPr>
          <w:rFonts w:ascii="Helvetica" w:hAnsi="Helvetica" w:cs="Helvetica"/>
          <w:b/>
        </w:rPr>
        <w:t>R</w:t>
      </w:r>
      <w:r w:rsidRPr="00A264CB">
        <w:rPr>
          <w:rFonts w:ascii="Helvetica" w:hAnsi="Helvetica" w:cs="Helvetica"/>
          <w:b/>
        </w:rPr>
        <w:t>esit</w:t>
      </w:r>
    </w:p>
    <w:p w:rsidRPr="00A264CB" w:rsidR="00A264CB" w:rsidP="00A264CB" w:rsidRDefault="00A264CB" w14:paraId="6CB603A0" w14:textId="77777777">
      <w:pPr>
        <w:spacing w:after="0"/>
        <w:rPr>
          <w:rFonts w:ascii="Helvetica" w:hAnsi="Helvetica" w:cs="Helvetica"/>
        </w:rPr>
      </w:pPr>
    </w:p>
    <w:p w:rsidR="00E87B02" w:rsidP="00A264CB" w:rsidRDefault="00A264CB" w14:paraId="4BB4EFBB" w14:textId="77777777">
      <w:pPr>
        <w:spacing w:after="0"/>
        <w:rPr>
          <w:rFonts w:ascii="Helvetica" w:hAnsi="Helvetica" w:cs="Helvetica"/>
          <w:b/>
          <w:bCs/>
        </w:rPr>
      </w:pPr>
      <w:r w:rsidRPr="00A264CB">
        <w:rPr>
          <w:rFonts w:ascii="Helvetica" w:hAnsi="Helvetica" w:cs="Helvetica"/>
        </w:rPr>
        <w:t xml:space="preserve">Date: </w:t>
      </w:r>
      <w:r w:rsidR="0088179C">
        <w:rPr>
          <w:rFonts w:ascii="Helvetica" w:hAnsi="Helvetica" w:cs="Helvetica"/>
          <w:b/>
          <w:bCs/>
        </w:rPr>
        <w:t>04 J</w:t>
      </w:r>
      <w:r w:rsidRPr="00A264CB">
        <w:rPr>
          <w:rFonts w:ascii="Helvetica" w:hAnsi="Helvetica" w:cs="Helvetica"/>
          <w:b/>
          <w:bCs/>
        </w:rPr>
        <w:t>uly 2019</w:t>
      </w:r>
    </w:p>
    <w:p w:rsidRPr="00A264CB" w:rsidR="00A264CB" w:rsidP="00A264CB" w:rsidRDefault="00A264CB" w14:paraId="1DB61035" w14:textId="5526C734">
      <w:pPr>
        <w:spacing w:after="0"/>
        <w:rPr>
          <w:rFonts w:ascii="Helvetica" w:hAnsi="Helvetica" w:cs="Helvetica"/>
        </w:rPr>
      </w:pPr>
      <w:r w:rsidRPr="00A264CB">
        <w:rPr>
          <w:rFonts w:ascii="Helvetica" w:hAnsi="Helvetica" w:cs="Helvetica"/>
        </w:rPr>
        <w:t xml:space="preserve">Time: </w:t>
      </w:r>
      <w:r w:rsidR="0088179C">
        <w:rPr>
          <w:rFonts w:ascii="Helvetica" w:hAnsi="Helvetica" w:cs="Helvetica"/>
          <w:b/>
          <w:bCs/>
        </w:rPr>
        <w:t>9:30-11:30am</w:t>
      </w:r>
    </w:p>
    <w:p w:rsidRPr="00A264CB" w:rsidR="00A264CB" w:rsidP="00A264CB" w:rsidRDefault="00A264CB" w14:paraId="6C987720" w14:textId="77777777">
      <w:pPr>
        <w:spacing w:after="0"/>
        <w:rPr>
          <w:rFonts w:ascii="Helvetica" w:hAnsi="Helvetica" w:cs="Helvetica"/>
        </w:rPr>
      </w:pPr>
    </w:p>
    <w:p w:rsidRPr="00A264CB" w:rsidR="00A264CB" w:rsidP="00A264CB" w:rsidRDefault="00A264CB" w14:paraId="301EF778" w14:textId="5F66D5B2">
      <w:pPr>
        <w:spacing w:after="0"/>
        <w:rPr>
          <w:rFonts w:ascii="Helvetica" w:hAnsi="Helvetica" w:cs="Helvetica"/>
          <w:b/>
          <w:bCs/>
        </w:rPr>
      </w:pPr>
      <w:r w:rsidRPr="00A264CB">
        <w:rPr>
          <w:rFonts w:ascii="Helvetica" w:hAnsi="Helvetica" w:cs="Helvetica"/>
        </w:rPr>
        <w:t xml:space="preserve">TIME ALLOWED: </w:t>
      </w:r>
      <w:r w:rsidRPr="00A264CB">
        <w:rPr>
          <w:rFonts w:ascii="Helvetica" w:hAnsi="Helvetica" w:cs="Helvetica"/>
          <w:b/>
        </w:rPr>
        <w:t xml:space="preserve">TWO </w:t>
      </w:r>
      <w:r w:rsidRPr="00A264CB">
        <w:rPr>
          <w:rFonts w:ascii="Helvetica" w:hAnsi="Helvetica" w:cs="Helvetica"/>
          <w:bCs/>
        </w:rPr>
        <w:t>HOURS</w:t>
      </w:r>
    </w:p>
    <w:p w:rsidRPr="00A264CB" w:rsidR="002959EA" w:rsidP="002959EA" w:rsidRDefault="002959EA" w14:paraId="5ED75043" w14:textId="20409A44">
      <w:pPr>
        <w:autoSpaceDE w:val="0"/>
        <w:autoSpaceDN w:val="0"/>
        <w:adjustRightInd w:val="0"/>
        <w:spacing w:after="0" w:line="276" w:lineRule="auto"/>
        <w:rPr>
          <w:rFonts w:ascii="Helvetica" w:hAnsi="Helvetica" w:cs="Arial"/>
          <w:color w:val="000000"/>
          <w:sz w:val="24"/>
          <w:szCs w:val="24"/>
        </w:rPr>
      </w:pPr>
    </w:p>
    <w:p w:rsidRPr="00817CA1" w:rsidR="002959EA" w:rsidP="00817CA1" w:rsidRDefault="00817CA1" w14:paraId="5ED75047" w14:textId="025502D0">
      <w:pPr>
        <w:autoSpaceDE w:val="0"/>
        <w:autoSpaceDN w:val="0"/>
        <w:adjustRightInd w:val="0"/>
        <w:spacing w:after="0"/>
        <w:rPr>
          <w:rFonts w:ascii="Helvetica" w:hAnsi="Helvetica" w:cs="Arial"/>
          <w:bCs/>
          <w:color w:val="000000"/>
        </w:rPr>
      </w:pPr>
      <w:r w:rsidRPr="00817CA1">
        <w:rPr>
          <w:rFonts w:ascii="Helvetica" w:hAnsi="Helvetica" w:cs="Arial"/>
          <w:bCs/>
          <w:color w:val="000000"/>
        </w:rPr>
        <w:t xml:space="preserve">This paper is in two sections.  </w:t>
      </w:r>
      <w:r w:rsidRPr="00817CA1" w:rsidR="002959EA">
        <w:rPr>
          <w:rFonts w:ascii="Helvetica" w:hAnsi="Helvetica" w:cs="Arial"/>
          <w:b/>
          <w:bCs/>
          <w:color w:val="000000"/>
        </w:rPr>
        <w:t xml:space="preserve">BOTH </w:t>
      </w:r>
      <w:r w:rsidRPr="00817CA1" w:rsidR="002959EA">
        <w:rPr>
          <w:rFonts w:ascii="Helvetica" w:hAnsi="Helvetica" w:cs="Arial"/>
          <w:color w:val="000000"/>
        </w:rPr>
        <w:t xml:space="preserve">sections are </w:t>
      </w:r>
      <w:r w:rsidRPr="00817CA1" w:rsidR="002959EA">
        <w:rPr>
          <w:rFonts w:ascii="Helvetica" w:hAnsi="Helvetica" w:cs="Arial"/>
          <w:b/>
          <w:bCs/>
          <w:color w:val="000000"/>
        </w:rPr>
        <w:t>COMPULSORY</w:t>
      </w:r>
      <w:r w:rsidRPr="00817CA1" w:rsidR="002959EA">
        <w:rPr>
          <w:rFonts w:ascii="Helvetica" w:hAnsi="Helvetica" w:cs="Arial"/>
          <w:color w:val="000000"/>
        </w:rPr>
        <w:t xml:space="preserve">. </w:t>
      </w:r>
      <w:r w:rsidRPr="00817CA1">
        <w:rPr>
          <w:rFonts w:ascii="Helvetica" w:hAnsi="Helvetica" w:cs="Arial"/>
          <w:color w:val="000000"/>
        </w:rPr>
        <w:t xml:space="preserve"> </w:t>
      </w:r>
      <w:r w:rsidRPr="00817CA1" w:rsidR="002959EA">
        <w:rPr>
          <w:rFonts w:ascii="Helvetica" w:hAnsi="Helvetica" w:cs="Arial"/>
          <w:color w:val="000000"/>
        </w:rPr>
        <w:t xml:space="preserve">Answer </w:t>
      </w:r>
      <w:r w:rsidRPr="00817CA1" w:rsidR="002959EA">
        <w:rPr>
          <w:rFonts w:ascii="Helvetica" w:hAnsi="Helvetica" w:cs="Arial"/>
          <w:b/>
          <w:color w:val="000000"/>
        </w:rPr>
        <w:t xml:space="preserve">ALL </w:t>
      </w:r>
      <w:r w:rsidRPr="00817CA1" w:rsidR="002959EA">
        <w:rPr>
          <w:rFonts w:ascii="Helvetica" w:hAnsi="Helvetica" w:cs="Arial"/>
          <w:color w:val="000000"/>
        </w:rPr>
        <w:t xml:space="preserve">questions from </w:t>
      </w:r>
      <w:r w:rsidRPr="00817CA1" w:rsidR="002959EA">
        <w:rPr>
          <w:rFonts w:ascii="Helvetica" w:hAnsi="Helvetica" w:cs="Arial"/>
          <w:b/>
          <w:bCs/>
          <w:color w:val="000000"/>
        </w:rPr>
        <w:t>SECTION A</w:t>
      </w:r>
      <w:r w:rsidRPr="00817CA1" w:rsidR="002959EA">
        <w:rPr>
          <w:rFonts w:ascii="Helvetica" w:hAnsi="Helvetica" w:cs="Arial"/>
          <w:color w:val="000000"/>
        </w:rPr>
        <w:t xml:space="preserve">. </w:t>
      </w:r>
      <w:r w:rsidRPr="00817CA1">
        <w:rPr>
          <w:rFonts w:ascii="Helvetica" w:hAnsi="Helvetica" w:cs="Arial"/>
          <w:color w:val="000000"/>
        </w:rPr>
        <w:t xml:space="preserve">  </w:t>
      </w:r>
      <w:r w:rsidRPr="00817CA1" w:rsidR="002959EA">
        <w:rPr>
          <w:rFonts w:ascii="Helvetica" w:hAnsi="Helvetica" w:cs="Arial"/>
          <w:color w:val="000000"/>
        </w:rPr>
        <w:t xml:space="preserve">Answer any </w:t>
      </w:r>
      <w:r w:rsidRPr="00817CA1" w:rsidR="002959EA">
        <w:rPr>
          <w:rFonts w:ascii="Helvetica" w:hAnsi="Helvetica" w:cs="Arial"/>
          <w:b/>
          <w:bCs/>
          <w:color w:val="000000"/>
        </w:rPr>
        <w:t xml:space="preserve">TWO </w:t>
      </w:r>
      <w:r w:rsidRPr="00817CA1" w:rsidR="002959EA">
        <w:rPr>
          <w:rFonts w:ascii="Helvetica" w:hAnsi="Helvetica" w:cs="Arial"/>
          <w:color w:val="000000"/>
        </w:rPr>
        <w:t xml:space="preserve">questions from </w:t>
      </w:r>
      <w:r w:rsidRPr="00817CA1" w:rsidR="002959EA">
        <w:rPr>
          <w:rFonts w:ascii="Helvetica" w:hAnsi="Helvetica" w:cs="Arial"/>
          <w:b/>
          <w:bCs/>
          <w:color w:val="000000"/>
        </w:rPr>
        <w:t xml:space="preserve">SECTION B. </w:t>
      </w:r>
    </w:p>
    <w:p w:rsidRPr="00817CA1" w:rsidR="002959EA" w:rsidP="00817CA1" w:rsidRDefault="002959EA" w14:paraId="5ED75048" w14:textId="77777777">
      <w:pPr>
        <w:spacing w:after="0"/>
        <w:rPr>
          <w:rFonts w:ascii="Helvetica" w:hAnsi="Helvetica"/>
        </w:rPr>
      </w:pPr>
    </w:p>
    <w:p w:rsidRPr="00817CA1" w:rsidR="00A1238C" w:rsidP="00817CA1" w:rsidRDefault="002959EA" w14:paraId="5E116312" w14:textId="75DF32C1">
      <w:pPr>
        <w:spacing w:after="0"/>
        <w:jc w:val="center"/>
        <w:rPr>
          <w:rFonts w:ascii="Helvetica" w:hAnsi="Helvetica"/>
          <w:b/>
        </w:rPr>
      </w:pPr>
      <w:r w:rsidRPr="00817CA1">
        <w:rPr>
          <w:rFonts w:ascii="Helvetica" w:hAnsi="Helvetica"/>
          <w:b/>
        </w:rPr>
        <w:t>Section A:</w:t>
      </w:r>
    </w:p>
    <w:p w:rsidRPr="00817CA1" w:rsidR="00A1238C" w:rsidP="00817CA1" w:rsidRDefault="00A1238C" w14:paraId="2E0AF82A" w14:textId="77777777">
      <w:pPr>
        <w:spacing w:after="0"/>
        <w:rPr>
          <w:rFonts w:ascii="Helvetica" w:hAnsi="Helvetica"/>
        </w:rPr>
      </w:pPr>
    </w:p>
    <w:p w:rsidRPr="00817CA1" w:rsidR="002959EA" w:rsidP="00817CA1" w:rsidRDefault="002959EA" w14:paraId="5ED75049" w14:textId="7E69706D">
      <w:pPr>
        <w:spacing w:after="0"/>
        <w:rPr>
          <w:rFonts w:ascii="Helvetica" w:hAnsi="Helvetica"/>
        </w:rPr>
      </w:pPr>
      <w:r w:rsidRPr="00817CA1">
        <w:rPr>
          <w:rFonts w:ascii="Helvetica" w:hAnsi="Helvetica"/>
        </w:rPr>
        <w:t>Answer all short answer questions (worth 30 marks).</w:t>
      </w:r>
    </w:p>
    <w:p w:rsidRPr="00817CA1" w:rsidR="00A1238C" w:rsidP="00817CA1" w:rsidRDefault="00A1238C" w14:paraId="6E6BCD36" w14:textId="77777777">
      <w:pPr>
        <w:spacing w:after="0"/>
        <w:rPr>
          <w:rFonts w:ascii="Helvetica" w:hAnsi="Helvetica"/>
          <w:b/>
        </w:rPr>
      </w:pPr>
    </w:p>
    <w:p w:rsidR="002959EA" w:rsidP="00817CA1" w:rsidRDefault="002959EA" w14:paraId="5ED7504A" w14:textId="07210255">
      <w:pPr>
        <w:numPr>
          <w:ilvl w:val="0"/>
          <w:numId w:val="2"/>
        </w:numPr>
        <w:spacing w:after="0"/>
        <w:ind w:left="567" w:hanging="567"/>
        <w:rPr>
          <w:rFonts w:ascii="Helvetica" w:hAnsi="Helvetica"/>
        </w:rPr>
      </w:pPr>
      <w:r w:rsidRPr="00817CA1">
        <w:rPr>
          <w:rFonts w:ascii="Helvetica" w:hAnsi="Helvetica"/>
        </w:rPr>
        <w:t>Explain how research can be used to provide evidence for predicting behaviour change. Use an example of behaviour change theory</w:t>
      </w:r>
      <w:r w:rsidR="00817CA1">
        <w:rPr>
          <w:rFonts w:ascii="Helvetica" w:hAnsi="Helvetica"/>
        </w:rPr>
        <w:t>.</w:t>
      </w:r>
      <w:r w:rsidRPr="00817CA1">
        <w:rPr>
          <w:rFonts w:ascii="Helvetica" w:hAnsi="Helvetica"/>
        </w:rPr>
        <w:t xml:space="preserve"> (10 marks)</w:t>
      </w:r>
    </w:p>
    <w:p w:rsidRPr="00817CA1" w:rsidR="00817CA1" w:rsidP="00817CA1" w:rsidRDefault="00817CA1" w14:paraId="218D07DC" w14:textId="77777777">
      <w:pPr>
        <w:spacing w:after="0"/>
        <w:ind w:left="567"/>
        <w:rPr>
          <w:rFonts w:ascii="Helvetica" w:hAnsi="Helvetica"/>
        </w:rPr>
      </w:pPr>
    </w:p>
    <w:p w:rsidR="002959EA" w:rsidP="00817CA1" w:rsidRDefault="002959EA" w14:paraId="5ED7504B" w14:textId="1863233D">
      <w:pPr>
        <w:numPr>
          <w:ilvl w:val="0"/>
          <w:numId w:val="2"/>
        </w:numPr>
        <w:spacing w:after="0"/>
        <w:ind w:left="567" w:hanging="567"/>
        <w:rPr>
          <w:rFonts w:ascii="Helvetica" w:hAnsi="Helvetica"/>
        </w:rPr>
      </w:pPr>
      <w:r w:rsidRPr="00817CA1">
        <w:rPr>
          <w:rFonts w:ascii="Helvetica" w:hAnsi="Helvetica"/>
        </w:rPr>
        <w:t>Describe the benefits of using established behaviour change frameworks, including how they are developed</w:t>
      </w:r>
      <w:r w:rsidR="00817CA1">
        <w:rPr>
          <w:rFonts w:ascii="Helvetica" w:hAnsi="Helvetica"/>
        </w:rPr>
        <w:t>.</w:t>
      </w:r>
      <w:r w:rsidRPr="00817CA1" w:rsidR="00A264CB">
        <w:rPr>
          <w:rFonts w:ascii="Helvetica" w:hAnsi="Helvetica"/>
        </w:rPr>
        <w:t xml:space="preserve"> </w:t>
      </w:r>
      <w:r w:rsidRPr="00817CA1">
        <w:rPr>
          <w:rFonts w:ascii="Helvetica" w:hAnsi="Helvetica"/>
        </w:rPr>
        <w:t>(10 marks)</w:t>
      </w:r>
    </w:p>
    <w:p w:rsidRPr="00817CA1" w:rsidR="00817CA1" w:rsidP="00817CA1" w:rsidRDefault="00817CA1" w14:paraId="582CAF03" w14:textId="77777777">
      <w:pPr>
        <w:spacing w:after="0"/>
        <w:ind w:left="567"/>
        <w:rPr>
          <w:rFonts w:ascii="Helvetica" w:hAnsi="Helvetica"/>
        </w:rPr>
      </w:pPr>
    </w:p>
    <w:p w:rsidRPr="00817CA1" w:rsidR="002959EA" w:rsidP="00817CA1" w:rsidRDefault="002959EA" w14:paraId="5ED7504C" w14:textId="2E4BA305">
      <w:pPr>
        <w:pStyle w:val="ListParagraph"/>
        <w:numPr>
          <w:ilvl w:val="0"/>
          <w:numId w:val="2"/>
        </w:numPr>
        <w:spacing w:after="0"/>
        <w:ind w:left="567" w:hanging="567"/>
        <w:jc w:val="both"/>
        <w:rPr>
          <w:rFonts w:ascii="Helvetica" w:hAnsi="Helvetica" w:cs="Arial"/>
        </w:rPr>
      </w:pPr>
      <w:r w:rsidRPr="00817CA1">
        <w:rPr>
          <w:rFonts w:ascii="Helvetica" w:hAnsi="Helvetica" w:cs="Arial"/>
        </w:rPr>
        <w:t xml:space="preserve">Explain the most common statistical analysis test used to explain if a </w:t>
      </w:r>
      <w:proofErr w:type="gramStart"/>
      <w:r w:rsidRPr="00817CA1">
        <w:rPr>
          <w:rFonts w:ascii="Helvetica" w:hAnsi="Helvetica" w:cs="Arial"/>
        </w:rPr>
        <w:t>theory based</w:t>
      </w:r>
      <w:proofErr w:type="gramEnd"/>
      <w:r w:rsidRPr="00817CA1">
        <w:rPr>
          <w:rFonts w:ascii="Helvetica" w:hAnsi="Helvetica" w:cs="Arial"/>
        </w:rPr>
        <w:t xml:space="preserve"> intervention has led to a significant outcome</w:t>
      </w:r>
      <w:r w:rsidRPr="00817CA1" w:rsidR="00A264CB">
        <w:rPr>
          <w:rFonts w:ascii="Helvetica" w:hAnsi="Helvetica" w:cs="Arial"/>
        </w:rPr>
        <w:t xml:space="preserve">. </w:t>
      </w:r>
      <w:r w:rsidRPr="00817CA1">
        <w:rPr>
          <w:rFonts w:ascii="Helvetica" w:hAnsi="Helvetica" w:cs="Arial"/>
        </w:rPr>
        <w:t>(10 marks)</w:t>
      </w:r>
    </w:p>
    <w:p w:rsidRPr="00817CA1" w:rsidR="00A264CB" w:rsidP="00817CA1" w:rsidRDefault="00A264CB" w14:paraId="53A5A0CE" w14:textId="77777777">
      <w:pPr>
        <w:spacing w:after="0"/>
        <w:rPr>
          <w:rFonts w:ascii="Helvetica" w:hAnsi="Helvetica"/>
        </w:rPr>
      </w:pPr>
    </w:p>
    <w:p w:rsidRPr="00817CA1" w:rsidR="00A1238C" w:rsidP="00817CA1" w:rsidRDefault="002959EA" w14:paraId="7600FB94" w14:textId="6BEF75BD">
      <w:pPr>
        <w:spacing w:after="0"/>
        <w:jc w:val="center"/>
        <w:rPr>
          <w:rFonts w:ascii="Helvetica" w:hAnsi="Helvetica" w:cs="Arial"/>
          <w:b/>
          <w:color w:val="000000"/>
        </w:rPr>
      </w:pPr>
      <w:r w:rsidRPr="00817CA1">
        <w:rPr>
          <w:rFonts w:ascii="Helvetica" w:hAnsi="Helvetica" w:cs="Arial"/>
          <w:b/>
          <w:color w:val="000000"/>
        </w:rPr>
        <w:t>Section B:</w:t>
      </w:r>
    </w:p>
    <w:p w:rsidRPr="00817CA1" w:rsidR="00A1238C" w:rsidP="00817CA1" w:rsidRDefault="00A1238C" w14:paraId="2D220281" w14:textId="77777777">
      <w:pPr>
        <w:spacing w:after="0"/>
        <w:jc w:val="both"/>
        <w:rPr>
          <w:rFonts w:ascii="Helvetica" w:hAnsi="Helvetica" w:cs="Arial"/>
          <w:b/>
          <w:color w:val="000000"/>
        </w:rPr>
      </w:pPr>
    </w:p>
    <w:p w:rsidRPr="00817CA1" w:rsidR="002959EA" w:rsidP="00817CA1" w:rsidRDefault="002959EA" w14:paraId="5ED7504E" w14:textId="0D0C54E8">
      <w:pPr>
        <w:spacing w:after="0"/>
        <w:jc w:val="both"/>
        <w:rPr>
          <w:rFonts w:ascii="Helvetica" w:hAnsi="Helvetica" w:cs="Arial"/>
          <w:color w:val="000000"/>
        </w:rPr>
      </w:pPr>
      <w:r w:rsidRPr="00817CA1">
        <w:rPr>
          <w:rFonts w:ascii="Helvetica" w:hAnsi="Helvetica" w:cs="Arial"/>
          <w:color w:val="000000"/>
        </w:rPr>
        <w:t xml:space="preserve">Please answer </w:t>
      </w:r>
      <w:r w:rsidRPr="00817CA1">
        <w:rPr>
          <w:rFonts w:ascii="Helvetica" w:hAnsi="Helvetica" w:cs="Arial"/>
          <w:b/>
          <w:color w:val="000000"/>
        </w:rPr>
        <w:t>TWO</w:t>
      </w:r>
      <w:r w:rsidRPr="00817CA1">
        <w:rPr>
          <w:rFonts w:ascii="Helvetica" w:hAnsi="Helvetica" w:cs="Arial"/>
          <w:color w:val="000000"/>
        </w:rPr>
        <w:t xml:space="preserve"> out of four questions (worth 70 marks).</w:t>
      </w:r>
    </w:p>
    <w:p w:rsidRPr="00817CA1" w:rsidR="002959EA" w:rsidP="00817CA1" w:rsidRDefault="002959EA" w14:paraId="5ED7504F" w14:textId="77777777">
      <w:pPr>
        <w:spacing w:after="0"/>
        <w:jc w:val="both"/>
        <w:rPr>
          <w:rFonts w:ascii="Helvetica" w:hAnsi="Helvetica" w:cs="Arial"/>
          <w:b/>
          <w:color w:val="000000"/>
        </w:rPr>
      </w:pPr>
    </w:p>
    <w:p w:rsidR="002959EA" w:rsidP="00817CA1" w:rsidRDefault="002959EA" w14:paraId="5ED75050" w14:textId="26B9B1B6">
      <w:pPr>
        <w:numPr>
          <w:ilvl w:val="0"/>
          <w:numId w:val="3"/>
        </w:numPr>
        <w:spacing w:after="0"/>
        <w:ind w:left="567" w:hanging="567"/>
        <w:rPr>
          <w:rFonts w:ascii="Helvetica" w:hAnsi="Helvetica"/>
        </w:rPr>
      </w:pPr>
      <w:r w:rsidRPr="00817CA1">
        <w:rPr>
          <w:rFonts w:ascii="Helvetica" w:hAnsi="Helvetica"/>
        </w:rPr>
        <w:t xml:space="preserve">What is goal setting </w:t>
      </w:r>
      <w:r w:rsidRPr="00817CA1">
        <w:rPr>
          <w:rFonts w:ascii="Helvetica" w:hAnsi="Helvetica"/>
          <w:u w:val="single"/>
        </w:rPr>
        <w:t>and</w:t>
      </w:r>
      <w:r w:rsidRPr="00817CA1">
        <w:rPr>
          <w:rFonts w:ascii="Helvetica" w:hAnsi="Helvetica"/>
        </w:rPr>
        <w:t xml:space="preserve"> how effective is it for promoting health related behaviour change? Use research to support your answer</w:t>
      </w:r>
      <w:r w:rsidR="00817CA1">
        <w:rPr>
          <w:rFonts w:ascii="Helvetica" w:hAnsi="Helvetica"/>
        </w:rPr>
        <w:t>.</w:t>
      </w:r>
      <w:r w:rsidRPr="00817CA1" w:rsidR="00A264CB">
        <w:rPr>
          <w:rFonts w:ascii="Helvetica" w:hAnsi="Helvetica"/>
        </w:rPr>
        <w:t xml:space="preserve"> </w:t>
      </w:r>
      <w:r w:rsidRPr="00817CA1">
        <w:rPr>
          <w:rFonts w:ascii="Helvetica" w:hAnsi="Helvetica"/>
        </w:rPr>
        <w:t>(35 marks)</w:t>
      </w:r>
    </w:p>
    <w:p w:rsidRPr="00817CA1" w:rsidR="00817CA1" w:rsidP="00817CA1" w:rsidRDefault="00817CA1" w14:paraId="73BCD328" w14:textId="77777777">
      <w:pPr>
        <w:spacing w:after="0"/>
        <w:ind w:left="567"/>
        <w:rPr>
          <w:rFonts w:ascii="Helvetica" w:hAnsi="Helvetica"/>
        </w:rPr>
      </w:pPr>
    </w:p>
    <w:p w:rsidRPr="00817CA1" w:rsidR="002959EA" w:rsidP="00817CA1" w:rsidRDefault="002959EA" w14:paraId="5ED75051" w14:textId="3CE3641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rPr>
          <w:rFonts w:ascii="Helvetica" w:hAnsi="Helvetica" w:cs="Arial"/>
          <w:color w:val="000000"/>
        </w:rPr>
      </w:pPr>
      <w:r w:rsidRPr="00817CA1">
        <w:rPr>
          <w:rFonts w:ascii="Helvetica" w:hAnsi="Helvetica" w:cs="Arial"/>
          <w:color w:val="000000"/>
        </w:rPr>
        <w:t xml:space="preserve">Explain </w:t>
      </w:r>
      <w:r w:rsidRPr="00817CA1">
        <w:rPr>
          <w:rFonts w:ascii="Helvetica" w:hAnsi="Helvetica" w:cs="Arial"/>
          <w:color w:val="000000"/>
          <w:u w:val="single"/>
        </w:rPr>
        <w:t>and</w:t>
      </w:r>
      <w:r w:rsidRPr="00817CA1">
        <w:rPr>
          <w:rFonts w:ascii="Helvetica" w:hAnsi="Helvetica" w:cs="Arial"/>
          <w:color w:val="000000"/>
        </w:rPr>
        <w:t xml:space="preserve"> discuss the effectiveness of motivational interviewing in </w:t>
      </w:r>
      <w:proofErr w:type="gramStart"/>
      <w:r w:rsidRPr="00817CA1">
        <w:rPr>
          <w:rFonts w:ascii="Helvetica" w:hAnsi="Helvetica" w:cs="Arial"/>
          <w:color w:val="000000"/>
        </w:rPr>
        <w:t>health related</w:t>
      </w:r>
      <w:proofErr w:type="gramEnd"/>
      <w:r w:rsidRPr="00817CA1">
        <w:rPr>
          <w:rFonts w:ascii="Helvetica" w:hAnsi="Helvetica" w:cs="Arial"/>
          <w:color w:val="000000"/>
        </w:rPr>
        <w:t xml:space="preserve"> behaviour change. Use research to support your answer</w:t>
      </w:r>
      <w:r w:rsidR="00817CA1">
        <w:rPr>
          <w:rFonts w:ascii="Helvetica" w:hAnsi="Helvetica" w:cs="Arial"/>
          <w:color w:val="000000"/>
        </w:rPr>
        <w:t>.</w:t>
      </w:r>
      <w:r w:rsidRPr="00817CA1" w:rsidR="00A264CB">
        <w:rPr>
          <w:rFonts w:ascii="Helvetica" w:hAnsi="Helvetica" w:cs="Arial"/>
          <w:color w:val="000000"/>
        </w:rPr>
        <w:t xml:space="preserve"> </w:t>
      </w:r>
      <w:r w:rsidRPr="00817CA1">
        <w:rPr>
          <w:rFonts w:ascii="Helvetica" w:hAnsi="Helvetica" w:cs="Arial"/>
          <w:color w:val="000000"/>
        </w:rPr>
        <w:t>(35 marks)</w:t>
      </w:r>
    </w:p>
    <w:p w:rsidRPr="00817CA1" w:rsidR="002959EA" w:rsidP="00817CA1" w:rsidRDefault="002959EA" w14:paraId="5ED75052" w14:textId="77777777">
      <w:pPr>
        <w:pStyle w:val="ListParagraph"/>
        <w:autoSpaceDE w:val="0"/>
        <w:autoSpaceDN w:val="0"/>
        <w:adjustRightInd w:val="0"/>
        <w:spacing w:after="0"/>
        <w:ind w:left="567" w:hanging="567"/>
        <w:rPr>
          <w:rFonts w:ascii="Helvetica" w:hAnsi="Helvetica" w:cs="Arial"/>
          <w:color w:val="000000"/>
        </w:rPr>
      </w:pPr>
    </w:p>
    <w:p w:rsidRPr="00817CA1" w:rsidR="002959EA" w:rsidP="00817CA1" w:rsidRDefault="002959EA" w14:paraId="5ED75053" w14:textId="7A8493E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rPr>
          <w:rFonts w:ascii="Helvetica" w:hAnsi="Helvetica" w:cs="Arial"/>
          <w:color w:val="000000"/>
        </w:rPr>
      </w:pPr>
      <w:r w:rsidRPr="00817CA1">
        <w:rPr>
          <w:rFonts w:ascii="Helvetica" w:hAnsi="Helvetica" w:cs="Arial"/>
          <w:color w:val="000000"/>
        </w:rPr>
        <w:t xml:space="preserve">Describe the Self Determination Theory </w:t>
      </w:r>
      <w:r w:rsidRPr="00817CA1">
        <w:rPr>
          <w:rFonts w:ascii="Helvetica" w:hAnsi="Helvetica" w:cs="Arial"/>
          <w:color w:val="000000"/>
          <w:u w:val="single"/>
        </w:rPr>
        <w:t>and</w:t>
      </w:r>
      <w:r w:rsidRPr="00817CA1">
        <w:rPr>
          <w:rFonts w:ascii="Helvetica" w:hAnsi="Helvetica" w:cs="Arial"/>
          <w:color w:val="000000"/>
        </w:rPr>
        <w:t xml:space="preserve"> discuss its effectiveness in promoting health related behaviour change. Use research to support your answer</w:t>
      </w:r>
      <w:r w:rsidR="00817CA1">
        <w:rPr>
          <w:rFonts w:ascii="Helvetica" w:hAnsi="Helvetica" w:cs="Arial"/>
          <w:color w:val="000000"/>
        </w:rPr>
        <w:t>.</w:t>
      </w:r>
      <w:r w:rsidRPr="00817CA1">
        <w:rPr>
          <w:rFonts w:ascii="Helvetica" w:hAnsi="Helvetica" w:cs="Arial"/>
          <w:color w:val="000000"/>
        </w:rPr>
        <w:t xml:space="preserve"> (35 marks)</w:t>
      </w:r>
    </w:p>
    <w:p w:rsidRPr="00817CA1" w:rsidR="002959EA" w:rsidP="00817CA1" w:rsidRDefault="002959EA" w14:paraId="5ED75054" w14:textId="77777777">
      <w:pPr>
        <w:pStyle w:val="ListParagraph"/>
        <w:rPr>
          <w:rFonts w:ascii="Helvetica" w:hAnsi="Helvetica" w:cs="Arial"/>
          <w:b/>
          <w:color w:val="000000"/>
        </w:rPr>
      </w:pPr>
    </w:p>
    <w:p w:rsidRPr="00817CA1" w:rsidR="002959EA" w:rsidP="00817CA1" w:rsidRDefault="002959EA" w14:paraId="5ED75055" w14:textId="4B2C2B2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567" w:hanging="567"/>
        <w:rPr>
          <w:rFonts w:ascii="Helvetica" w:hAnsi="Helvetica" w:cs="Arial"/>
          <w:color w:val="000000"/>
        </w:rPr>
      </w:pPr>
      <w:r w:rsidRPr="00817CA1">
        <w:rPr>
          <w:rFonts w:ascii="Helvetica" w:hAnsi="Helvetica" w:cs="Arial"/>
          <w:color w:val="000000"/>
        </w:rPr>
        <w:t xml:space="preserve">Describe the Health Belief Model </w:t>
      </w:r>
      <w:r w:rsidRPr="00817CA1">
        <w:rPr>
          <w:rFonts w:ascii="Helvetica" w:hAnsi="Helvetica" w:cs="Arial"/>
          <w:color w:val="000000"/>
          <w:u w:val="single"/>
        </w:rPr>
        <w:t>and</w:t>
      </w:r>
      <w:r w:rsidRPr="00817CA1">
        <w:rPr>
          <w:rFonts w:ascii="Helvetica" w:hAnsi="Helvetica" w:cs="Arial"/>
          <w:color w:val="000000"/>
        </w:rPr>
        <w:t xml:space="preserve"> discuss its efficacy using research to support your answer</w:t>
      </w:r>
      <w:r w:rsidR="00817CA1">
        <w:rPr>
          <w:rFonts w:ascii="Helvetica" w:hAnsi="Helvetica" w:cs="Arial"/>
          <w:color w:val="000000"/>
        </w:rPr>
        <w:t xml:space="preserve">. </w:t>
      </w:r>
      <w:r w:rsidRPr="00817CA1">
        <w:rPr>
          <w:rFonts w:ascii="Helvetica" w:hAnsi="Helvetica" w:cs="Arial"/>
          <w:color w:val="000000"/>
        </w:rPr>
        <w:t>(35 marks)</w:t>
      </w:r>
    </w:p>
    <w:p w:rsidRPr="00A1238C" w:rsidR="00644E53" w:rsidP="00A1238C" w:rsidRDefault="00644E53" w14:paraId="52DF1774" w14:textId="31533560">
      <w:pPr>
        <w:jc w:val="center"/>
        <w:rPr>
          <w:rFonts w:ascii="Helvetica" w:hAnsi="Helvetica"/>
        </w:rPr>
      </w:pPr>
      <w:bookmarkStart w:name="_GoBack" w:id="0"/>
      <w:bookmarkEnd w:id="0"/>
      <w:r w:rsidRPr="00A1238C">
        <w:rPr>
          <w:rFonts w:ascii="Helvetica" w:hAnsi="Helvetica"/>
          <w:b/>
        </w:rPr>
        <w:t>END OF EXAMINATION</w:t>
      </w:r>
    </w:p>
    <w:sectPr w:rsidRPr="00A1238C" w:rsidR="00644E53" w:rsidSect="00A264CB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A7A8D" w14:textId="77777777" w:rsidR="00644E53" w:rsidRDefault="00644E53" w:rsidP="00644E53">
      <w:pPr>
        <w:spacing w:after="0"/>
      </w:pPr>
      <w:r>
        <w:separator/>
      </w:r>
    </w:p>
  </w:endnote>
  <w:endnote w:type="continuationSeparator" w:id="0">
    <w:p w14:paraId="454291AB" w14:textId="77777777" w:rsidR="00644E53" w:rsidRDefault="00644E53" w:rsidP="00644E5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-22021670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0ABC015" w14:textId="6DD536FD" w:rsidR="00A1238C" w:rsidRPr="00A1238C" w:rsidRDefault="00A1238C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A1238C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A1238C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A1238C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A1238C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88179C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A1238C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A1238C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A1238C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A1238C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A1238C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88179C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A1238C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8FDB5AD" w14:textId="77777777" w:rsidR="00A1238C" w:rsidRDefault="00A123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B1A4CB" w14:textId="77777777" w:rsidR="00644E53" w:rsidRDefault="00644E53" w:rsidP="00644E53">
      <w:pPr>
        <w:spacing w:after="0"/>
      </w:pPr>
      <w:r>
        <w:separator/>
      </w:r>
    </w:p>
  </w:footnote>
  <w:footnote w:type="continuationSeparator" w:id="0">
    <w:p w14:paraId="665EB1F1" w14:textId="77777777" w:rsidR="00644E53" w:rsidRDefault="00644E53" w:rsidP="00644E5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BC1D6" w14:textId="57C38474" w:rsidR="00644E53" w:rsidRPr="00644E53" w:rsidRDefault="00644E53">
    <w:pPr>
      <w:pStyle w:val="Header"/>
      <w:rPr>
        <w:rFonts w:ascii="Helvetica" w:hAnsi="Helvetica" w:cs="Helvetica"/>
        <w:b/>
        <w:sz w:val="18"/>
        <w:szCs w:val="18"/>
      </w:rPr>
    </w:pPr>
    <w:r w:rsidRPr="00644E53">
      <w:rPr>
        <w:rFonts w:ascii="Helvetica" w:hAnsi="Helvetica" w:cs="Helvetica"/>
        <w:b/>
        <w:sz w:val="18"/>
        <w:szCs w:val="18"/>
      </w:rPr>
      <w:t>R/HEP5013/RET/JULY2019/2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C2123"/>
    <w:multiLevelType w:val="hybridMultilevel"/>
    <w:tmpl w:val="051A24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63575C"/>
    <w:multiLevelType w:val="hybridMultilevel"/>
    <w:tmpl w:val="4FD05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242CF3"/>
    <w:multiLevelType w:val="hybridMultilevel"/>
    <w:tmpl w:val="8FD44C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EA"/>
    <w:rsid w:val="001617D6"/>
    <w:rsid w:val="002959EA"/>
    <w:rsid w:val="003449C8"/>
    <w:rsid w:val="00644E53"/>
    <w:rsid w:val="007C69C8"/>
    <w:rsid w:val="00817CA1"/>
    <w:rsid w:val="0088179C"/>
    <w:rsid w:val="00A1238C"/>
    <w:rsid w:val="00A264CB"/>
    <w:rsid w:val="00D357FF"/>
    <w:rsid w:val="00E8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503E"/>
  <w15:chartTrackingRefBased/>
  <w15:docId w15:val="{0EA2EE40-2CDB-4230-B0B5-49DB323A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59EA"/>
    <w:pPr>
      <w:spacing w:after="20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59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E5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4E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4E5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4E5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CA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C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R63NPHTH4QFH-1291-948</_dlc_DocId>
    <_dlc_DocIdUrl xmlns="559e8a90-c5f0-4960-93bb-48a9a6be2d22">
      <Url>http://staffnet/academic-services/Registry/exam-paper-submission/_layouts/15/DocIdRedir.aspx?ID=R63NPHTH4QFH-1291-948</Url>
      <Description>R63NPHTH4QFH-1291-948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A455F6-4E74-4523-8514-4BD37ED645A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A6A5149-56FC-48F7-8B41-EC6BA19EB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1AD3C-12D2-4442-A1CE-EEAF3F319FB3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559e8a90-c5f0-4960-93bb-48a9a6be2d22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5B1927-8D20-48FF-AF45-3C01CFB9C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HEP5013 Resit 1819</dc:title>
  <dc:subject>HEP5013</dc:subject>
  <dc:creator>Kyriaki Myrissa</dc:creator>
  <cp:keywords>
  </cp:keywords>
  <dc:description>
  </dc:description>
  <cp:lastModifiedBy>Stephanie Dobbin</cp:lastModifiedBy>
  <cp:revision>8</cp:revision>
  <cp:lastPrinted>2019-06-21T13:48:00Z</cp:lastPrinted>
  <dcterms:created xsi:type="dcterms:W3CDTF">2019-03-27T10:43:00Z</dcterms:created>
  <dcterms:modified xsi:type="dcterms:W3CDTF">2021-04-14T15:05:12Z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d83399c5-8ef4-4cc4-94cc-4ef16701e453</vt:lpwstr>
  </property>
</Properties>
</file>