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3108" w:rsidR="00105A56" w:rsidP="00105A56" w:rsidRDefault="00105A56" w14:paraId="666918CE" w14:textId="77777777">
      <w:pPr>
        <w:pStyle w:val="Title"/>
        <w:rPr>
          <w:rFonts w:cs="Helvetica"/>
        </w:rPr>
      </w:pPr>
      <w:r w:rsidRPr="005C3108">
        <w:rPr>
          <w:rFonts w:cs="Helvetica"/>
        </w:rPr>
        <w:t xml:space="preserve">ST MARY’S UNIVERSITY </w:t>
      </w:r>
    </w:p>
    <w:p w:rsidRPr="005C3108" w:rsidR="00105A56" w:rsidP="00105A56" w:rsidRDefault="00105A56" w14:paraId="68E97CA9" w14:textId="77777777">
      <w:pPr>
        <w:pStyle w:val="Subtitle"/>
        <w:rPr>
          <w:rFonts w:cs="Helvetica"/>
          <w:sz w:val="36"/>
        </w:rPr>
      </w:pPr>
      <w:r w:rsidRPr="005C3108">
        <w:rPr>
          <w:rFonts w:cs="Helvetica"/>
          <w:sz w:val="36"/>
        </w:rPr>
        <w:t xml:space="preserve">TWICKENHAM, </w:t>
      </w:r>
      <w:smartTag w:uri="urn:schemas-microsoft-com:office:smarttags" w:element="place">
        <w:smartTag w:uri="urn:schemas-microsoft-com:office:smarttags" w:element="City">
          <w:r w:rsidRPr="005C3108">
            <w:rPr>
              <w:rFonts w:cs="Helvetica"/>
              <w:sz w:val="36"/>
            </w:rPr>
            <w:t>LONDON</w:t>
          </w:r>
        </w:smartTag>
      </w:smartTag>
    </w:p>
    <w:p w:rsidRPr="005C3108" w:rsidR="00105A56" w:rsidP="00105A56" w:rsidRDefault="00105A56" w14:paraId="606059D3" w14:textId="340E0F24">
      <w:pPr>
        <w:spacing w:after="0" w:line="240" w:lineRule="auto"/>
        <w:jc w:val="center"/>
        <w:rPr>
          <w:rFonts w:ascii="Helvetica" w:hAnsi="Helvetica" w:cs="Helvetica"/>
          <w:sz w:val="23"/>
          <w:szCs w:val="23"/>
        </w:rPr>
      </w:pPr>
      <w:r>
        <w:rPr>
          <w:rFonts w:ascii="Helvetica" w:hAnsi="Helvetica" w:cs="Helvetica"/>
          <w:sz w:val="23"/>
          <w:szCs w:val="23"/>
        </w:rPr>
        <w:t>MSc</w:t>
      </w:r>
      <w:r w:rsidRPr="005C3108">
        <w:rPr>
          <w:rFonts w:ascii="Helvetica" w:hAnsi="Helvetica" w:cs="Helvetica"/>
          <w:sz w:val="23"/>
          <w:szCs w:val="23"/>
        </w:rPr>
        <w:t xml:space="preserve"> Examination students registered for</w:t>
      </w:r>
    </w:p>
    <w:p w:rsidRPr="005C3108" w:rsidR="00105A56" w:rsidP="00105A56" w:rsidRDefault="00105A56" w14:paraId="6B62EC36" w14:textId="4022C549">
      <w:pPr>
        <w:spacing w:after="0" w:line="240" w:lineRule="auto"/>
        <w:jc w:val="center"/>
        <w:rPr>
          <w:rFonts w:ascii="Helvetica" w:hAnsi="Helvetica" w:cs="Helvetica"/>
          <w:b/>
          <w:bCs/>
          <w:sz w:val="23"/>
          <w:szCs w:val="23"/>
        </w:rPr>
      </w:pPr>
      <w:r w:rsidRPr="005C3108">
        <w:rPr>
          <w:rFonts w:ascii="Helvetica" w:hAnsi="Helvetica" w:cs="Helvetica"/>
          <w:sz w:val="23"/>
          <w:szCs w:val="23"/>
        </w:rPr>
        <w:t xml:space="preserve">Level </w:t>
      </w:r>
      <w:r>
        <w:rPr>
          <w:rFonts w:ascii="Helvetica" w:hAnsi="Helvetica" w:cs="Helvetica"/>
          <w:b/>
          <w:sz w:val="23"/>
          <w:szCs w:val="23"/>
        </w:rPr>
        <w:t>SEVEN</w:t>
      </w:r>
    </w:p>
    <w:p w:rsidRPr="005C3108" w:rsidR="00105A56" w:rsidP="00105A56" w:rsidRDefault="00105A56" w14:paraId="4D0CB76C" w14:textId="77777777">
      <w:pPr>
        <w:spacing w:after="0" w:line="240" w:lineRule="auto"/>
        <w:rPr>
          <w:rFonts w:ascii="Helvetica" w:hAnsi="Helvetica" w:cs="Helvetica"/>
          <w:b/>
          <w:bCs/>
        </w:rPr>
      </w:pPr>
    </w:p>
    <w:p w:rsidRPr="00693AE1" w:rsidR="00105A56" w:rsidP="00105A56" w:rsidRDefault="00105A56" w14:paraId="7BE581F9" w14:textId="32618594">
      <w:pPr>
        <w:spacing w:after="0" w:line="240" w:lineRule="auto"/>
        <w:rPr>
          <w:rFonts w:ascii="Helvetica" w:hAnsi="Helvetica" w:cs="Helvetica"/>
          <w:b/>
          <w:bCs/>
        </w:rPr>
      </w:pPr>
      <w:r w:rsidRPr="00693AE1">
        <w:rPr>
          <w:rFonts w:ascii="Helvetica" w:hAnsi="Helvetica" w:cs="Helvetica"/>
        </w:rPr>
        <w:t>Title:</w:t>
      </w:r>
      <w:r w:rsidRPr="00693AE1">
        <w:rPr>
          <w:rFonts w:ascii="Helvetica" w:hAnsi="Helvetica" w:cs="Helvetica"/>
        </w:rPr>
        <w:tab/>
      </w:r>
      <w:r w:rsidRPr="00693AE1">
        <w:rPr>
          <w:rFonts w:ascii="Helvetica" w:hAnsi="Helvetica" w:cs="Helvetica"/>
          <w:b/>
          <w:bCs/>
        </w:rPr>
        <w:t>Principles of Nutrition 1</w:t>
      </w:r>
    </w:p>
    <w:p w:rsidRPr="00693AE1" w:rsidR="00105A56" w:rsidP="00105A56" w:rsidRDefault="00105A56" w14:paraId="2EB82232" w14:textId="77777777">
      <w:pPr>
        <w:spacing w:after="0" w:line="240" w:lineRule="auto"/>
        <w:rPr>
          <w:rFonts w:ascii="Helvetica" w:hAnsi="Helvetica" w:cs="Helvetica"/>
        </w:rPr>
      </w:pPr>
    </w:p>
    <w:p w:rsidR="000A2773" w:rsidP="00105A56" w:rsidRDefault="00105A56" w14:paraId="7F9639CD" w14:textId="77777777">
      <w:pPr>
        <w:spacing w:after="0" w:line="240" w:lineRule="auto"/>
        <w:rPr>
          <w:rFonts w:ascii="Helvetica" w:hAnsi="Helvetica" w:cs="Helvetica"/>
          <w:b/>
          <w:bCs/>
        </w:rPr>
      </w:pPr>
      <w:r w:rsidRPr="00693AE1">
        <w:rPr>
          <w:rFonts w:ascii="Helvetica" w:hAnsi="Helvetica" w:cs="Helvetica"/>
        </w:rPr>
        <w:t>Code:</w:t>
      </w:r>
      <w:r w:rsidRPr="00693AE1">
        <w:rPr>
          <w:rFonts w:ascii="Helvetica" w:hAnsi="Helvetica" w:cs="Helvetica"/>
        </w:rPr>
        <w:tab/>
      </w:r>
      <w:r w:rsidRPr="00693AE1">
        <w:rPr>
          <w:rFonts w:ascii="Helvetica" w:hAnsi="Helvetica" w:cs="Helvetica"/>
          <w:b/>
          <w:bCs/>
        </w:rPr>
        <w:t>HNU7023</w:t>
      </w:r>
    </w:p>
    <w:p w:rsidRPr="00693AE1" w:rsidR="00105A56" w:rsidP="00105A56" w:rsidRDefault="00105A56" w14:paraId="6904B200" w14:textId="74731FC2">
      <w:pPr>
        <w:spacing w:after="0" w:line="240" w:lineRule="auto"/>
        <w:rPr>
          <w:rFonts w:ascii="Helvetica" w:hAnsi="Helvetica" w:cs="Helvetica"/>
          <w:b/>
          <w:bCs/>
        </w:rPr>
      </w:pPr>
      <w:r w:rsidRPr="00693AE1">
        <w:rPr>
          <w:rFonts w:ascii="Helvetica" w:hAnsi="Helvetica" w:cs="Helvetica"/>
        </w:rPr>
        <w:t xml:space="preserve">Semester:  </w:t>
      </w:r>
      <w:r w:rsidRPr="00693AE1">
        <w:rPr>
          <w:rFonts w:ascii="Helvetica" w:hAnsi="Helvetica" w:cs="Helvetica"/>
          <w:b/>
          <w:bCs/>
        </w:rPr>
        <w:t>ONE</w:t>
      </w:r>
    </w:p>
    <w:p w:rsidRPr="00693AE1" w:rsidR="00105A56" w:rsidP="00105A56" w:rsidRDefault="00105A56" w14:paraId="742DA208" w14:textId="77777777">
      <w:pPr>
        <w:spacing w:after="0" w:line="240" w:lineRule="auto"/>
        <w:rPr>
          <w:rFonts w:ascii="Helvetica" w:hAnsi="Helvetica" w:cs="Helvetica"/>
          <w:b/>
          <w:bCs/>
        </w:rPr>
      </w:pPr>
    </w:p>
    <w:p w:rsidR="000A2773" w:rsidP="00105A56" w:rsidRDefault="00105A56" w14:paraId="4602D2F7" w14:textId="77777777">
      <w:pPr>
        <w:pStyle w:val="Default"/>
        <w:rPr>
          <w:rFonts w:ascii="Helvetica" w:hAnsi="Helvetica"/>
          <w:b/>
          <w:bCs/>
          <w:sz w:val="22"/>
          <w:szCs w:val="22"/>
        </w:rPr>
      </w:pPr>
      <w:r w:rsidRPr="00693AE1">
        <w:rPr>
          <w:rFonts w:ascii="Helvetica" w:hAnsi="Helvetica"/>
          <w:sz w:val="22"/>
          <w:szCs w:val="22"/>
        </w:rPr>
        <w:t>Date:</w:t>
      </w:r>
      <w:r w:rsidRPr="00693AE1">
        <w:rPr>
          <w:rFonts w:ascii="Helvetica" w:hAnsi="Helvetica"/>
          <w:sz w:val="22"/>
          <w:szCs w:val="22"/>
        </w:rPr>
        <w:tab/>
      </w:r>
      <w:r w:rsidRPr="00693AE1">
        <w:rPr>
          <w:rFonts w:ascii="Helvetica" w:hAnsi="Helvetica"/>
          <w:b/>
          <w:sz w:val="22"/>
          <w:szCs w:val="22"/>
        </w:rPr>
        <w:t>January</w:t>
      </w:r>
      <w:r w:rsidRPr="00693AE1" w:rsidR="00693AE1">
        <w:rPr>
          <w:rFonts w:ascii="Helvetica" w:hAnsi="Helvetica"/>
          <w:b/>
          <w:sz w:val="22"/>
          <w:szCs w:val="22"/>
        </w:rPr>
        <w:t xml:space="preserve"> 14</w:t>
      </w:r>
      <w:r w:rsidRPr="00693AE1" w:rsidR="00693AE1">
        <w:rPr>
          <w:rFonts w:ascii="Helvetica" w:hAnsi="Helvetica"/>
          <w:b/>
          <w:sz w:val="22"/>
          <w:szCs w:val="22"/>
          <w:vertAlign w:val="superscript"/>
        </w:rPr>
        <w:t>th</w:t>
      </w:r>
      <w:r w:rsidRPr="00693AE1" w:rsidR="00693AE1">
        <w:rPr>
          <w:rFonts w:ascii="Helvetica" w:hAnsi="Helvetica"/>
          <w:b/>
          <w:sz w:val="22"/>
          <w:szCs w:val="22"/>
        </w:rPr>
        <w:t xml:space="preserve"> </w:t>
      </w:r>
      <w:r w:rsidRPr="00693AE1">
        <w:rPr>
          <w:rFonts w:ascii="Helvetica" w:hAnsi="Helvetica"/>
          <w:b/>
          <w:sz w:val="22"/>
          <w:szCs w:val="22"/>
        </w:rPr>
        <w:t>2019</w:t>
      </w:r>
      <w:r w:rsidRPr="00693AE1">
        <w:rPr>
          <w:rFonts w:ascii="Helvetica" w:hAnsi="Helvetica"/>
          <w:sz w:val="22"/>
          <w:szCs w:val="22"/>
        </w:rPr>
        <w:tab/>
      </w:r>
      <w:r w:rsidRPr="00693AE1">
        <w:rPr>
          <w:rFonts w:ascii="Helvetica" w:hAnsi="Helvetica"/>
          <w:sz w:val="22"/>
          <w:szCs w:val="22"/>
        </w:rPr>
        <w:tab/>
      </w:r>
    </w:p>
    <w:p w:rsidRPr="00693AE1" w:rsidR="00105A56" w:rsidP="00105A56" w:rsidRDefault="00105A56" w14:paraId="15AE0CA9" w14:textId="6F630D51">
      <w:pPr>
        <w:pStyle w:val="Default"/>
        <w:rPr>
          <w:rFonts w:ascii="Helvetica" w:hAnsi="Helvetica"/>
          <w:b/>
          <w:sz w:val="22"/>
          <w:szCs w:val="22"/>
        </w:rPr>
      </w:pPr>
      <w:bookmarkStart w:name="_GoBack" w:id="0"/>
      <w:bookmarkEnd w:id="0"/>
      <w:r w:rsidRPr="00693AE1">
        <w:rPr>
          <w:rFonts w:ascii="Helvetica" w:hAnsi="Helvetica"/>
          <w:sz w:val="22"/>
          <w:szCs w:val="22"/>
        </w:rPr>
        <w:t xml:space="preserve">Time: </w:t>
      </w:r>
      <w:r w:rsidRPr="00693AE1" w:rsidR="00693AE1">
        <w:rPr>
          <w:rFonts w:ascii="Helvetica" w:hAnsi="Helvetica"/>
          <w:b/>
          <w:sz w:val="22"/>
          <w:szCs w:val="22"/>
        </w:rPr>
        <w:t>9:30 – 11:30AM</w:t>
      </w:r>
    </w:p>
    <w:p w:rsidRPr="00693AE1" w:rsidR="00105A56" w:rsidP="00105A56" w:rsidRDefault="00105A56" w14:paraId="51287DB2" w14:textId="77777777">
      <w:pPr>
        <w:spacing w:after="0" w:line="240" w:lineRule="auto"/>
        <w:rPr>
          <w:rFonts w:ascii="Helvetica" w:hAnsi="Helvetica" w:cs="Helvetica"/>
        </w:rPr>
      </w:pPr>
    </w:p>
    <w:p w:rsidRPr="00693AE1" w:rsidR="00105A56" w:rsidP="00105A56" w:rsidRDefault="00105A56" w14:paraId="196AE863" w14:textId="77777777">
      <w:pPr>
        <w:spacing w:after="0" w:line="240" w:lineRule="auto"/>
        <w:rPr>
          <w:rFonts w:ascii="Helvetica" w:hAnsi="Helvetica" w:cs="Helvetica"/>
        </w:rPr>
      </w:pPr>
      <w:r w:rsidRPr="00693AE1">
        <w:rPr>
          <w:rFonts w:ascii="Helvetica" w:hAnsi="Helvetica" w:cs="Helvetica"/>
        </w:rPr>
        <w:t xml:space="preserve">TIME ALLOWED: </w:t>
      </w:r>
      <w:r w:rsidRPr="00693AE1">
        <w:rPr>
          <w:rFonts w:ascii="Helvetica" w:hAnsi="Helvetica" w:cs="Helvetica"/>
          <w:b/>
          <w:bCs/>
        </w:rPr>
        <w:t xml:space="preserve">TWO </w:t>
      </w:r>
      <w:r w:rsidRPr="00693AE1">
        <w:rPr>
          <w:rFonts w:ascii="Helvetica" w:hAnsi="Helvetica" w:cs="Helvetica"/>
        </w:rPr>
        <w:t>HOURS</w:t>
      </w:r>
    </w:p>
    <w:p w:rsidR="00AA2275" w:rsidP="00105A56" w:rsidRDefault="00AA2275" w14:paraId="6C096451" w14:textId="77777777">
      <w:pPr>
        <w:spacing w:after="0" w:line="240" w:lineRule="auto"/>
      </w:pPr>
    </w:p>
    <w:p w:rsidR="00AA2275" w:rsidP="00105A56" w:rsidRDefault="00AA2275" w14:paraId="6C09645F" w14:textId="5C3F779E">
      <w:pPr>
        <w:spacing w:after="0" w:line="240" w:lineRule="auto"/>
        <w:jc w:val="both"/>
        <w:rPr>
          <w:rFonts w:ascii="Helvetica" w:hAnsi="Helvetica" w:cs="Helvetica"/>
        </w:rPr>
      </w:pPr>
      <w:r w:rsidRPr="00105A56">
        <w:rPr>
          <w:rFonts w:ascii="Helvetica" w:hAnsi="Helvetica" w:cs="Helvetica"/>
        </w:rPr>
        <w:t xml:space="preserve">Answer </w:t>
      </w:r>
      <w:r w:rsidRPr="00105A56">
        <w:rPr>
          <w:rFonts w:ascii="Helvetica" w:hAnsi="Helvetica" w:cs="Helvetica"/>
          <w:b/>
          <w:bCs/>
        </w:rPr>
        <w:t xml:space="preserve">TWO </w:t>
      </w:r>
      <w:r w:rsidRPr="00105A56">
        <w:rPr>
          <w:rFonts w:ascii="Helvetica" w:hAnsi="Helvetica" w:cs="Helvetica"/>
          <w:bCs/>
        </w:rPr>
        <w:t>of the</w:t>
      </w:r>
      <w:r w:rsidRPr="00105A56">
        <w:rPr>
          <w:rFonts w:ascii="Helvetica" w:hAnsi="Helvetica" w:cs="Helvetica"/>
          <w:b/>
          <w:bCs/>
        </w:rPr>
        <w:t xml:space="preserve"> </w:t>
      </w:r>
      <w:r w:rsidRPr="00105A56">
        <w:rPr>
          <w:rFonts w:ascii="Helvetica" w:hAnsi="Helvetica" w:cs="Helvetica"/>
        </w:rPr>
        <w:t>questions below (100% total marks)</w:t>
      </w:r>
    </w:p>
    <w:p w:rsidRPr="00105A56" w:rsidR="00105A56" w:rsidP="00105A56" w:rsidRDefault="00105A56" w14:paraId="09DCDC2B" w14:textId="77777777">
      <w:pPr>
        <w:spacing w:after="0" w:line="240" w:lineRule="auto"/>
        <w:jc w:val="both"/>
        <w:rPr>
          <w:rFonts w:ascii="Helvetica" w:hAnsi="Helvetica" w:cs="Helvetica"/>
        </w:rPr>
      </w:pPr>
    </w:p>
    <w:p w:rsidRPr="00105A56" w:rsidR="00A12775" w:rsidP="00105A56" w:rsidRDefault="00A12775" w14:paraId="6C096461" w14:textId="633C95D8">
      <w:pPr>
        <w:pStyle w:val="ListParagraph"/>
        <w:numPr>
          <w:ilvl w:val="0"/>
          <w:numId w:val="31"/>
        </w:numPr>
        <w:spacing w:after="0" w:line="240" w:lineRule="auto"/>
        <w:ind w:left="567" w:hanging="567"/>
        <w:rPr>
          <w:rFonts w:ascii="Helvetica" w:hAnsi="Helvetica" w:eastAsia="Calibri" w:cs="Helvetica"/>
        </w:rPr>
      </w:pPr>
      <w:r w:rsidRPr="00105A56">
        <w:rPr>
          <w:rFonts w:ascii="Helvetica" w:hAnsi="Helvetica" w:eastAsia="Calibri" w:cs="Helvetica"/>
        </w:rPr>
        <w:t xml:space="preserve">Long term studies of weight loss suggest 80-90% of subjects return to their starting weight (Rosenbaum and Leibel, 2010). With reference to literature, critically discuss the </w:t>
      </w:r>
      <w:r w:rsidRPr="00105A56" w:rsidR="00600228">
        <w:rPr>
          <w:rFonts w:ascii="Helvetica" w:hAnsi="Helvetica" w:eastAsia="Calibri" w:cs="Helvetica"/>
        </w:rPr>
        <w:t>m</w:t>
      </w:r>
      <w:r w:rsidRPr="00105A56">
        <w:rPr>
          <w:rFonts w:ascii="Helvetica" w:hAnsi="Helvetica" w:eastAsia="Calibri" w:cs="Helvetica"/>
        </w:rPr>
        <w:t>echanisms that prevent the maintenance of a reduced body weight</w:t>
      </w:r>
      <w:r w:rsidRPr="00105A56" w:rsidR="00600228">
        <w:rPr>
          <w:rFonts w:ascii="Helvetica" w:hAnsi="Helvetica" w:cs="Helvetica"/>
          <w:bCs/>
        </w:rPr>
        <w:t>. (50 Marks)</w:t>
      </w:r>
    </w:p>
    <w:p w:rsidRPr="00105A56" w:rsidR="00105A56" w:rsidP="00105A56" w:rsidRDefault="00105A56" w14:paraId="264D7E2D" w14:textId="77777777">
      <w:pPr>
        <w:pStyle w:val="ListParagraph"/>
        <w:spacing w:after="0" w:line="240" w:lineRule="auto"/>
        <w:ind w:left="567" w:hanging="567"/>
        <w:rPr>
          <w:rFonts w:ascii="Helvetica" w:hAnsi="Helvetica" w:eastAsia="Calibri" w:cs="Helvetica"/>
        </w:rPr>
      </w:pPr>
    </w:p>
    <w:p w:rsidRPr="00105A56" w:rsidR="00C91344" w:rsidP="00105A56" w:rsidRDefault="00C91344" w14:paraId="7C8A808A" w14:textId="4746C925">
      <w:pPr>
        <w:pStyle w:val="ListParagraph"/>
        <w:numPr>
          <w:ilvl w:val="0"/>
          <w:numId w:val="31"/>
        </w:numPr>
        <w:spacing w:after="0" w:line="240" w:lineRule="auto"/>
        <w:ind w:left="567" w:hanging="567"/>
        <w:rPr>
          <w:rFonts w:ascii="Helvetica" w:hAnsi="Helvetica" w:cs="Helvetica"/>
        </w:rPr>
      </w:pPr>
      <w:r w:rsidRPr="00105A56">
        <w:rPr>
          <w:rFonts w:ascii="Helvetica" w:hAnsi="Helvetica" w:cs="Helvetica"/>
        </w:rPr>
        <w:t>The new Food Information Regulation came into force at the end of 2011 and the</w:t>
      </w:r>
      <w:r w:rsidR="00105A56">
        <w:rPr>
          <w:rFonts w:ascii="Helvetica" w:hAnsi="Helvetica" w:cs="Helvetica"/>
        </w:rPr>
        <w:t xml:space="preserve"> p</w:t>
      </w:r>
      <w:r w:rsidRPr="00105A56">
        <w:rPr>
          <w:rFonts w:ascii="Helvetica" w:hAnsi="Helvetica" w:cs="Helvetica"/>
        </w:rPr>
        <w:t>rovision of nutrition labelling on the back-of-pack became mandatory from December 2016 onwards.</w:t>
      </w:r>
    </w:p>
    <w:p w:rsidRPr="00105A56" w:rsidR="00C91344" w:rsidP="00105A56" w:rsidRDefault="00C91344" w14:paraId="687218E7" w14:textId="77777777">
      <w:pPr>
        <w:pStyle w:val="ListParagraph"/>
        <w:spacing w:after="0" w:line="240" w:lineRule="auto"/>
        <w:ind w:left="360" w:hanging="360"/>
        <w:rPr>
          <w:rFonts w:ascii="Helvetica" w:hAnsi="Helvetica" w:cs="Helvetica"/>
        </w:rPr>
      </w:pPr>
    </w:p>
    <w:p w:rsidR="00C91344" w:rsidP="00105A56" w:rsidRDefault="00C91344" w14:paraId="7C324FF9" w14:textId="1A49EDDE">
      <w:pPr>
        <w:pStyle w:val="ListParagraph"/>
        <w:numPr>
          <w:ilvl w:val="0"/>
          <w:numId w:val="36"/>
        </w:numPr>
        <w:spacing w:after="0" w:line="240" w:lineRule="auto"/>
        <w:ind w:left="1134" w:hanging="567"/>
        <w:rPr>
          <w:rFonts w:ascii="Helvetica" w:hAnsi="Helvetica" w:cs="Helvetica"/>
        </w:rPr>
      </w:pPr>
      <w:r w:rsidRPr="00105A56">
        <w:rPr>
          <w:rFonts w:ascii="Helvetica" w:hAnsi="Helvetica" w:cs="Helvetica"/>
        </w:rPr>
        <w:t>Give a critical account how these regulations came into force</w:t>
      </w:r>
      <w:r w:rsidR="00105A56">
        <w:rPr>
          <w:rFonts w:ascii="Helvetica" w:hAnsi="Helvetica" w:cs="Helvetica"/>
        </w:rPr>
        <w:t>,</w:t>
      </w:r>
      <w:r w:rsidRPr="00105A56">
        <w:rPr>
          <w:rFonts w:ascii="Helvetica" w:hAnsi="Helvetica" w:cs="Helvetica"/>
        </w:rPr>
        <w:t xml:space="preserve"> giving details what </w:t>
      </w:r>
      <w:r w:rsidRPr="00105A56" w:rsidR="00741D51">
        <w:rPr>
          <w:rFonts w:ascii="Helvetica" w:hAnsi="Helvetica" w:cs="Helvetica"/>
        </w:rPr>
        <w:t>mandatory information</w:t>
      </w:r>
      <w:r w:rsidRPr="00105A56">
        <w:rPr>
          <w:rFonts w:ascii="Helvetica" w:hAnsi="Helvetica" w:cs="Helvetica"/>
        </w:rPr>
        <w:t xml:space="preserve"> must be presented on a food label. (25 marks)</w:t>
      </w:r>
    </w:p>
    <w:p w:rsidRPr="00105A56" w:rsidR="00105A56" w:rsidP="00105A56" w:rsidRDefault="00105A56" w14:paraId="5BF0DB80" w14:textId="77777777">
      <w:pPr>
        <w:pStyle w:val="ListParagraph"/>
        <w:spacing w:after="0" w:line="240" w:lineRule="auto"/>
        <w:ind w:left="1134" w:hanging="567"/>
        <w:rPr>
          <w:rFonts w:ascii="Helvetica" w:hAnsi="Helvetica" w:cs="Helvetica"/>
        </w:rPr>
      </w:pPr>
    </w:p>
    <w:p w:rsidRPr="00105A56" w:rsidR="003023F0" w:rsidP="00105A56" w:rsidRDefault="00C91344" w14:paraId="6C096491" w14:textId="4B47BDD2">
      <w:pPr>
        <w:pStyle w:val="ListParagraph"/>
        <w:numPr>
          <w:ilvl w:val="0"/>
          <w:numId w:val="36"/>
        </w:numPr>
        <w:spacing w:after="0" w:line="240" w:lineRule="auto"/>
        <w:ind w:left="1134" w:hanging="567"/>
        <w:rPr>
          <w:rFonts w:ascii="Helvetica" w:hAnsi="Helvetica" w:cs="Helvetica"/>
        </w:rPr>
      </w:pPr>
      <w:r w:rsidRPr="00105A56">
        <w:rPr>
          <w:rFonts w:ascii="Helvetica" w:hAnsi="Helvetica" w:cs="Helvetica"/>
        </w:rPr>
        <w:t xml:space="preserve">With reference to the Public Health Responsibility </w:t>
      </w:r>
      <w:r w:rsidRPr="00105A56" w:rsidR="00741D51">
        <w:rPr>
          <w:rFonts w:ascii="Helvetica" w:hAnsi="Helvetica" w:cs="Helvetica"/>
        </w:rPr>
        <w:t>Deal (</w:t>
      </w:r>
      <w:r w:rsidRPr="00105A56">
        <w:rPr>
          <w:rFonts w:ascii="Helvetica" w:hAnsi="Helvetica" w:cs="Helvetica"/>
        </w:rPr>
        <w:t>Department of Health, 2015</w:t>
      </w:r>
      <w:r w:rsidRPr="00105A56" w:rsidR="00741D51">
        <w:rPr>
          <w:rFonts w:ascii="Helvetica" w:hAnsi="Helvetica" w:cs="Helvetica"/>
        </w:rPr>
        <w:t>)</w:t>
      </w:r>
      <w:r w:rsidR="00105A56">
        <w:rPr>
          <w:rFonts w:ascii="Helvetica" w:hAnsi="Helvetica" w:cs="Helvetica"/>
        </w:rPr>
        <w:t>,</w:t>
      </w:r>
      <w:r w:rsidRPr="00105A56" w:rsidR="00741D51">
        <w:rPr>
          <w:rFonts w:ascii="Helvetica" w:hAnsi="Helvetica" w:cs="Helvetica"/>
        </w:rPr>
        <w:t xml:space="preserve"> outline</w:t>
      </w:r>
      <w:r w:rsidRPr="00105A56">
        <w:rPr>
          <w:rFonts w:ascii="Helvetica" w:hAnsi="Helvetica" w:cs="Helvetica"/>
        </w:rPr>
        <w:t xml:space="preserve"> the actions taken by industry to support </w:t>
      </w:r>
      <w:r w:rsidRPr="00105A56" w:rsidR="00741D51">
        <w:rPr>
          <w:rFonts w:ascii="Helvetica" w:hAnsi="Helvetica" w:cs="Helvetica"/>
        </w:rPr>
        <w:t>consumers in reducing</w:t>
      </w:r>
      <w:r w:rsidRPr="00105A56">
        <w:rPr>
          <w:rFonts w:ascii="Helvetica" w:hAnsi="Helvetica" w:cs="Helvetica"/>
        </w:rPr>
        <w:t xml:space="preserve"> their energy intake (10 marks). For one of these</w:t>
      </w:r>
      <w:r w:rsidR="00105A56">
        <w:rPr>
          <w:rFonts w:ascii="Helvetica" w:hAnsi="Helvetica" w:cs="Helvetica"/>
        </w:rPr>
        <w:t>,</w:t>
      </w:r>
      <w:r w:rsidRPr="00105A56">
        <w:rPr>
          <w:rFonts w:ascii="Helvetica" w:hAnsi="Helvetica" w:cs="Helvetica"/>
        </w:rPr>
        <w:t xml:space="preserve"> critically discuss how effective this can be in reducing obesity in the UK.</w:t>
      </w:r>
      <w:r w:rsidRPr="00105A56" w:rsidR="00741D51">
        <w:rPr>
          <w:rFonts w:ascii="Helvetica" w:hAnsi="Helvetica" w:cs="Helvetica"/>
        </w:rPr>
        <w:t xml:space="preserve"> (15marks)</w:t>
      </w:r>
    </w:p>
    <w:p w:rsidRPr="00105A56" w:rsidR="00600228" w:rsidP="00105A56" w:rsidRDefault="00600228" w14:paraId="0EE5EAEA" w14:textId="77777777">
      <w:pPr>
        <w:pStyle w:val="ListParagraph"/>
        <w:spacing w:after="0" w:line="240" w:lineRule="auto"/>
        <w:ind w:left="1080" w:hanging="360"/>
        <w:rPr>
          <w:rFonts w:ascii="Helvetica" w:hAnsi="Helvetica" w:cs="Helvetica"/>
        </w:rPr>
      </w:pPr>
    </w:p>
    <w:p w:rsidR="00C91344" w:rsidP="00105A56" w:rsidRDefault="00C91344" w14:paraId="7D20690C" w14:textId="3D43FC56">
      <w:pPr>
        <w:pStyle w:val="ListParagraph"/>
        <w:numPr>
          <w:ilvl w:val="0"/>
          <w:numId w:val="31"/>
        </w:numPr>
        <w:spacing w:after="0" w:line="240" w:lineRule="auto"/>
        <w:ind w:left="567" w:hanging="567"/>
        <w:rPr>
          <w:rFonts w:ascii="Helvetica" w:hAnsi="Helvetica" w:cs="Helvetica"/>
          <w:bCs/>
        </w:rPr>
      </w:pPr>
      <w:r w:rsidRPr="00105A56">
        <w:rPr>
          <w:rFonts w:ascii="Helvetica" w:hAnsi="Helvetica" w:cs="Helvetica"/>
          <w:bCs/>
        </w:rPr>
        <w:t xml:space="preserve">Critically evaluate the following statement </w:t>
      </w:r>
      <w:r w:rsidRPr="00105A56">
        <w:rPr>
          <w:rFonts w:ascii="Helvetica" w:hAnsi="Helvetica" w:cs="Helvetica"/>
        </w:rPr>
        <w:t>“Antioxidant supplements cannot replace a healthy diet</w:t>
      </w:r>
      <w:r w:rsidRPr="00105A56" w:rsidR="00741D51">
        <w:rPr>
          <w:rFonts w:ascii="Helvetica" w:hAnsi="Helvetica" w:cs="Helvetica"/>
        </w:rPr>
        <w:t>.</w:t>
      </w:r>
      <w:r w:rsidRPr="00105A56">
        <w:rPr>
          <w:rFonts w:ascii="Helvetica" w:hAnsi="Helvetica" w:cs="Helvetica"/>
        </w:rPr>
        <w:t xml:space="preserve">” </w:t>
      </w:r>
      <w:r w:rsidRPr="00105A56">
        <w:rPr>
          <w:rFonts w:ascii="Helvetica" w:hAnsi="Helvetica" w:cs="Helvetica"/>
          <w:bCs/>
        </w:rPr>
        <w:t>(50 Marks)</w:t>
      </w:r>
    </w:p>
    <w:p w:rsidRPr="00105A56" w:rsidR="00105A56" w:rsidP="00105A56" w:rsidRDefault="00105A56" w14:paraId="7434373F" w14:textId="77777777">
      <w:pPr>
        <w:pStyle w:val="ListParagraph"/>
        <w:spacing w:after="0" w:line="240" w:lineRule="auto"/>
        <w:ind w:left="567" w:hanging="567"/>
        <w:rPr>
          <w:rFonts w:ascii="Helvetica" w:hAnsi="Helvetica" w:cs="Helvetica"/>
          <w:bCs/>
        </w:rPr>
      </w:pPr>
    </w:p>
    <w:p w:rsidRPr="000A2773" w:rsidR="000A2773" w:rsidP="000A2773" w:rsidRDefault="002C07A2" w14:paraId="3466EC82" w14:textId="77777777">
      <w:pPr>
        <w:pStyle w:val="Default"/>
        <w:numPr>
          <w:ilvl w:val="0"/>
          <w:numId w:val="31"/>
        </w:numPr>
        <w:ind w:left="567" w:hanging="567"/>
        <w:rPr>
          <w:rFonts w:ascii="Helvetica" w:hAnsi="Helvetica" w:cs="Helvetica"/>
          <w:b/>
          <w:sz w:val="22"/>
          <w:szCs w:val="22"/>
        </w:rPr>
      </w:pPr>
      <w:r w:rsidRPr="00105A56">
        <w:rPr>
          <w:rFonts w:ascii="Helvetica" w:hAnsi="Helvetica" w:cs="Helvetica"/>
          <w:sz w:val="22"/>
          <w:szCs w:val="22"/>
        </w:rPr>
        <w:t xml:space="preserve">Dietary carbohydrates and their role in health were last considered by the Committee on the Medical Aspects of Food Policy (COMA) in reports published in the 1980s and 1990s. Since then, considerable evidence has emerged on the role of carbohydrates in cardio-metabolic, colorectal and oral health. Give a detailed account on the current recommendations set out by the </w:t>
      </w:r>
      <w:r w:rsidRPr="00105A56" w:rsidR="00600228">
        <w:rPr>
          <w:rFonts w:ascii="Helvetica" w:hAnsi="Helvetica" w:cs="Helvetica"/>
          <w:sz w:val="22"/>
          <w:szCs w:val="22"/>
        </w:rPr>
        <w:t>Scientific Advisory</w:t>
      </w:r>
      <w:r w:rsidRPr="00105A56">
        <w:rPr>
          <w:rFonts w:ascii="Helvetica" w:hAnsi="Helvetica" w:cs="Helvetica"/>
          <w:sz w:val="22"/>
          <w:szCs w:val="22"/>
        </w:rPr>
        <w:t xml:space="preserve"> Committee on Nutrition for Carbohydrates and Health (2015).</w:t>
      </w:r>
      <w:r w:rsidRPr="00105A56" w:rsidR="00741D51">
        <w:rPr>
          <w:rFonts w:ascii="Helvetica" w:hAnsi="Helvetica" w:cs="Helvetica"/>
          <w:sz w:val="22"/>
          <w:szCs w:val="22"/>
        </w:rPr>
        <w:t xml:space="preserve"> </w:t>
      </w:r>
      <w:r w:rsidRPr="00105A56" w:rsidR="00741D51">
        <w:rPr>
          <w:rFonts w:ascii="Helvetica" w:hAnsi="Helvetica" w:cs="Helvetica"/>
          <w:bCs/>
          <w:sz w:val="22"/>
          <w:szCs w:val="22"/>
        </w:rPr>
        <w:t>(50 Marks)</w:t>
      </w:r>
    </w:p>
    <w:p w:rsidRPr="000A2773" w:rsidR="00A03804" w:rsidP="000A2773" w:rsidRDefault="00105A56" w14:paraId="77845D7E" w14:textId="734A3AF4">
      <w:pPr>
        <w:pStyle w:val="Default"/>
        <w:jc w:val="center"/>
        <w:rPr>
          <w:rFonts w:ascii="Helvetica" w:hAnsi="Helvetica" w:cs="Helvetica"/>
          <w:b/>
          <w:sz w:val="22"/>
          <w:szCs w:val="22"/>
        </w:rPr>
      </w:pPr>
      <w:r w:rsidRPr="00105A56">
        <w:rPr>
          <w:rFonts w:ascii="Helvetica" w:hAnsi="Helvetica" w:cs="Helvetica"/>
          <w:b/>
          <w:sz w:val="22"/>
          <w:szCs w:val="22"/>
        </w:rPr>
        <w:t>END OF EXAMINATION</w:t>
      </w:r>
    </w:p>
    <w:sectPr w:rsidRPr="000A2773" w:rsidR="00A03804" w:rsidSect="00105A56">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64DC" w14:textId="77777777" w:rsidR="007E5216" w:rsidRDefault="007E5216" w:rsidP="00AA2275">
      <w:pPr>
        <w:spacing w:after="0" w:line="240" w:lineRule="auto"/>
      </w:pPr>
      <w:r>
        <w:separator/>
      </w:r>
    </w:p>
  </w:endnote>
  <w:endnote w:type="continuationSeparator" w:id="0">
    <w:p w14:paraId="6C0964DD" w14:textId="77777777" w:rsidR="007E5216" w:rsidRDefault="007E5216" w:rsidP="00AA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OYRH J+ Agenda">
    <w:altName w:val="Agend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2077392663"/>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6D474BED" w14:textId="38B790EE" w:rsidR="00105A56" w:rsidRPr="00105A56" w:rsidRDefault="00105A56">
            <w:pPr>
              <w:pStyle w:val="Footer"/>
              <w:jc w:val="center"/>
              <w:rPr>
                <w:rFonts w:ascii="Helvetica" w:hAnsi="Helvetica" w:cs="Helvetica"/>
                <w:sz w:val="20"/>
                <w:szCs w:val="20"/>
              </w:rPr>
            </w:pPr>
            <w:r w:rsidRPr="00105A56">
              <w:rPr>
                <w:rFonts w:ascii="Helvetica" w:hAnsi="Helvetica" w:cs="Helvetica"/>
                <w:sz w:val="20"/>
                <w:szCs w:val="20"/>
              </w:rPr>
              <w:t xml:space="preserve">Page </w:t>
            </w:r>
            <w:r w:rsidRPr="00105A56">
              <w:rPr>
                <w:rFonts w:ascii="Helvetica" w:hAnsi="Helvetica" w:cs="Helvetica"/>
                <w:b/>
                <w:bCs/>
                <w:sz w:val="20"/>
                <w:szCs w:val="20"/>
              </w:rPr>
              <w:fldChar w:fldCharType="begin"/>
            </w:r>
            <w:r w:rsidRPr="00105A56">
              <w:rPr>
                <w:rFonts w:ascii="Helvetica" w:hAnsi="Helvetica" w:cs="Helvetica"/>
                <w:b/>
                <w:bCs/>
                <w:sz w:val="20"/>
                <w:szCs w:val="20"/>
              </w:rPr>
              <w:instrText xml:space="preserve"> PAGE </w:instrText>
            </w:r>
            <w:r w:rsidRPr="00105A56">
              <w:rPr>
                <w:rFonts w:ascii="Helvetica" w:hAnsi="Helvetica" w:cs="Helvetica"/>
                <w:b/>
                <w:bCs/>
                <w:sz w:val="20"/>
                <w:szCs w:val="20"/>
              </w:rPr>
              <w:fldChar w:fldCharType="separate"/>
            </w:r>
            <w:r w:rsidR="00531561">
              <w:rPr>
                <w:rFonts w:ascii="Helvetica" w:hAnsi="Helvetica" w:cs="Helvetica"/>
                <w:b/>
                <w:bCs/>
                <w:noProof/>
                <w:sz w:val="20"/>
                <w:szCs w:val="20"/>
              </w:rPr>
              <w:t>1</w:t>
            </w:r>
            <w:r w:rsidRPr="00105A56">
              <w:rPr>
                <w:rFonts w:ascii="Helvetica" w:hAnsi="Helvetica" w:cs="Helvetica"/>
                <w:b/>
                <w:bCs/>
                <w:sz w:val="20"/>
                <w:szCs w:val="20"/>
              </w:rPr>
              <w:fldChar w:fldCharType="end"/>
            </w:r>
            <w:r w:rsidRPr="00105A56">
              <w:rPr>
                <w:rFonts w:ascii="Helvetica" w:hAnsi="Helvetica" w:cs="Helvetica"/>
                <w:sz w:val="20"/>
                <w:szCs w:val="20"/>
              </w:rPr>
              <w:t xml:space="preserve"> of </w:t>
            </w:r>
            <w:r w:rsidR="00531561">
              <w:rPr>
                <w:rFonts w:ascii="Helvetica" w:hAnsi="Helvetica" w:cs="Helvetica"/>
                <w:b/>
                <w:bCs/>
                <w:sz w:val="20"/>
                <w:szCs w:val="20"/>
              </w:rPr>
              <w:t>1</w:t>
            </w:r>
          </w:p>
        </w:sdtContent>
      </w:sdt>
    </w:sdtContent>
  </w:sdt>
  <w:p w14:paraId="267BE810" w14:textId="77777777" w:rsidR="00105A56" w:rsidRDefault="0010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64DA" w14:textId="77777777" w:rsidR="007E5216" w:rsidRDefault="007E5216" w:rsidP="00AA2275">
      <w:pPr>
        <w:spacing w:after="0" w:line="240" w:lineRule="auto"/>
      </w:pPr>
      <w:r>
        <w:separator/>
      </w:r>
    </w:p>
  </w:footnote>
  <w:footnote w:type="continuationSeparator" w:id="0">
    <w:p w14:paraId="6C0964DB" w14:textId="77777777" w:rsidR="007E5216" w:rsidRDefault="007E5216" w:rsidP="00AA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64DE" w14:textId="7EB77179" w:rsidR="00AA2275" w:rsidRPr="00105A56" w:rsidRDefault="00105A56">
    <w:pPr>
      <w:pStyle w:val="Header"/>
      <w:rPr>
        <w:rFonts w:ascii="Helvetica" w:hAnsi="Helvetica" w:cs="Helvetica"/>
        <w:b/>
        <w:sz w:val="18"/>
        <w:szCs w:val="18"/>
      </w:rPr>
    </w:pPr>
    <w:r w:rsidRPr="00105A56">
      <w:rPr>
        <w:rFonts w:ascii="Helvetica" w:hAnsi="Helvetica" w:cs="Helvetica"/>
        <w:b/>
        <w:sz w:val="18"/>
        <w:szCs w:val="18"/>
      </w:rPr>
      <w:t>M/HNU7023/SEM1/JAN2019/1</w:t>
    </w:r>
  </w:p>
  <w:p w14:paraId="6C0964DF" w14:textId="77777777" w:rsidR="00AA2275" w:rsidRDefault="00A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55FA"/>
    <w:multiLevelType w:val="hybridMultilevel"/>
    <w:tmpl w:val="CDEC6ED6"/>
    <w:lvl w:ilvl="0" w:tplc="A4D28CD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76"/>
    <w:multiLevelType w:val="hybridMultilevel"/>
    <w:tmpl w:val="27B82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10758E"/>
    <w:multiLevelType w:val="hybridMultilevel"/>
    <w:tmpl w:val="35CC4B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217F3"/>
    <w:multiLevelType w:val="hybridMultilevel"/>
    <w:tmpl w:val="D8B2C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E5B"/>
    <w:multiLevelType w:val="hybridMultilevel"/>
    <w:tmpl w:val="09348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5C9B"/>
    <w:multiLevelType w:val="hybridMultilevel"/>
    <w:tmpl w:val="E894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B28EE"/>
    <w:multiLevelType w:val="hybridMultilevel"/>
    <w:tmpl w:val="A5E0F600"/>
    <w:lvl w:ilvl="0" w:tplc="3EAE1AA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155D88"/>
    <w:multiLevelType w:val="hybridMultilevel"/>
    <w:tmpl w:val="2EE0D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E62B3"/>
    <w:multiLevelType w:val="hybridMultilevel"/>
    <w:tmpl w:val="5F8E4226"/>
    <w:lvl w:ilvl="0" w:tplc="4F76CEAC">
      <w:start w:val="2"/>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25AC6A4B"/>
    <w:multiLevelType w:val="hybridMultilevel"/>
    <w:tmpl w:val="0372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34B6F"/>
    <w:multiLevelType w:val="hybridMultilevel"/>
    <w:tmpl w:val="4D66DAA4"/>
    <w:lvl w:ilvl="0" w:tplc="5AA87184">
      <w:start w:val="1"/>
      <w:numFmt w:val="bullet"/>
      <w:lvlText w:val="•"/>
      <w:lvlJc w:val="left"/>
      <w:pPr>
        <w:tabs>
          <w:tab w:val="num" w:pos="1080"/>
        </w:tabs>
        <w:ind w:left="1080" w:hanging="360"/>
      </w:pPr>
      <w:rPr>
        <w:rFonts w:ascii="Arial" w:hAnsi="Arial" w:hint="default"/>
      </w:rPr>
    </w:lvl>
    <w:lvl w:ilvl="1" w:tplc="73608FA6" w:tentative="1">
      <w:start w:val="1"/>
      <w:numFmt w:val="bullet"/>
      <w:lvlText w:val="•"/>
      <w:lvlJc w:val="left"/>
      <w:pPr>
        <w:tabs>
          <w:tab w:val="num" w:pos="1800"/>
        </w:tabs>
        <w:ind w:left="1800" w:hanging="360"/>
      </w:pPr>
      <w:rPr>
        <w:rFonts w:ascii="Arial" w:hAnsi="Arial" w:hint="default"/>
      </w:rPr>
    </w:lvl>
    <w:lvl w:ilvl="2" w:tplc="6576BDC0" w:tentative="1">
      <w:start w:val="1"/>
      <w:numFmt w:val="bullet"/>
      <w:lvlText w:val="•"/>
      <w:lvlJc w:val="left"/>
      <w:pPr>
        <w:tabs>
          <w:tab w:val="num" w:pos="2520"/>
        </w:tabs>
        <w:ind w:left="2520" w:hanging="360"/>
      </w:pPr>
      <w:rPr>
        <w:rFonts w:ascii="Arial" w:hAnsi="Arial" w:hint="default"/>
      </w:rPr>
    </w:lvl>
    <w:lvl w:ilvl="3" w:tplc="ECF866CA" w:tentative="1">
      <w:start w:val="1"/>
      <w:numFmt w:val="bullet"/>
      <w:lvlText w:val="•"/>
      <w:lvlJc w:val="left"/>
      <w:pPr>
        <w:tabs>
          <w:tab w:val="num" w:pos="3240"/>
        </w:tabs>
        <w:ind w:left="3240" w:hanging="360"/>
      </w:pPr>
      <w:rPr>
        <w:rFonts w:ascii="Arial" w:hAnsi="Arial" w:hint="default"/>
      </w:rPr>
    </w:lvl>
    <w:lvl w:ilvl="4" w:tplc="BB1EFF8A" w:tentative="1">
      <w:start w:val="1"/>
      <w:numFmt w:val="bullet"/>
      <w:lvlText w:val="•"/>
      <w:lvlJc w:val="left"/>
      <w:pPr>
        <w:tabs>
          <w:tab w:val="num" w:pos="3960"/>
        </w:tabs>
        <w:ind w:left="3960" w:hanging="360"/>
      </w:pPr>
      <w:rPr>
        <w:rFonts w:ascii="Arial" w:hAnsi="Arial" w:hint="default"/>
      </w:rPr>
    </w:lvl>
    <w:lvl w:ilvl="5" w:tplc="EB5E1E2E" w:tentative="1">
      <w:start w:val="1"/>
      <w:numFmt w:val="bullet"/>
      <w:lvlText w:val="•"/>
      <w:lvlJc w:val="left"/>
      <w:pPr>
        <w:tabs>
          <w:tab w:val="num" w:pos="4680"/>
        </w:tabs>
        <w:ind w:left="4680" w:hanging="360"/>
      </w:pPr>
      <w:rPr>
        <w:rFonts w:ascii="Arial" w:hAnsi="Arial" w:hint="default"/>
      </w:rPr>
    </w:lvl>
    <w:lvl w:ilvl="6" w:tplc="36302F60" w:tentative="1">
      <w:start w:val="1"/>
      <w:numFmt w:val="bullet"/>
      <w:lvlText w:val="•"/>
      <w:lvlJc w:val="left"/>
      <w:pPr>
        <w:tabs>
          <w:tab w:val="num" w:pos="5400"/>
        </w:tabs>
        <w:ind w:left="5400" w:hanging="360"/>
      </w:pPr>
      <w:rPr>
        <w:rFonts w:ascii="Arial" w:hAnsi="Arial" w:hint="default"/>
      </w:rPr>
    </w:lvl>
    <w:lvl w:ilvl="7" w:tplc="CC521334" w:tentative="1">
      <w:start w:val="1"/>
      <w:numFmt w:val="bullet"/>
      <w:lvlText w:val="•"/>
      <w:lvlJc w:val="left"/>
      <w:pPr>
        <w:tabs>
          <w:tab w:val="num" w:pos="6120"/>
        </w:tabs>
        <w:ind w:left="6120" w:hanging="360"/>
      </w:pPr>
      <w:rPr>
        <w:rFonts w:ascii="Arial" w:hAnsi="Arial" w:hint="default"/>
      </w:rPr>
    </w:lvl>
    <w:lvl w:ilvl="8" w:tplc="25FEFFA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DF122D2"/>
    <w:multiLevelType w:val="hybridMultilevel"/>
    <w:tmpl w:val="601ED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E5565"/>
    <w:multiLevelType w:val="hybridMultilevel"/>
    <w:tmpl w:val="B86EE746"/>
    <w:lvl w:ilvl="0" w:tplc="ED5EBABA">
      <w:start w:val="1"/>
      <w:numFmt w:val="bullet"/>
      <w:lvlText w:val="•"/>
      <w:lvlJc w:val="left"/>
      <w:pPr>
        <w:tabs>
          <w:tab w:val="num" w:pos="720"/>
        </w:tabs>
        <w:ind w:left="720" w:hanging="360"/>
      </w:pPr>
      <w:rPr>
        <w:rFonts w:ascii="Arial" w:hAnsi="Arial" w:hint="default"/>
      </w:rPr>
    </w:lvl>
    <w:lvl w:ilvl="1" w:tplc="EE5CF4BA" w:tentative="1">
      <w:start w:val="1"/>
      <w:numFmt w:val="bullet"/>
      <w:lvlText w:val="•"/>
      <w:lvlJc w:val="left"/>
      <w:pPr>
        <w:tabs>
          <w:tab w:val="num" w:pos="1440"/>
        </w:tabs>
        <w:ind w:left="1440" w:hanging="360"/>
      </w:pPr>
      <w:rPr>
        <w:rFonts w:ascii="Arial" w:hAnsi="Arial" w:hint="default"/>
      </w:rPr>
    </w:lvl>
    <w:lvl w:ilvl="2" w:tplc="15665B20" w:tentative="1">
      <w:start w:val="1"/>
      <w:numFmt w:val="bullet"/>
      <w:lvlText w:val="•"/>
      <w:lvlJc w:val="left"/>
      <w:pPr>
        <w:tabs>
          <w:tab w:val="num" w:pos="2160"/>
        </w:tabs>
        <w:ind w:left="2160" w:hanging="360"/>
      </w:pPr>
      <w:rPr>
        <w:rFonts w:ascii="Arial" w:hAnsi="Arial" w:hint="default"/>
      </w:rPr>
    </w:lvl>
    <w:lvl w:ilvl="3" w:tplc="2D8A6F40" w:tentative="1">
      <w:start w:val="1"/>
      <w:numFmt w:val="bullet"/>
      <w:lvlText w:val="•"/>
      <w:lvlJc w:val="left"/>
      <w:pPr>
        <w:tabs>
          <w:tab w:val="num" w:pos="2880"/>
        </w:tabs>
        <w:ind w:left="2880" w:hanging="360"/>
      </w:pPr>
      <w:rPr>
        <w:rFonts w:ascii="Arial" w:hAnsi="Arial" w:hint="default"/>
      </w:rPr>
    </w:lvl>
    <w:lvl w:ilvl="4" w:tplc="77F453D6" w:tentative="1">
      <w:start w:val="1"/>
      <w:numFmt w:val="bullet"/>
      <w:lvlText w:val="•"/>
      <w:lvlJc w:val="left"/>
      <w:pPr>
        <w:tabs>
          <w:tab w:val="num" w:pos="3600"/>
        </w:tabs>
        <w:ind w:left="3600" w:hanging="360"/>
      </w:pPr>
      <w:rPr>
        <w:rFonts w:ascii="Arial" w:hAnsi="Arial" w:hint="default"/>
      </w:rPr>
    </w:lvl>
    <w:lvl w:ilvl="5" w:tplc="BFD26098" w:tentative="1">
      <w:start w:val="1"/>
      <w:numFmt w:val="bullet"/>
      <w:lvlText w:val="•"/>
      <w:lvlJc w:val="left"/>
      <w:pPr>
        <w:tabs>
          <w:tab w:val="num" w:pos="4320"/>
        </w:tabs>
        <w:ind w:left="4320" w:hanging="360"/>
      </w:pPr>
      <w:rPr>
        <w:rFonts w:ascii="Arial" w:hAnsi="Arial" w:hint="default"/>
      </w:rPr>
    </w:lvl>
    <w:lvl w:ilvl="6" w:tplc="04CEA290" w:tentative="1">
      <w:start w:val="1"/>
      <w:numFmt w:val="bullet"/>
      <w:lvlText w:val="•"/>
      <w:lvlJc w:val="left"/>
      <w:pPr>
        <w:tabs>
          <w:tab w:val="num" w:pos="5040"/>
        </w:tabs>
        <w:ind w:left="5040" w:hanging="360"/>
      </w:pPr>
      <w:rPr>
        <w:rFonts w:ascii="Arial" w:hAnsi="Arial" w:hint="default"/>
      </w:rPr>
    </w:lvl>
    <w:lvl w:ilvl="7" w:tplc="02DAD2D0" w:tentative="1">
      <w:start w:val="1"/>
      <w:numFmt w:val="bullet"/>
      <w:lvlText w:val="•"/>
      <w:lvlJc w:val="left"/>
      <w:pPr>
        <w:tabs>
          <w:tab w:val="num" w:pos="5760"/>
        </w:tabs>
        <w:ind w:left="5760" w:hanging="360"/>
      </w:pPr>
      <w:rPr>
        <w:rFonts w:ascii="Arial" w:hAnsi="Arial" w:hint="default"/>
      </w:rPr>
    </w:lvl>
    <w:lvl w:ilvl="8" w:tplc="31B8C0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12C55"/>
    <w:multiLevelType w:val="hybridMultilevel"/>
    <w:tmpl w:val="CB92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F45D5"/>
    <w:multiLevelType w:val="hybridMultilevel"/>
    <w:tmpl w:val="4E5C9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24500"/>
    <w:multiLevelType w:val="hybridMultilevel"/>
    <w:tmpl w:val="855A4F5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FBC3E1D"/>
    <w:multiLevelType w:val="hybridMultilevel"/>
    <w:tmpl w:val="D4F2F1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A161D"/>
    <w:multiLevelType w:val="hybridMultilevel"/>
    <w:tmpl w:val="13E495E4"/>
    <w:lvl w:ilvl="0" w:tplc="C910DEB2">
      <w:start w:val="1"/>
      <w:numFmt w:val="bullet"/>
      <w:lvlText w:val="•"/>
      <w:lvlJc w:val="left"/>
      <w:pPr>
        <w:tabs>
          <w:tab w:val="num" w:pos="720"/>
        </w:tabs>
        <w:ind w:left="720" w:hanging="360"/>
      </w:pPr>
      <w:rPr>
        <w:rFonts w:ascii="Arial" w:hAnsi="Arial" w:hint="default"/>
      </w:rPr>
    </w:lvl>
    <w:lvl w:ilvl="1" w:tplc="E1CC06CA" w:tentative="1">
      <w:start w:val="1"/>
      <w:numFmt w:val="bullet"/>
      <w:lvlText w:val="•"/>
      <w:lvlJc w:val="left"/>
      <w:pPr>
        <w:tabs>
          <w:tab w:val="num" w:pos="1440"/>
        </w:tabs>
        <w:ind w:left="1440" w:hanging="360"/>
      </w:pPr>
      <w:rPr>
        <w:rFonts w:ascii="Arial" w:hAnsi="Arial" w:hint="default"/>
      </w:rPr>
    </w:lvl>
    <w:lvl w:ilvl="2" w:tplc="B37AD46E" w:tentative="1">
      <w:start w:val="1"/>
      <w:numFmt w:val="bullet"/>
      <w:lvlText w:val="•"/>
      <w:lvlJc w:val="left"/>
      <w:pPr>
        <w:tabs>
          <w:tab w:val="num" w:pos="2160"/>
        </w:tabs>
        <w:ind w:left="2160" w:hanging="360"/>
      </w:pPr>
      <w:rPr>
        <w:rFonts w:ascii="Arial" w:hAnsi="Arial" w:hint="default"/>
      </w:rPr>
    </w:lvl>
    <w:lvl w:ilvl="3" w:tplc="3F307D5C" w:tentative="1">
      <w:start w:val="1"/>
      <w:numFmt w:val="bullet"/>
      <w:lvlText w:val="•"/>
      <w:lvlJc w:val="left"/>
      <w:pPr>
        <w:tabs>
          <w:tab w:val="num" w:pos="2880"/>
        </w:tabs>
        <w:ind w:left="2880" w:hanging="360"/>
      </w:pPr>
      <w:rPr>
        <w:rFonts w:ascii="Arial" w:hAnsi="Arial" w:hint="default"/>
      </w:rPr>
    </w:lvl>
    <w:lvl w:ilvl="4" w:tplc="B90ED6C8" w:tentative="1">
      <w:start w:val="1"/>
      <w:numFmt w:val="bullet"/>
      <w:lvlText w:val="•"/>
      <w:lvlJc w:val="left"/>
      <w:pPr>
        <w:tabs>
          <w:tab w:val="num" w:pos="3600"/>
        </w:tabs>
        <w:ind w:left="3600" w:hanging="360"/>
      </w:pPr>
      <w:rPr>
        <w:rFonts w:ascii="Arial" w:hAnsi="Arial" w:hint="default"/>
      </w:rPr>
    </w:lvl>
    <w:lvl w:ilvl="5" w:tplc="48706FE4" w:tentative="1">
      <w:start w:val="1"/>
      <w:numFmt w:val="bullet"/>
      <w:lvlText w:val="•"/>
      <w:lvlJc w:val="left"/>
      <w:pPr>
        <w:tabs>
          <w:tab w:val="num" w:pos="4320"/>
        </w:tabs>
        <w:ind w:left="4320" w:hanging="360"/>
      </w:pPr>
      <w:rPr>
        <w:rFonts w:ascii="Arial" w:hAnsi="Arial" w:hint="default"/>
      </w:rPr>
    </w:lvl>
    <w:lvl w:ilvl="6" w:tplc="0D32A43C" w:tentative="1">
      <w:start w:val="1"/>
      <w:numFmt w:val="bullet"/>
      <w:lvlText w:val="•"/>
      <w:lvlJc w:val="left"/>
      <w:pPr>
        <w:tabs>
          <w:tab w:val="num" w:pos="5040"/>
        </w:tabs>
        <w:ind w:left="5040" w:hanging="360"/>
      </w:pPr>
      <w:rPr>
        <w:rFonts w:ascii="Arial" w:hAnsi="Arial" w:hint="default"/>
      </w:rPr>
    </w:lvl>
    <w:lvl w:ilvl="7" w:tplc="16D2E4BA" w:tentative="1">
      <w:start w:val="1"/>
      <w:numFmt w:val="bullet"/>
      <w:lvlText w:val="•"/>
      <w:lvlJc w:val="left"/>
      <w:pPr>
        <w:tabs>
          <w:tab w:val="num" w:pos="5760"/>
        </w:tabs>
        <w:ind w:left="5760" w:hanging="360"/>
      </w:pPr>
      <w:rPr>
        <w:rFonts w:ascii="Arial" w:hAnsi="Arial" w:hint="default"/>
      </w:rPr>
    </w:lvl>
    <w:lvl w:ilvl="8" w:tplc="33C446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F6AF7"/>
    <w:multiLevelType w:val="hybridMultilevel"/>
    <w:tmpl w:val="A69C26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317804"/>
    <w:multiLevelType w:val="hybridMultilevel"/>
    <w:tmpl w:val="76E6CE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537FC"/>
    <w:multiLevelType w:val="hybridMultilevel"/>
    <w:tmpl w:val="E580F78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57A6EFB"/>
    <w:multiLevelType w:val="hybridMultilevel"/>
    <w:tmpl w:val="AA6EE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7668C"/>
    <w:multiLevelType w:val="hybridMultilevel"/>
    <w:tmpl w:val="9DA8CDFC"/>
    <w:lvl w:ilvl="0" w:tplc="C15C694C">
      <w:start w:val="1"/>
      <w:numFmt w:val="bullet"/>
      <w:lvlText w:val="•"/>
      <w:lvlJc w:val="left"/>
      <w:pPr>
        <w:tabs>
          <w:tab w:val="num" w:pos="1080"/>
        </w:tabs>
        <w:ind w:left="1080" w:hanging="360"/>
      </w:pPr>
      <w:rPr>
        <w:rFonts w:ascii="Arial" w:hAnsi="Arial" w:hint="default"/>
      </w:rPr>
    </w:lvl>
    <w:lvl w:ilvl="1" w:tplc="26E22848" w:tentative="1">
      <w:start w:val="1"/>
      <w:numFmt w:val="bullet"/>
      <w:lvlText w:val="•"/>
      <w:lvlJc w:val="left"/>
      <w:pPr>
        <w:tabs>
          <w:tab w:val="num" w:pos="1800"/>
        </w:tabs>
        <w:ind w:left="1800" w:hanging="360"/>
      </w:pPr>
      <w:rPr>
        <w:rFonts w:ascii="Arial" w:hAnsi="Arial" w:hint="default"/>
      </w:rPr>
    </w:lvl>
    <w:lvl w:ilvl="2" w:tplc="9AA89046" w:tentative="1">
      <w:start w:val="1"/>
      <w:numFmt w:val="bullet"/>
      <w:lvlText w:val="•"/>
      <w:lvlJc w:val="left"/>
      <w:pPr>
        <w:tabs>
          <w:tab w:val="num" w:pos="2520"/>
        </w:tabs>
        <w:ind w:left="2520" w:hanging="360"/>
      </w:pPr>
      <w:rPr>
        <w:rFonts w:ascii="Arial" w:hAnsi="Arial" w:hint="default"/>
      </w:rPr>
    </w:lvl>
    <w:lvl w:ilvl="3" w:tplc="4B86C026" w:tentative="1">
      <w:start w:val="1"/>
      <w:numFmt w:val="bullet"/>
      <w:lvlText w:val="•"/>
      <w:lvlJc w:val="left"/>
      <w:pPr>
        <w:tabs>
          <w:tab w:val="num" w:pos="3240"/>
        </w:tabs>
        <w:ind w:left="3240" w:hanging="360"/>
      </w:pPr>
      <w:rPr>
        <w:rFonts w:ascii="Arial" w:hAnsi="Arial" w:hint="default"/>
      </w:rPr>
    </w:lvl>
    <w:lvl w:ilvl="4" w:tplc="18860C9A" w:tentative="1">
      <w:start w:val="1"/>
      <w:numFmt w:val="bullet"/>
      <w:lvlText w:val="•"/>
      <w:lvlJc w:val="left"/>
      <w:pPr>
        <w:tabs>
          <w:tab w:val="num" w:pos="3960"/>
        </w:tabs>
        <w:ind w:left="3960" w:hanging="360"/>
      </w:pPr>
      <w:rPr>
        <w:rFonts w:ascii="Arial" w:hAnsi="Arial" w:hint="default"/>
      </w:rPr>
    </w:lvl>
    <w:lvl w:ilvl="5" w:tplc="F62A3E0E" w:tentative="1">
      <w:start w:val="1"/>
      <w:numFmt w:val="bullet"/>
      <w:lvlText w:val="•"/>
      <w:lvlJc w:val="left"/>
      <w:pPr>
        <w:tabs>
          <w:tab w:val="num" w:pos="4680"/>
        </w:tabs>
        <w:ind w:left="4680" w:hanging="360"/>
      </w:pPr>
      <w:rPr>
        <w:rFonts w:ascii="Arial" w:hAnsi="Arial" w:hint="default"/>
      </w:rPr>
    </w:lvl>
    <w:lvl w:ilvl="6" w:tplc="23DE6F6C" w:tentative="1">
      <w:start w:val="1"/>
      <w:numFmt w:val="bullet"/>
      <w:lvlText w:val="•"/>
      <w:lvlJc w:val="left"/>
      <w:pPr>
        <w:tabs>
          <w:tab w:val="num" w:pos="5400"/>
        </w:tabs>
        <w:ind w:left="5400" w:hanging="360"/>
      </w:pPr>
      <w:rPr>
        <w:rFonts w:ascii="Arial" w:hAnsi="Arial" w:hint="default"/>
      </w:rPr>
    </w:lvl>
    <w:lvl w:ilvl="7" w:tplc="03426E18" w:tentative="1">
      <w:start w:val="1"/>
      <w:numFmt w:val="bullet"/>
      <w:lvlText w:val="•"/>
      <w:lvlJc w:val="left"/>
      <w:pPr>
        <w:tabs>
          <w:tab w:val="num" w:pos="6120"/>
        </w:tabs>
        <w:ind w:left="6120" w:hanging="360"/>
      </w:pPr>
      <w:rPr>
        <w:rFonts w:ascii="Arial" w:hAnsi="Arial" w:hint="default"/>
      </w:rPr>
    </w:lvl>
    <w:lvl w:ilvl="8" w:tplc="0D54B25C"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58F85AEF"/>
    <w:multiLevelType w:val="hybridMultilevel"/>
    <w:tmpl w:val="7818AE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7B1990"/>
    <w:multiLevelType w:val="hybridMultilevel"/>
    <w:tmpl w:val="A53223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D3E45"/>
    <w:multiLevelType w:val="hybridMultilevel"/>
    <w:tmpl w:val="3F1A5A14"/>
    <w:lvl w:ilvl="0" w:tplc="2AF66548">
      <w:start w:val="1"/>
      <w:numFmt w:val="bullet"/>
      <w:lvlText w:val="•"/>
      <w:lvlJc w:val="left"/>
      <w:pPr>
        <w:tabs>
          <w:tab w:val="num" w:pos="720"/>
        </w:tabs>
        <w:ind w:left="720" w:hanging="360"/>
      </w:pPr>
      <w:rPr>
        <w:rFonts w:ascii="Arial" w:hAnsi="Arial" w:hint="default"/>
      </w:rPr>
    </w:lvl>
    <w:lvl w:ilvl="1" w:tplc="F9CC989C" w:tentative="1">
      <w:start w:val="1"/>
      <w:numFmt w:val="bullet"/>
      <w:lvlText w:val="•"/>
      <w:lvlJc w:val="left"/>
      <w:pPr>
        <w:tabs>
          <w:tab w:val="num" w:pos="1440"/>
        </w:tabs>
        <w:ind w:left="1440" w:hanging="360"/>
      </w:pPr>
      <w:rPr>
        <w:rFonts w:ascii="Arial" w:hAnsi="Arial" w:hint="default"/>
      </w:rPr>
    </w:lvl>
    <w:lvl w:ilvl="2" w:tplc="3D42962C" w:tentative="1">
      <w:start w:val="1"/>
      <w:numFmt w:val="bullet"/>
      <w:lvlText w:val="•"/>
      <w:lvlJc w:val="left"/>
      <w:pPr>
        <w:tabs>
          <w:tab w:val="num" w:pos="2160"/>
        </w:tabs>
        <w:ind w:left="2160" w:hanging="360"/>
      </w:pPr>
      <w:rPr>
        <w:rFonts w:ascii="Arial" w:hAnsi="Arial" w:hint="default"/>
      </w:rPr>
    </w:lvl>
    <w:lvl w:ilvl="3" w:tplc="A9825F36" w:tentative="1">
      <w:start w:val="1"/>
      <w:numFmt w:val="bullet"/>
      <w:lvlText w:val="•"/>
      <w:lvlJc w:val="left"/>
      <w:pPr>
        <w:tabs>
          <w:tab w:val="num" w:pos="2880"/>
        </w:tabs>
        <w:ind w:left="2880" w:hanging="360"/>
      </w:pPr>
      <w:rPr>
        <w:rFonts w:ascii="Arial" w:hAnsi="Arial" w:hint="default"/>
      </w:rPr>
    </w:lvl>
    <w:lvl w:ilvl="4" w:tplc="0BE47A80" w:tentative="1">
      <w:start w:val="1"/>
      <w:numFmt w:val="bullet"/>
      <w:lvlText w:val="•"/>
      <w:lvlJc w:val="left"/>
      <w:pPr>
        <w:tabs>
          <w:tab w:val="num" w:pos="3600"/>
        </w:tabs>
        <w:ind w:left="3600" w:hanging="360"/>
      </w:pPr>
      <w:rPr>
        <w:rFonts w:ascii="Arial" w:hAnsi="Arial" w:hint="default"/>
      </w:rPr>
    </w:lvl>
    <w:lvl w:ilvl="5" w:tplc="1C5EB892" w:tentative="1">
      <w:start w:val="1"/>
      <w:numFmt w:val="bullet"/>
      <w:lvlText w:val="•"/>
      <w:lvlJc w:val="left"/>
      <w:pPr>
        <w:tabs>
          <w:tab w:val="num" w:pos="4320"/>
        </w:tabs>
        <w:ind w:left="4320" w:hanging="360"/>
      </w:pPr>
      <w:rPr>
        <w:rFonts w:ascii="Arial" w:hAnsi="Arial" w:hint="default"/>
      </w:rPr>
    </w:lvl>
    <w:lvl w:ilvl="6" w:tplc="43989E9E" w:tentative="1">
      <w:start w:val="1"/>
      <w:numFmt w:val="bullet"/>
      <w:lvlText w:val="•"/>
      <w:lvlJc w:val="left"/>
      <w:pPr>
        <w:tabs>
          <w:tab w:val="num" w:pos="5040"/>
        </w:tabs>
        <w:ind w:left="5040" w:hanging="360"/>
      </w:pPr>
      <w:rPr>
        <w:rFonts w:ascii="Arial" w:hAnsi="Arial" w:hint="default"/>
      </w:rPr>
    </w:lvl>
    <w:lvl w:ilvl="7" w:tplc="B75CCB26" w:tentative="1">
      <w:start w:val="1"/>
      <w:numFmt w:val="bullet"/>
      <w:lvlText w:val="•"/>
      <w:lvlJc w:val="left"/>
      <w:pPr>
        <w:tabs>
          <w:tab w:val="num" w:pos="5760"/>
        </w:tabs>
        <w:ind w:left="5760" w:hanging="360"/>
      </w:pPr>
      <w:rPr>
        <w:rFonts w:ascii="Arial" w:hAnsi="Arial" w:hint="default"/>
      </w:rPr>
    </w:lvl>
    <w:lvl w:ilvl="8" w:tplc="FB8491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CF4911"/>
    <w:multiLevelType w:val="hybridMultilevel"/>
    <w:tmpl w:val="35626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34544"/>
    <w:multiLevelType w:val="hybridMultilevel"/>
    <w:tmpl w:val="096CAEDC"/>
    <w:lvl w:ilvl="0" w:tplc="A1C6AB8C">
      <w:start w:val="1"/>
      <w:numFmt w:val="bullet"/>
      <w:lvlText w:val="•"/>
      <w:lvlJc w:val="left"/>
      <w:pPr>
        <w:tabs>
          <w:tab w:val="num" w:pos="1080"/>
        </w:tabs>
        <w:ind w:left="1080" w:hanging="360"/>
      </w:pPr>
      <w:rPr>
        <w:rFonts w:ascii="Arial" w:hAnsi="Arial" w:hint="default"/>
      </w:rPr>
    </w:lvl>
    <w:lvl w:ilvl="1" w:tplc="930EE2B4" w:tentative="1">
      <w:start w:val="1"/>
      <w:numFmt w:val="bullet"/>
      <w:lvlText w:val="•"/>
      <w:lvlJc w:val="left"/>
      <w:pPr>
        <w:tabs>
          <w:tab w:val="num" w:pos="1800"/>
        </w:tabs>
        <w:ind w:left="1800" w:hanging="360"/>
      </w:pPr>
      <w:rPr>
        <w:rFonts w:ascii="Arial" w:hAnsi="Arial" w:hint="default"/>
      </w:rPr>
    </w:lvl>
    <w:lvl w:ilvl="2" w:tplc="D0C82FC4" w:tentative="1">
      <w:start w:val="1"/>
      <w:numFmt w:val="bullet"/>
      <w:lvlText w:val="•"/>
      <w:lvlJc w:val="left"/>
      <w:pPr>
        <w:tabs>
          <w:tab w:val="num" w:pos="2520"/>
        </w:tabs>
        <w:ind w:left="2520" w:hanging="360"/>
      </w:pPr>
      <w:rPr>
        <w:rFonts w:ascii="Arial" w:hAnsi="Arial" w:hint="default"/>
      </w:rPr>
    </w:lvl>
    <w:lvl w:ilvl="3" w:tplc="E29CFFB4" w:tentative="1">
      <w:start w:val="1"/>
      <w:numFmt w:val="bullet"/>
      <w:lvlText w:val="•"/>
      <w:lvlJc w:val="left"/>
      <w:pPr>
        <w:tabs>
          <w:tab w:val="num" w:pos="3240"/>
        </w:tabs>
        <w:ind w:left="3240" w:hanging="360"/>
      </w:pPr>
      <w:rPr>
        <w:rFonts w:ascii="Arial" w:hAnsi="Arial" w:hint="default"/>
      </w:rPr>
    </w:lvl>
    <w:lvl w:ilvl="4" w:tplc="4DF07B18" w:tentative="1">
      <w:start w:val="1"/>
      <w:numFmt w:val="bullet"/>
      <w:lvlText w:val="•"/>
      <w:lvlJc w:val="left"/>
      <w:pPr>
        <w:tabs>
          <w:tab w:val="num" w:pos="3960"/>
        </w:tabs>
        <w:ind w:left="3960" w:hanging="360"/>
      </w:pPr>
      <w:rPr>
        <w:rFonts w:ascii="Arial" w:hAnsi="Arial" w:hint="default"/>
      </w:rPr>
    </w:lvl>
    <w:lvl w:ilvl="5" w:tplc="B79C8F18" w:tentative="1">
      <w:start w:val="1"/>
      <w:numFmt w:val="bullet"/>
      <w:lvlText w:val="•"/>
      <w:lvlJc w:val="left"/>
      <w:pPr>
        <w:tabs>
          <w:tab w:val="num" w:pos="4680"/>
        </w:tabs>
        <w:ind w:left="4680" w:hanging="360"/>
      </w:pPr>
      <w:rPr>
        <w:rFonts w:ascii="Arial" w:hAnsi="Arial" w:hint="default"/>
      </w:rPr>
    </w:lvl>
    <w:lvl w:ilvl="6" w:tplc="2048CA38" w:tentative="1">
      <w:start w:val="1"/>
      <w:numFmt w:val="bullet"/>
      <w:lvlText w:val="•"/>
      <w:lvlJc w:val="left"/>
      <w:pPr>
        <w:tabs>
          <w:tab w:val="num" w:pos="5400"/>
        </w:tabs>
        <w:ind w:left="5400" w:hanging="360"/>
      </w:pPr>
      <w:rPr>
        <w:rFonts w:ascii="Arial" w:hAnsi="Arial" w:hint="default"/>
      </w:rPr>
    </w:lvl>
    <w:lvl w:ilvl="7" w:tplc="4BCEA12A" w:tentative="1">
      <w:start w:val="1"/>
      <w:numFmt w:val="bullet"/>
      <w:lvlText w:val="•"/>
      <w:lvlJc w:val="left"/>
      <w:pPr>
        <w:tabs>
          <w:tab w:val="num" w:pos="6120"/>
        </w:tabs>
        <w:ind w:left="6120" w:hanging="360"/>
      </w:pPr>
      <w:rPr>
        <w:rFonts w:ascii="Arial" w:hAnsi="Arial" w:hint="default"/>
      </w:rPr>
    </w:lvl>
    <w:lvl w:ilvl="8" w:tplc="652A85B4"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71A21A63"/>
    <w:multiLevelType w:val="hybridMultilevel"/>
    <w:tmpl w:val="02DADB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D10B34"/>
    <w:multiLevelType w:val="hybridMultilevel"/>
    <w:tmpl w:val="1994A9C8"/>
    <w:lvl w:ilvl="0" w:tplc="EAC4FCDC">
      <w:start w:val="1"/>
      <w:numFmt w:val="bullet"/>
      <w:lvlText w:val="•"/>
      <w:lvlJc w:val="left"/>
      <w:pPr>
        <w:tabs>
          <w:tab w:val="num" w:pos="720"/>
        </w:tabs>
        <w:ind w:left="720" w:hanging="360"/>
      </w:pPr>
      <w:rPr>
        <w:rFonts w:ascii="Arial" w:hAnsi="Arial" w:hint="default"/>
      </w:rPr>
    </w:lvl>
    <w:lvl w:ilvl="1" w:tplc="13AAAAAA" w:tentative="1">
      <w:start w:val="1"/>
      <w:numFmt w:val="bullet"/>
      <w:lvlText w:val="•"/>
      <w:lvlJc w:val="left"/>
      <w:pPr>
        <w:tabs>
          <w:tab w:val="num" w:pos="1440"/>
        </w:tabs>
        <w:ind w:left="1440" w:hanging="360"/>
      </w:pPr>
      <w:rPr>
        <w:rFonts w:ascii="Arial" w:hAnsi="Arial" w:hint="default"/>
      </w:rPr>
    </w:lvl>
    <w:lvl w:ilvl="2" w:tplc="C60AE2B6" w:tentative="1">
      <w:start w:val="1"/>
      <w:numFmt w:val="bullet"/>
      <w:lvlText w:val="•"/>
      <w:lvlJc w:val="left"/>
      <w:pPr>
        <w:tabs>
          <w:tab w:val="num" w:pos="2160"/>
        </w:tabs>
        <w:ind w:left="2160" w:hanging="360"/>
      </w:pPr>
      <w:rPr>
        <w:rFonts w:ascii="Arial" w:hAnsi="Arial" w:hint="default"/>
      </w:rPr>
    </w:lvl>
    <w:lvl w:ilvl="3" w:tplc="1A4AF05A" w:tentative="1">
      <w:start w:val="1"/>
      <w:numFmt w:val="bullet"/>
      <w:lvlText w:val="•"/>
      <w:lvlJc w:val="left"/>
      <w:pPr>
        <w:tabs>
          <w:tab w:val="num" w:pos="2880"/>
        </w:tabs>
        <w:ind w:left="2880" w:hanging="360"/>
      </w:pPr>
      <w:rPr>
        <w:rFonts w:ascii="Arial" w:hAnsi="Arial" w:hint="default"/>
      </w:rPr>
    </w:lvl>
    <w:lvl w:ilvl="4" w:tplc="503A2430" w:tentative="1">
      <w:start w:val="1"/>
      <w:numFmt w:val="bullet"/>
      <w:lvlText w:val="•"/>
      <w:lvlJc w:val="left"/>
      <w:pPr>
        <w:tabs>
          <w:tab w:val="num" w:pos="3600"/>
        </w:tabs>
        <w:ind w:left="3600" w:hanging="360"/>
      </w:pPr>
      <w:rPr>
        <w:rFonts w:ascii="Arial" w:hAnsi="Arial" w:hint="default"/>
      </w:rPr>
    </w:lvl>
    <w:lvl w:ilvl="5" w:tplc="8B9AF480" w:tentative="1">
      <w:start w:val="1"/>
      <w:numFmt w:val="bullet"/>
      <w:lvlText w:val="•"/>
      <w:lvlJc w:val="left"/>
      <w:pPr>
        <w:tabs>
          <w:tab w:val="num" w:pos="4320"/>
        </w:tabs>
        <w:ind w:left="4320" w:hanging="360"/>
      </w:pPr>
      <w:rPr>
        <w:rFonts w:ascii="Arial" w:hAnsi="Arial" w:hint="default"/>
      </w:rPr>
    </w:lvl>
    <w:lvl w:ilvl="6" w:tplc="5E0EBE6A" w:tentative="1">
      <w:start w:val="1"/>
      <w:numFmt w:val="bullet"/>
      <w:lvlText w:val="•"/>
      <w:lvlJc w:val="left"/>
      <w:pPr>
        <w:tabs>
          <w:tab w:val="num" w:pos="5040"/>
        </w:tabs>
        <w:ind w:left="5040" w:hanging="360"/>
      </w:pPr>
      <w:rPr>
        <w:rFonts w:ascii="Arial" w:hAnsi="Arial" w:hint="default"/>
      </w:rPr>
    </w:lvl>
    <w:lvl w:ilvl="7" w:tplc="63F087F2" w:tentative="1">
      <w:start w:val="1"/>
      <w:numFmt w:val="bullet"/>
      <w:lvlText w:val="•"/>
      <w:lvlJc w:val="left"/>
      <w:pPr>
        <w:tabs>
          <w:tab w:val="num" w:pos="5760"/>
        </w:tabs>
        <w:ind w:left="5760" w:hanging="360"/>
      </w:pPr>
      <w:rPr>
        <w:rFonts w:ascii="Arial" w:hAnsi="Arial" w:hint="default"/>
      </w:rPr>
    </w:lvl>
    <w:lvl w:ilvl="8" w:tplc="F91EBF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B8675B"/>
    <w:multiLevelType w:val="hybridMultilevel"/>
    <w:tmpl w:val="BFCE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31D6C"/>
    <w:multiLevelType w:val="hybridMultilevel"/>
    <w:tmpl w:val="4D121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0D7BE7"/>
    <w:multiLevelType w:val="hybridMultilevel"/>
    <w:tmpl w:val="501CB5D4"/>
    <w:lvl w:ilvl="0" w:tplc="0C9C2752">
      <w:start w:val="1"/>
      <w:numFmt w:val="bullet"/>
      <w:lvlText w:val="•"/>
      <w:lvlJc w:val="left"/>
      <w:pPr>
        <w:tabs>
          <w:tab w:val="num" w:pos="720"/>
        </w:tabs>
        <w:ind w:left="720" w:hanging="360"/>
      </w:pPr>
      <w:rPr>
        <w:rFonts w:ascii="Arial" w:hAnsi="Arial" w:hint="default"/>
      </w:rPr>
    </w:lvl>
    <w:lvl w:ilvl="1" w:tplc="01462D4E">
      <w:numFmt w:val="bullet"/>
      <w:lvlText w:val="–"/>
      <w:lvlJc w:val="left"/>
      <w:pPr>
        <w:tabs>
          <w:tab w:val="num" w:pos="1440"/>
        </w:tabs>
        <w:ind w:left="1440" w:hanging="360"/>
      </w:pPr>
      <w:rPr>
        <w:rFonts w:ascii="Arial" w:hAnsi="Arial" w:hint="default"/>
      </w:rPr>
    </w:lvl>
    <w:lvl w:ilvl="2" w:tplc="8CF07E8E" w:tentative="1">
      <w:start w:val="1"/>
      <w:numFmt w:val="bullet"/>
      <w:lvlText w:val="•"/>
      <w:lvlJc w:val="left"/>
      <w:pPr>
        <w:tabs>
          <w:tab w:val="num" w:pos="2160"/>
        </w:tabs>
        <w:ind w:left="2160" w:hanging="360"/>
      </w:pPr>
      <w:rPr>
        <w:rFonts w:ascii="Arial" w:hAnsi="Arial" w:hint="default"/>
      </w:rPr>
    </w:lvl>
    <w:lvl w:ilvl="3" w:tplc="A5367B78" w:tentative="1">
      <w:start w:val="1"/>
      <w:numFmt w:val="bullet"/>
      <w:lvlText w:val="•"/>
      <w:lvlJc w:val="left"/>
      <w:pPr>
        <w:tabs>
          <w:tab w:val="num" w:pos="2880"/>
        </w:tabs>
        <w:ind w:left="2880" w:hanging="360"/>
      </w:pPr>
      <w:rPr>
        <w:rFonts w:ascii="Arial" w:hAnsi="Arial" w:hint="default"/>
      </w:rPr>
    </w:lvl>
    <w:lvl w:ilvl="4" w:tplc="2F124922" w:tentative="1">
      <w:start w:val="1"/>
      <w:numFmt w:val="bullet"/>
      <w:lvlText w:val="•"/>
      <w:lvlJc w:val="left"/>
      <w:pPr>
        <w:tabs>
          <w:tab w:val="num" w:pos="3600"/>
        </w:tabs>
        <w:ind w:left="3600" w:hanging="360"/>
      </w:pPr>
      <w:rPr>
        <w:rFonts w:ascii="Arial" w:hAnsi="Arial" w:hint="default"/>
      </w:rPr>
    </w:lvl>
    <w:lvl w:ilvl="5" w:tplc="11900FD2" w:tentative="1">
      <w:start w:val="1"/>
      <w:numFmt w:val="bullet"/>
      <w:lvlText w:val="•"/>
      <w:lvlJc w:val="left"/>
      <w:pPr>
        <w:tabs>
          <w:tab w:val="num" w:pos="4320"/>
        </w:tabs>
        <w:ind w:left="4320" w:hanging="360"/>
      </w:pPr>
      <w:rPr>
        <w:rFonts w:ascii="Arial" w:hAnsi="Arial" w:hint="default"/>
      </w:rPr>
    </w:lvl>
    <w:lvl w:ilvl="6" w:tplc="3690BEE2" w:tentative="1">
      <w:start w:val="1"/>
      <w:numFmt w:val="bullet"/>
      <w:lvlText w:val="•"/>
      <w:lvlJc w:val="left"/>
      <w:pPr>
        <w:tabs>
          <w:tab w:val="num" w:pos="5040"/>
        </w:tabs>
        <w:ind w:left="5040" w:hanging="360"/>
      </w:pPr>
      <w:rPr>
        <w:rFonts w:ascii="Arial" w:hAnsi="Arial" w:hint="default"/>
      </w:rPr>
    </w:lvl>
    <w:lvl w:ilvl="7" w:tplc="5B0E8B46" w:tentative="1">
      <w:start w:val="1"/>
      <w:numFmt w:val="bullet"/>
      <w:lvlText w:val="•"/>
      <w:lvlJc w:val="left"/>
      <w:pPr>
        <w:tabs>
          <w:tab w:val="num" w:pos="5760"/>
        </w:tabs>
        <w:ind w:left="5760" w:hanging="360"/>
      </w:pPr>
      <w:rPr>
        <w:rFonts w:ascii="Arial" w:hAnsi="Arial" w:hint="default"/>
      </w:rPr>
    </w:lvl>
    <w:lvl w:ilvl="8" w:tplc="A4909D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E449F7"/>
    <w:multiLevelType w:val="hybridMultilevel"/>
    <w:tmpl w:val="97201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CA37FF"/>
    <w:multiLevelType w:val="hybridMultilevel"/>
    <w:tmpl w:val="5D40B990"/>
    <w:lvl w:ilvl="0" w:tplc="5AF6FFF8">
      <w:start w:val="2"/>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B5603"/>
    <w:multiLevelType w:val="hybridMultilevel"/>
    <w:tmpl w:val="2BAE0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11"/>
  </w:num>
  <w:num w:numId="5">
    <w:abstractNumId w:val="0"/>
  </w:num>
  <w:num w:numId="6">
    <w:abstractNumId w:val="27"/>
  </w:num>
  <w:num w:numId="7">
    <w:abstractNumId w:val="22"/>
  </w:num>
  <w:num w:numId="8">
    <w:abstractNumId w:val="32"/>
  </w:num>
  <w:num w:numId="9">
    <w:abstractNumId w:val="14"/>
  </w:num>
  <w:num w:numId="10">
    <w:abstractNumId w:val="10"/>
  </w:num>
  <w:num w:numId="11">
    <w:abstractNumId w:val="34"/>
  </w:num>
  <w:num w:numId="12">
    <w:abstractNumId w:val="25"/>
  </w:num>
  <w:num w:numId="13">
    <w:abstractNumId w:val="26"/>
  </w:num>
  <w:num w:numId="14">
    <w:abstractNumId w:val="19"/>
  </w:num>
  <w:num w:numId="15">
    <w:abstractNumId w:val="30"/>
  </w:num>
  <w:num w:numId="16">
    <w:abstractNumId w:val="31"/>
  </w:num>
  <w:num w:numId="17">
    <w:abstractNumId w:val="24"/>
  </w:num>
  <w:num w:numId="18">
    <w:abstractNumId w:val="3"/>
  </w:num>
  <w:num w:numId="19">
    <w:abstractNumId w:val="13"/>
  </w:num>
  <w:num w:numId="20">
    <w:abstractNumId w:val="5"/>
  </w:num>
  <w:num w:numId="21">
    <w:abstractNumId w:val="4"/>
  </w:num>
  <w:num w:numId="22">
    <w:abstractNumId w:val="2"/>
  </w:num>
  <w:num w:numId="23">
    <w:abstractNumId w:val="17"/>
  </w:num>
  <w:num w:numId="24">
    <w:abstractNumId w:val="29"/>
  </w:num>
  <w:num w:numId="25">
    <w:abstractNumId w:val="1"/>
  </w:num>
  <w:num w:numId="26">
    <w:abstractNumId w:val="23"/>
  </w:num>
  <w:num w:numId="27">
    <w:abstractNumId w:val="33"/>
  </w:num>
  <w:num w:numId="28">
    <w:abstractNumId w:val="12"/>
  </w:num>
  <w:num w:numId="29">
    <w:abstractNumId w:val="7"/>
  </w:num>
  <w:num w:numId="30">
    <w:abstractNumId w:val="16"/>
  </w:num>
  <w:num w:numId="31">
    <w:abstractNumId w:val="35"/>
  </w:num>
  <w:num w:numId="32">
    <w:abstractNumId w:val="8"/>
  </w:num>
  <w:num w:numId="33">
    <w:abstractNumId w:val="21"/>
  </w:num>
  <w:num w:numId="34">
    <w:abstractNumId w:val="28"/>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11"/>
    <w:rsid w:val="000A2773"/>
    <w:rsid w:val="00105A56"/>
    <w:rsid w:val="00130D47"/>
    <w:rsid w:val="00174A7A"/>
    <w:rsid w:val="0026105B"/>
    <w:rsid w:val="002C07A2"/>
    <w:rsid w:val="003023F0"/>
    <w:rsid w:val="00336AA1"/>
    <w:rsid w:val="003D72CE"/>
    <w:rsid w:val="004D3D9A"/>
    <w:rsid w:val="004E0D26"/>
    <w:rsid w:val="00516BA2"/>
    <w:rsid w:val="00531561"/>
    <w:rsid w:val="00567D55"/>
    <w:rsid w:val="005854F4"/>
    <w:rsid w:val="005F1A45"/>
    <w:rsid w:val="00600228"/>
    <w:rsid w:val="00604FF0"/>
    <w:rsid w:val="00693AE1"/>
    <w:rsid w:val="00707638"/>
    <w:rsid w:val="00741D51"/>
    <w:rsid w:val="00746411"/>
    <w:rsid w:val="007E5216"/>
    <w:rsid w:val="009533AA"/>
    <w:rsid w:val="00A03804"/>
    <w:rsid w:val="00A12775"/>
    <w:rsid w:val="00AA2275"/>
    <w:rsid w:val="00AF2C59"/>
    <w:rsid w:val="00B632D6"/>
    <w:rsid w:val="00B63854"/>
    <w:rsid w:val="00C91344"/>
    <w:rsid w:val="00D45530"/>
    <w:rsid w:val="00E13BAE"/>
    <w:rsid w:val="00E54165"/>
    <w:rsid w:val="00E5596B"/>
    <w:rsid w:val="00EC062D"/>
    <w:rsid w:val="00ED3815"/>
    <w:rsid w:val="00F413E5"/>
    <w:rsid w:val="00FA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096451"/>
  <w15:docId w15:val="{F436FE1A-79BE-40E0-B7A4-250DDBC1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7A"/>
    <w:pPr>
      <w:ind w:left="720"/>
    </w:pPr>
    <w:rPr>
      <w:rFonts w:ascii="Calibri" w:hAnsi="Calibri" w:cs="Times New Roman"/>
    </w:rPr>
  </w:style>
  <w:style w:type="paragraph" w:styleId="BodyText2">
    <w:name w:val="Body Text 2"/>
    <w:basedOn w:val="Normal"/>
    <w:link w:val="BodyText2Char"/>
    <w:rsid w:val="00174A7A"/>
    <w:pPr>
      <w:spacing w:after="0" w:line="360" w:lineRule="auto"/>
    </w:pPr>
    <w:rPr>
      <w:rFonts w:ascii="Arial" w:eastAsia="Times New Roman" w:hAnsi="Arial" w:cs="Arial"/>
      <w:i/>
      <w:iCs/>
      <w:szCs w:val="24"/>
    </w:rPr>
  </w:style>
  <w:style w:type="character" w:customStyle="1" w:styleId="BodyText2Char">
    <w:name w:val="Body Text 2 Char"/>
    <w:basedOn w:val="DefaultParagraphFont"/>
    <w:link w:val="BodyText2"/>
    <w:rsid w:val="00174A7A"/>
    <w:rPr>
      <w:rFonts w:ascii="Arial" w:eastAsia="Times New Roman" w:hAnsi="Arial" w:cs="Arial"/>
      <w:i/>
      <w:iCs/>
      <w:szCs w:val="24"/>
    </w:rPr>
  </w:style>
  <w:style w:type="paragraph" w:styleId="BalloonText">
    <w:name w:val="Balloon Text"/>
    <w:basedOn w:val="Normal"/>
    <w:link w:val="BalloonTextChar"/>
    <w:uiPriority w:val="99"/>
    <w:semiHidden/>
    <w:unhideWhenUsed/>
    <w:rsid w:val="005F1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45"/>
    <w:rPr>
      <w:rFonts w:ascii="Tahoma" w:hAnsi="Tahoma" w:cs="Tahoma"/>
      <w:sz w:val="16"/>
      <w:szCs w:val="16"/>
    </w:rPr>
  </w:style>
  <w:style w:type="character" w:styleId="CommentReference">
    <w:name w:val="annotation reference"/>
    <w:basedOn w:val="DefaultParagraphFont"/>
    <w:uiPriority w:val="99"/>
    <w:semiHidden/>
    <w:unhideWhenUsed/>
    <w:rsid w:val="00EC062D"/>
    <w:rPr>
      <w:sz w:val="16"/>
      <w:szCs w:val="16"/>
    </w:rPr>
  </w:style>
  <w:style w:type="paragraph" w:styleId="CommentText">
    <w:name w:val="annotation text"/>
    <w:basedOn w:val="Normal"/>
    <w:link w:val="CommentTextChar"/>
    <w:uiPriority w:val="99"/>
    <w:semiHidden/>
    <w:unhideWhenUsed/>
    <w:rsid w:val="00EC062D"/>
    <w:pPr>
      <w:spacing w:line="240" w:lineRule="auto"/>
    </w:pPr>
    <w:rPr>
      <w:sz w:val="20"/>
      <w:szCs w:val="20"/>
    </w:rPr>
  </w:style>
  <w:style w:type="character" w:customStyle="1" w:styleId="CommentTextChar">
    <w:name w:val="Comment Text Char"/>
    <w:basedOn w:val="DefaultParagraphFont"/>
    <w:link w:val="CommentText"/>
    <w:uiPriority w:val="99"/>
    <w:semiHidden/>
    <w:rsid w:val="00EC062D"/>
    <w:rPr>
      <w:sz w:val="20"/>
      <w:szCs w:val="20"/>
    </w:rPr>
  </w:style>
  <w:style w:type="paragraph" w:styleId="CommentSubject">
    <w:name w:val="annotation subject"/>
    <w:basedOn w:val="CommentText"/>
    <w:next w:val="CommentText"/>
    <w:link w:val="CommentSubjectChar"/>
    <w:uiPriority w:val="99"/>
    <w:semiHidden/>
    <w:unhideWhenUsed/>
    <w:rsid w:val="00EC062D"/>
    <w:rPr>
      <w:b/>
      <w:bCs/>
    </w:rPr>
  </w:style>
  <w:style w:type="character" w:customStyle="1" w:styleId="CommentSubjectChar">
    <w:name w:val="Comment Subject Char"/>
    <w:basedOn w:val="CommentTextChar"/>
    <w:link w:val="CommentSubject"/>
    <w:uiPriority w:val="99"/>
    <w:semiHidden/>
    <w:rsid w:val="00EC062D"/>
    <w:rPr>
      <w:b/>
      <w:bCs/>
      <w:sz w:val="20"/>
      <w:szCs w:val="20"/>
    </w:rPr>
  </w:style>
  <w:style w:type="paragraph" w:customStyle="1" w:styleId="Default">
    <w:name w:val="Default"/>
    <w:rsid w:val="00AA22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2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275"/>
  </w:style>
  <w:style w:type="paragraph" w:styleId="Footer">
    <w:name w:val="footer"/>
    <w:basedOn w:val="Normal"/>
    <w:link w:val="FooterChar"/>
    <w:uiPriority w:val="99"/>
    <w:unhideWhenUsed/>
    <w:rsid w:val="00AA2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275"/>
  </w:style>
  <w:style w:type="paragraph" w:styleId="NormalWeb">
    <w:name w:val="Normal (Web)"/>
    <w:basedOn w:val="Normal"/>
    <w:uiPriority w:val="99"/>
    <w:semiHidden/>
    <w:unhideWhenUsed/>
    <w:rsid w:val="00A12775"/>
    <w:pPr>
      <w:spacing w:before="100" w:beforeAutospacing="1" w:after="100" w:afterAutospacing="1" w:line="240" w:lineRule="auto"/>
    </w:pPr>
    <w:rPr>
      <w:rFonts w:ascii="Times New Roman" w:hAnsi="Times New Roman" w:cs="Times New Roman"/>
      <w:sz w:val="24"/>
      <w:szCs w:val="24"/>
    </w:rPr>
  </w:style>
  <w:style w:type="paragraph" w:customStyle="1" w:styleId="CM62">
    <w:name w:val="CM62"/>
    <w:basedOn w:val="Default"/>
    <w:next w:val="Default"/>
    <w:uiPriority w:val="99"/>
    <w:rsid w:val="002C07A2"/>
    <w:rPr>
      <w:rFonts w:ascii="TOYRH J+ Agenda" w:eastAsiaTheme="minorHAnsi" w:hAnsi="TOYRH J+ Agenda" w:cstheme="minorBidi"/>
      <w:color w:val="auto"/>
      <w:lang w:eastAsia="en-US"/>
    </w:rPr>
  </w:style>
  <w:style w:type="paragraph" w:customStyle="1" w:styleId="CM22">
    <w:name w:val="CM22"/>
    <w:basedOn w:val="Default"/>
    <w:next w:val="Default"/>
    <w:uiPriority w:val="99"/>
    <w:rsid w:val="002C07A2"/>
    <w:pPr>
      <w:spacing w:line="260" w:lineRule="atLeast"/>
    </w:pPr>
    <w:rPr>
      <w:rFonts w:ascii="TOYRH J+ Agenda" w:eastAsiaTheme="minorHAnsi" w:hAnsi="TOYRH J+ Agenda" w:cstheme="minorBidi"/>
      <w:color w:val="auto"/>
      <w:lang w:eastAsia="en-US"/>
    </w:rPr>
  </w:style>
  <w:style w:type="paragraph" w:customStyle="1" w:styleId="CM61">
    <w:name w:val="CM61"/>
    <w:basedOn w:val="Default"/>
    <w:next w:val="Default"/>
    <w:uiPriority w:val="99"/>
    <w:rsid w:val="002C07A2"/>
    <w:rPr>
      <w:rFonts w:ascii="TOYRH J+ Agenda" w:eastAsiaTheme="minorHAnsi" w:hAnsi="TOYRH J+ Agenda" w:cstheme="minorBidi"/>
      <w:color w:val="auto"/>
      <w:lang w:eastAsia="en-US"/>
    </w:rPr>
  </w:style>
  <w:style w:type="paragraph" w:customStyle="1" w:styleId="CM69">
    <w:name w:val="CM69"/>
    <w:basedOn w:val="Default"/>
    <w:next w:val="Default"/>
    <w:uiPriority w:val="99"/>
    <w:rsid w:val="002C07A2"/>
    <w:rPr>
      <w:rFonts w:ascii="TOYRH J+ Agenda" w:eastAsiaTheme="minorHAnsi" w:hAnsi="TOYRH J+ Agenda" w:cstheme="minorBidi"/>
      <w:color w:val="auto"/>
      <w:lang w:eastAsia="en-US"/>
    </w:rPr>
  </w:style>
  <w:style w:type="paragraph" w:styleId="Title">
    <w:name w:val="Title"/>
    <w:basedOn w:val="Normal"/>
    <w:link w:val="TitleChar"/>
    <w:qFormat/>
    <w:rsid w:val="00105A56"/>
    <w:pPr>
      <w:spacing w:after="0" w:line="240" w:lineRule="auto"/>
      <w:jc w:val="center"/>
    </w:pPr>
    <w:rPr>
      <w:rFonts w:ascii="Helvetica" w:eastAsia="Times New Roman" w:hAnsi="Helvetica" w:cs="Times New Roman"/>
      <w:b/>
      <w:bCs/>
      <w:sz w:val="40"/>
      <w:szCs w:val="24"/>
      <w:lang w:eastAsia="en-US"/>
    </w:rPr>
  </w:style>
  <w:style w:type="character" w:customStyle="1" w:styleId="TitleChar">
    <w:name w:val="Title Char"/>
    <w:basedOn w:val="DefaultParagraphFont"/>
    <w:link w:val="Title"/>
    <w:rsid w:val="00105A56"/>
    <w:rPr>
      <w:rFonts w:ascii="Helvetica" w:eastAsia="Times New Roman" w:hAnsi="Helvetica" w:cs="Times New Roman"/>
      <w:b/>
      <w:bCs/>
      <w:sz w:val="40"/>
      <w:szCs w:val="24"/>
      <w:lang w:eastAsia="en-US"/>
    </w:rPr>
  </w:style>
  <w:style w:type="paragraph" w:styleId="Subtitle">
    <w:name w:val="Subtitle"/>
    <w:basedOn w:val="Normal"/>
    <w:link w:val="SubtitleChar"/>
    <w:qFormat/>
    <w:rsid w:val="00105A56"/>
    <w:pPr>
      <w:spacing w:after="0" w:line="240" w:lineRule="auto"/>
      <w:jc w:val="center"/>
    </w:pPr>
    <w:rPr>
      <w:rFonts w:ascii="Helvetica" w:eastAsia="Times New Roman" w:hAnsi="Helvetica" w:cs="Times New Roman"/>
      <w:b/>
      <w:bCs/>
      <w:sz w:val="32"/>
      <w:szCs w:val="24"/>
      <w:lang w:eastAsia="en-US"/>
    </w:rPr>
  </w:style>
  <w:style w:type="character" w:customStyle="1" w:styleId="SubtitleChar">
    <w:name w:val="Subtitle Char"/>
    <w:basedOn w:val="DefaultParagraphFont"/>
    <w:link w:val="Subtitle"/>
    <w:rsid w:val="00105A56"/>
    <w:rPr>
      <w:rFonts w:ascii="Helvetica" w:eastAsia="Times New Roman" w:hAnsi="Helvetica" w:cs="Times New Roman"/>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8879">
      <w:bodyDiv w:val="1"/>
      <w:marLeft w:val="0"/>
      <w:marRight w:val="0"/>
      <w:marTop w:val="0"/>
      <w:marBottom w:val="0"/>
      <w:divBdr>
        <w:top w:val="none" w:sz="0" w:space="0" w:color="auto"/>
        <w:left w:val="none" w:sz="0" w:space="0" w:color="auto"/>
        <w:bottom w:val="none" w:sz="0" w:space="0" w:color="auto"/>
        <w:right w:val="none" w:sz="0" w:space="0" w:color="auto"/>
      </w:divBdr>
      <w:divsChild>
        <w:div w:id="828903091">
          <w:marLeft w:val="360"/>
          <w:marRight w:val="0"/>
          <w:marTop w:val="140"/>
          <w:marBottom w:val="0"/>
          <w:divBdr>
            <w:top w:val="none" w:sz="0" w:space="0" w:color="auto"/>
            <w:left w:val="none" w:sz="0" w:space="0" w:color="auto"/>
            <w:bottom w:val="none" w:sz="0" w:space="0" w:color="auto"/>
            <w:right w:val="none" w:sz="0" w:space="0" w:color="auto"/>
          </w:divBdr>
        </w:div>
        <w:div w:id="959724874">
          <w:marLeft w:val="360"/>
          <w:marRight w:val="0"/>
          <w:marTop w:val="140"/>
          <w:marBottom w:val="0"/>
          <w:divBdr>
            <w:top w:val="none" w:sz="0" w:space="0" w:color="auto"/>
            <w:left w:val="none" w:sz="0" w:space="0" w:color="auto"/>
            <w:bottom w:val="none" w:sz="0" w:space="0" w:color="auto"/>
            <w:right w:val="none" w:sz="0" w:space="0" w:color="auto"/>
          </w:divBdr>
        </w:div>
        <w:div w:id="1624068575">
          <w:marLeft w:val="360"/>
          <w:marRight w:val="0"/>
          <w:marTop w:val="140"/>
          <w:marBottom w:val="0"/>
          <w:divBdr>
            <w:top w:val="none" w:sz="0" w:space="0" w:color="auto"/>
            <w:left w:val="none" w:sz="0" w:space="0" w:color="auto"/>
            <w:bottom w:val="none" w:sz="0" w:space="0" w:color="auto"/>
            <w:right w:val="none" w:sz="0" w:space="0" w:color="auto"/>
          </w:divBdr>
        </w:div>
      </w:divsChild>
    </w:div>
    <w:div w:id="613024047">
      <w:bodyDiv w:val="1"/>
      <w:marLeft w:val="0"/>
      <w:marRight w:val="0"/>
      <w:marTop w:val="0"/>
      <w:marBottom w:val="0"/>
      <w:divBdr>
        <w:top w:val="none" w:sz="0" w:space="0" w:color="auto"/>
        <w:left w:val="none" w:sz="0" w:space="0" w:color="auto"/>
        <w:bottom w:val="none" w:sz="0" w:space="0" w:color="auto"/>
        <w:right w:val="none" w:sz="0" w:space="0" w:color="auto"/>
      </w:divBdr>
      <w:divsChild>
        <w:div w:id="1175077824">
          <w:marLeft w:val="360"/>
          <w:marRight w:val="0"/>
          <w:marTop w:val="0"/>
          <w:marBottom w:val="0"/>
          <w:divBdr>
            <w:top w:val="none" w:sz="0" w:space="0" w:color="auto"/>
            <w:left w:val="none" w:sz="0" w:space="0" w:color="auto"/>
            <w:bottom w:val="none" w:sz="0" w:space="0" w:color="auto"/>
            <w:right w:val="none" w:sz="0" w:space="0" w:color="auto"/>
          </w:divBdr>
        </w:div>
        <w:div w:id="2024628888">
          <w:marLeft w:val="360"/>
          <w:marRight w:val="0"/>
          <w:marTop w:val="0"/>
          <w:marBottom w:val="0"/>
          <w:divBdr>
            <w:top w:val="none" w:sz="0" w:space="0" w:color="auto"/>
            <w:left w:val="none" w:sz="0" w:space="0" w:color="auto"/>
            <w:bottom w:val="none" w:sz="0" w:space="0" w:color="auto"/>
            <w:right w:val="none" w:sz="0" w:space="0" w:color="auto"/>
          </w:divBdr>
        </w:div>
        <w:div w:id="748623376">
          <w:marLeft w:val="360"/>
          <w:marRight w:val="0"/>
          <w:marTop w:val="0"/>
          <w:marBottom w:val="0"/>
          <w:divBdr>
            <w:top w:val="none" w:sz="0" w:space="0" w:color="auto"/>
            <w:left w:val="none" w:sz="0" w:space="0" w:color="auto"/>
            <w:bottom w:val="none" w:sz="0" w:space="0" w:color="auto"/>
            <w:right w:val="none" w:sz="0" w:space="0" w:color="auto"/>
          </w:divBdr>
        </w:div>
        <w:div w:id="1917324607">
          <w:marLeft w:val="360"/>
          <w:marRight w:val="0"/>
          <w:marTop w:val="0"/>
          <w:marBottom w:val="0"/>
          <w:divBdr>
            <w:top w:val="none" w:sz="0" w:space="0" w:color="auto"/>
            <w:left w:val="none" w:sz="0" w:space="0" w:color="auto"/>
            <w:bottom w:val="none" w:sz="0" w:space="0" w:color="auto"/>
            <w:right w:val="none" w:sz="0" w:space="0" w:color="auto"/>
          </w:divBdr>
        </w:div>
      </w:divsChild>
    </w:div>
    <w:div w:id="657267925">
      <w:bodyDiv w:val="1"/>
      <w:marLeft w:val="0"/>
      <w:marRight w:val="0"/>
      <w:marTop w:val="0"/>
      <w:marBottom w:val="0"/>
      <w:divBdr>
        <w:top w:val="none" w:sz="0" w:space="0" w:color="auto"/>
        <w:left w:val="none" w:sz="0" w:space="0" w:color="auto"/>
        <w:bottom w:val="none" w:sz="0" w:space="0" w:color="auto"/>
        <w:right w:val="none" w:sz="0" w:space="0" w:color="auto"/>
      </w:divBdr>
    </w:div>
    <w:div w:id="870727294">
      <w:bodyDiv w:val="1"/>
      <w:marLeft w:val="0"/>
      <w:marRight w:val="0"/>
      <w:marTop w:val="0"/>
      <w:marBottom w:val="0"/>
      <w:divBdr>
        <w:top w:val="none" w:sz="0" w:space="0" w:color="auto"/>
        <w:left w:val="none" w:sz="0" w:space="0" w:color="auto"/>
        <w:bottom w:val="none" w:sz="0" w:space="0" w:color="auto"/>
        <w:right w:val="none" w:sz="0" w:space="0" w:color="auto"/>
      </w:divBdr>
    </w:div>
    <w:div w:id="1427654709">
      <w:bodyDiv w:val="1"/>
      <w:marLeft w:val="0"/>
      <w:marRight w:val="0"/>
      <w:marTop w:val="0"/>
      <w:marBottom w:val="0"/>
      <w:divBdr>
        <w:top w:val="none" w:sz="0" w:space="0" w:color="auto"/>
        <w:left w:val="none" w:sz="0" w:space="0" w:color="auto"/>
        <w:bottom w:val="none" w:sz="0" w:space="0" w:color="auto"/>
        <w:right w:val="none" w:sz="0" w:space="0" w:color="auto"/>
      </w:divBdr>
      <w:divsChild>
        <w:div w:id="1967661434">
          <w:marLeft w:val="360"/>
          <w:marRight w:val="0"/>
          <w:marTop w:val="200"/>
          <w:marBottom w:val="0"/>
          <w:divBdr>
            <w:top w:val="none" w:sz="0" w:space="0" w:color="auto"/>
            <w:left w:val="none" w:sz="0" w:space="0" w:color="auto"/>
            <w:bottom w:val="none" w:sz="0" w:space="0" w:color="auto"/>
            <w:right w:val="none" w:sz="0" w:space="0" w:color="auto"/>
          </w:divBdr>
        </w:div>
        <w:div w:id="1954482713">
          <w:marLeft w:val="360"/>
          <w:marRight w:val="0"/>
          <w:marTop w:val="200"/>
          <w:marBottom w:val="0"/>
          <w:divBdr>
            <w:top w:val="none" w:sz="0" w:space="0" w:color="auto"/>
            <w:left w:val="none" w:sz="0" w:space="0" w:color="auto"/>
            <w:bottom w:val="none" w:sz="0" w:space="0" w:color="auto"/>
            <w:right w:val="none" w:sz="0" w:space="0" w:color="auto"/>
          </w:divBdr>
        </w:div>
        <w:div w:id="1397514291">
          <w:marLeft w:val="360"/>
          <w:marRight w:val="0"/>
          <w:marTop w:val="200"/>
          <w:marBottom w:val="0"/>
          <w:divBdr>
            <w:top w:val="none" w:sz="0" w:space="0" w:color="auto"/>
            <w:left w:val="none" w:sz="0" w:space="0" w:color="auto"/>
            <w:bottom w:val="none" w:sz="0" w:space="0" w:color="auto"/>
            <w:right w:val="none" w:sz="0" w:space="0" w:color="auto"/>
          </w:divBdr>
        </w:div>
        <w:div w:id="415790793">
          <w:marLeft w:val="360"/>
          <w:marRight w:val="0"/>
          <w:marTop w:val="200"/>
          <w:marBottom w:val="0"/>
          <w:divBdr>
            <w:top w:val="none" w:sz="0" w:space="0" w:color="auto"/>
            <w:left w:val="none" w:sz="0" w:space="0" w:color="auto"/>
            <w:bottom w:val="none" w:sz="0" w:space="0" w:color="auto"/>
            <w:right w:val="none" w:sz="0" w:space="0" w:color="auto"/>
          </w:divBdr>
        </w:div>
        <w:div w:id="1063064433">
          <w:marLeft w:val="360"/>
          <w:marRight w:val="0"/>
          <w:marTop w:val="200"/>
          <w:marBottom w:val="0"/>
          <w:divBdr>
            <w:top w:val="none" w:sz="0" w:space="0" w:color="auto"/>
            <w:left w:val="none" w:sz="0" w:space="0" w:color="auto"/>
            <w:bottom w:val="none" w:sz="0" w:space="0" w:color="auto"/>
            <w:right w:val="none" w:sz="0" w:space="0" w:color="auto"/>
          </w:divBdr>
        </w:div>
      </w:divsChild>
    </w:div>
    <w:div w:id="20980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559e8a90-c5f0-4960-93bb-48a9a6be2d22">R63NPHTH4QFH-1291-802</_dlc_DocId>
    <_dlc_DocIdUrl xmlns="559e8a90-c5f0-4960-93bb-48a9a6be2d22">
      <Url>http://staffnet/academic-services/Registry/exam-paper-submission/_layouts/15/DocIdRedir.aspx?ID=R63NPHTH4QFH-1291-802</Url>
      <Description>R63NPHTH4QFH-1291-802</Description>
    </_dlc_DocIdUrl>
  </documentManagement>
</p:properties>
</file>

<file path=customXml/itemProps1.xml><?xml version="1.0" encoding="utf-8"?>
<ds:datastoreItem xmlns:ds="http://schemas.openxmlformats.org/officeDocument/2006/customXml" ds:itemID="{F97688FD-CFA5-4401-A962-87A05896946A}">
  <ds:schemaRefs>
    <ds:schemaRef ds:uri="http://schemas.microsoft.com/sharepoint/v3/contenttype/forms"/>
  </ds:schemaRefs>
</ds:datastoreItem>
</file>

<file path=customXml/itemProps2.xml><?xml version="1.0" encoding="utf-8"?>
<ds:datastoreItem xmlns:ds="http://schemas.openxmlformats.org/officeDocument/2006/customXml" ds:itemID="{BCDA660B-0FDA-47A6-9B82-F160863813FA}">
  <ds:schemaRefs>
    <ds:schemaRef ds:uri="http://schemas.microsoft.com/sharepoint/events"/>
  </ds:schemaRefs>
</ds:datastoreItem>
</file>

<file path=customXml/itemProps3.xml><?xml version="1.0" encoding="utf-8"?>
<ds:datastoreItem xmlns:ds="http://schemas.openxmlformats.org/officeDocument/2006/customXml" ds:itemID="{33AC07C1-F94C-4378-8023-05C6D92AF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77845-1C85-4C83-9E8E-88BEC0B27DE7}">
  <ds:schemaRefs>
    <ds:schemaRef ds:uri="http://purl.org/dc/dcmitype/"/>
    <ds:schemaRef ds:uri="http://schemas.microsoft.com/office/2006/documentManagement/types"/>
    <ds:schemaRef ds:uri="http://purl.org/dc/elements/1.1/"/>
    <ds:schemaRef ds:uri="http://www.w3.org/XML/1998/namespace"/>
    <ds:schemaRef ds:uri="559e8a90-c5f0-4960-93bb-48a9a6be2d22"/>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Majumdar</dc:creator>
  <cp:lastModifiedBy>Stephanie Dobbin</cp:lastModifiedBy>
  <cp:revision>11</cp:revision>
  <cp:lastPrinted>2018-11-07T15:22:00Z</cp:lastPrinted>
  <dcterms:created xsi:type="dcterms:W3CDTF">2018-11-01T16:46:00Z</dcterms:created>
  <dcterms:modified xsi:type="dcterms:W3CDTF">2021-04-12T15:54:26Z</dcterms:modified>
  <dc:title>HNU7023 Semester 1 1819</dc:title>
  <cp:keywords>
  </cp:keywords>
  <dc:subject>HNU7023 18-19 Past Exam Paper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e5181f72-e2a5-4645-9a8d-6afb6f75d92b</vt:lpwstr>
  </property>
</Properties>
</file>