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E20C25" w:rsidP="00E20C25" w:rsidRDefault="00E20C25">
      <w:pPr>
        <w:pStyle w:val="Title"/>
        <w:rPr>
          <w:rFonts w:cs="Helvetica"/>
        </w:rPr>
      </w:pPr>
      <w:r w:rsidRPr="00F2532F">
        <w:rPr>
          <w:rFonts w:cs="Helvetica"/>
        </w:rPr>
        <w:t xml:space="preserve">ST MARY’S UNIVERSITY </w:t>
      </w:r>
    </w:p>
    <w:p w:rsidRPr="00203904" w:rsidR="00E20C25" w:rsidP="00E20C25" w:rsidRDefault="00E20C25">
      <w:pPr>
        <w:pStyle w:val="Subtitle"/>
        <w:rPr>
          <w:rFonts w:cs="Helvetica"/>
          <w:sz w:val="36"/>
        </w:rPr>
      </w:pPr>
      <w:r w:rsidRPr="00203904">
        <w:rPr>
          <w:rFonts w:cs="Helvetica"/>
          <w:sz w:val="36"/>
        </w:rPr>
        <w:t xml:space="preserve">TWICKENHAM, </w:t>
      </w:r>
      <w:smartTag w:uri="urn:schemas-microsoft-com:office:smarttags" w:element="place">
        <w:smartTag w:uri="urn:schemas-microsoft-com:office:smarttags" w:element="City">
          <w:r w:rsidRPr="00203904">
            <w:rPr>
              <w:rFonts w:cs="Helvetica"/>
              <w:sz w:val="36"/>
            </w:rPr>
            <w:t>LONDON</w:t>
          </w:r>
        </w:smartTag>
      </w:smartTag>
    </w:p>
    <w:p w:rsidRPr="00BE0EE3" w:rsidR="00E20C25" w:rsidP="00E20C25" w:rsidRDefault="00CA79B7">
      <w:pPr>
        <w:jc w:val="center"/>
        <w:rPr>
          <w:rFonts w:ascii="Helvetica" w:hAnsi="Helvetica" w:cs="Helvetica"/>
          <w:b/>
          <w:bCs/>
          <w:sz w:val="23"/>
          <w:szCs w:val="23"/>
        </w:rPr>
      </w:pPr>
      <w:r>
        <w:rPr>
          <w:rFonts w:ascii="Helvetica" w:hAnsi="Helvetica" w:cs="Helvetica"/>
          <w:sz w:val="23"/>
          <w:szCs w:val="23"/>
        </w:rPr>
        <w:t>LLB, CRIMINOLOGY &amp; BUSINESS LAW</w:t>
      </w:r>
      <w:r w:rsidRPr="00BE0EE3" w:rsidR="00E20C25">
        <w:rPr>
          <w:rFonts w:ascii="Helvetica" w:hAnsi="Helvetica" w:cs="Helvetica"/>
          <w:sz w:val="23"/>
          <w:szCs w:val="23"/>
        </w:rPr>
        <w:t xml:space="preserve"> Degree Examination students registered for</w:t>
      </w:r>
      <w:r w:rsidR="00A8447F">
        <w:rPr>
          <w:rFonts w:ascii="Helvetica" w:hAnsi="Helvetica" w:cs="Helvetica"/>
          <w:sz w:val="23"/>
          <w:szCs w:val="23"/>
        </w:rPr>
        <w:t xml:space="preserve"> </w:t>
      </w:r>
      <w:r w:rsidR="001143BB">
        <w:rPr>
          <w:rFonts w:ascii="Helvetica" w:hAnsi="Helvetica" w:cs="Helvetica"/>
          <w:sz w:val="23"/>
          <w:szCs w:val="23"/>
        </w:rPr>
        <w:t xml:space="preserve">Level </w:t>
      </w:r>
      <w:r>
        <w:rPr>
          <w:rFonts w:ascii="Helvetica" w:hAnsi="Helvetica" w:cs="Helvetica"/>
          <w:b/>
          <w:sz w:val="23"/>
          <w:szCs w:val="23"/>
        </w:rPr>
        <w:t>FIVE</w:t>
      </w:r>
    </w:p>
    <w:p w:rsidRPr="00F2532F" w:rsidR="00E20C25" w:rsidP="00E20C25" w:rsidRDefault="00E20C25">
      <w:pPr>
        <w:rPr>
          <w:rFonts w:ascii="Helvetica" w:hAnsi="Helvetica" w:cs="Helvetica"/>
          <w:b/>
          <w:bCs/>
        </w:rPr>
      </w:pPr>
    </w:p>
    <w:p w:rsidRPr="00203904" w:rsidR="00E20C25" w:rsidP="00E20C25" w:rsidRDefault="00E20C25">
      <w:pPr>
        <w:rPr>
          <w:rFonts w:ascii="Helvetica" w:hAnsi="Helvetica" w:cs="Helvetica"/>
          <w:b/>
          <w:bCs/>
          <w:sz w:val="22"/>
          <w:szCs w:val="22"/>
        </w:rPr>
      </w:pPr>
      <w:r w:rsidRPr="00203904">
        <w:rPr>
          <w:rFonts w:ascii="Helvetica" w:hAnsi="Helvetica" w:cs="Helvetica"/>
          <w:sz w:val="22"/>
          <w:szCs w:val="22"/>
        </w:rPr>
        <w:t>Title:</w:t>
      </w:r>
      <w:r w:rsidRPr="00203904">
        <w:rPr>
          <w:rFonts w:ascii="Helvetica" w:hAnsi="Helvetica" w:cs="Helvetica"/>
          <w:sz w:val="22"/>
          <w:szCs w:val="22"/>
        </w:rPr>
        <w:tab/>
      </w:r>
      <w:r w:rsidR="00A8447F">
        <w:rPr>
          <w:rFonts w:ascii="Helvetica" w:hAnsi="Helvetica" w:cs="Helvetica"/>
          <w:b/>
          <w:bCs/>
          <w:sz w:val="22"/>
          <w:szCs w:val="22"/>
        </w:rPr>
        <w:t>Tort Law</w:t>
      </w:r>
    </w:p>
    <w:p w:rsidRPr="00203904" w:rsidR="00E20C25" w:rsidP="00E20C25" w:rsidRDefault="00E20C25">
      <w:pPr>
        <w:rPr>
          <w:rFonts w:ascii="Helvetica" w:hAnsi="Helvetica" w:cs="Helvetica"/>
          <w:sz w:val="22"/>
          <w:szCs w:val="22"/>
        </w:rPr>
      </w:pPr>
    </w:p>
    <w:p w:rsidR="001F07C1" w:rsidP="00E20C25" w:rsidRDefault="005D416A">
      <w:pPr>
        <w:rPr>
          <w:rFonts w:ascii="Helvetica" w:hAnsi="Helvetica" w:cs="Helvetica"/>
          <w:b/>
          <w:sz w:val="22"/>
          <w:szCs w:val="22"/>
        </w:rPr>
      </w:pPr>
      <w:r>
        <w:rPr>
          <w:rFonts w:ascii="Helvetica" w:hAnsi="Helvetica" w:cs="Helvetica"/>
          <w:sz w:val="22"/>
          <w:szCs w:val="22"/>
        </w:rPr>
        <w:t xml:space="preserve">Code: </w:t>
      </w:r>
      <w:r w:rsidR="008E5811">
        <w:rPr>
          <w:rFonts w:ascii="Helvetica" w:hAnsi="Helvetica" w:cs="Helvetica"/>
          <w:sz w:val="22"/>
          <w:szCs w:val="22"/>
        </w:rPr>
        <w:tab/>
      </w:r>
      <w:r w:rsidRPr="00A8447F">
        <w:rPr>
          <w:rFonts w:ascii="Helvetica" w:hAnsi="Helvetica" w:cs="Helvetica"/>
          <w:b/>
          <w:sz w:val="22"/>
          <w:szCs w:val="22"/>
        </w:rPr>
        <w:t>LAW5020</w:t>
      </w:r>
    </w:p>
    <w:p w:rsidRPr="00203904" w:rsidR="00E20C25" w:rsidP="00E20C25" w:rsidRDefault="00A8447F">
      <w:pPr>
        <w:rPr>
          <w:rFonts w:ascii="Helvetica" w:hAnsi="Helvetica" w:cs="Helvetica"/>
          <w:b/>
          <w:bCs/>
          <w:sz w:val="22"/>
          <w:szCs w:val="22"/>
        </w:rPr>
      </w:pPr>
      <w:r>
        <w:rPr>
          <w:rFonts w:ascii="Helvetica" w:hAnsi="Helvetica" w:cs="Helvetica"/>
          <w:sz w:val="22"/>
          <w:szCs w:val="22"/>
        </w:rPr>
        <w:t xml:space="preserve">Semester: </w:t>
      </w:r>
      <w:r w:rsidRPr="00A8447F">
        <w:rPr>
          <w:rFonts w:ascii="Helvetica" w:hAnsi="Helvetica" w:cs="Helvetica"/>
          <w:b/>
          <w:sz w:val="22"/>
          <w:szCs w:val="22"/>
        </w:rPr>
        <w:t>One</w:t>
      </w:r>
    </w:p>
    <w:p w:rsidRPr="00203904" w:rsidR="00E20C25" w:rsidP="00E20C25" w:rsidRDefault="00E20C25">
      <w:pPr>
        <w:rPr>
          <w:rFonts w:ascii="Helvetica" w:hAnsi="Helvetica" w:cs="Helvetica"/>
          <w:b/>
          <w:bCs/>
          <w:sz w:val="22"/>
          <w:szCs w:val="22"/>
        </w:rPr>
      </w:pPr>
    </w:p>
    <w:p w:rsidR="001F07C1" w:rsidP="00E20C25" w:rsidRDefault="00E20C25">
      <w:pPr>
        <w:pStyle w:val="Default"/>
        <w:rPr>
          <w:b/>
          <w:sz w:val="22"/>
          <w:szCs w:val="22"/>
        </w:rPr>
      </w:pPr>
      <w:r w:rsidRPr="00203904">
        <w:rPr>
          <w:sz w:val="22"/>
          <w:szCs w:val="22"/>
        </w:rPr>
        <w:t>Date:</w:t>
      </w:r>
      <w:r w:rsidR="006E114F">
        <w:rPr>
          <w:sz w:val="22"/>
          <w:szCs w:val="22"/>
        </w:rPr>
        <w:tab/>
      </w:r>
      <w:r w:rsidRPr="008E5811" w:rsidR="008E5811">
        <w:rPr>
          <w:b/>
          <w:sz w:val="22"/>
          <w:szCs w:val="22"/>
        </w:rPr>
        <w:t>16</w:t>
      </w:r>
      <w:r w:rsidRPr="008E5811" w:rsidR="008E5811">
        <w:rPr>
          <w:b/>
          <w:sz w:val="22"/>
          <w:szCs w:val="22"/>
          <w:vertAlign w:val="superscript"/>
        </w:rPr>
        <w:t>th</w:t>
      </w:r>
      <w:r w:rsidRPr="008E5811" w:rsidR="008E5811">
        <w:rPr>
          <w:b/>
          <w:sz w:val="22"/>
          <w:szCs w:val="22"/>
        </w:rPr>
        <w:t xml:space="preserve"> </w:t>
      </w:r>
      <w:r w:rsidRPr="008E5811" w:rsidR="00A8447F">
        <w:rPr>
          <w:b/>
          <w:sz w:val="22"/>
          <w:szCs w:val="22"/>
        </w:rPr>
        <w:t>January</w:t>
      </w:r>
      <w:r w:rsidRPr="008E5811" w:rsidR="008E5811">
        <w:rPr>
          <w:b/>
          <w:sz w:val="22"/>
          <w:szCs w:val="22"/>
        </w:rPr>
        <w:t>,</w:t>
      </w:r>
      <w:r w:rsidRPr="008E5811" w:rsidR="00A8447F">
        <w:rPr>
          <w:b/>
          <w:sz w:val="22"/>
          <w:szCs w:val="22"/>
        </w:rPr>
        <w:t xml:space="preserve"> 2020</w:t>
      </w:r>
    </w:p>
    <w:p w:rsidRPr="00203904" w:rsidR="00E20C25" w:rsidP="00E20C25" w:rsidRDefault="00E20C25">
      <w:pPr>
        <w:pStyle w:val="Default"/>
        <w:rPr>
          <w:sz w:val="22"/>
          <w:szCs w:val="22"/>
        </w:rPr>
      </w:pPr>
      <w:r w:rsidRPr="00203904">
        <w:rPr>
          <w:sz w:val="22"/>
          <w:szCs w:val="22"/>
        </w:rPr>
        <w:t>Time:</w:t>
      </w:r>
      <w:r w:rsidR="001143BB">
        <w:rPr>
          <w:sz w:val="22"/>
          <w:szCs w:val="22"/>
        </w:rPr>
        <w:t xml:space="preserve"> </w:t>
      </w:r>
      <w:r w:rsidRPr="008E5811" w:rsidR="008E5811">
        <w:rPr>
          <w:b/>
          <w:sz w:val="22"/>
          <w:szCs w:val="22"/>
        </w:rPr>
        <w:t>9:30 am – 11:30 am</w:t>
      </w:r>
    </w:p>
    <w:p w:rsidRPr="00203904" w:rsidR="00203904" w:rsidP="00E20C25" w:rsidRDefault="00203904">
      <w:pPr>
        <w:rPr>
          <w:rFonts w:ascii="Helvetica" w:hAnsi="Helvetica" w:cs="Helvetica"/>
          <w:sz w:val="22"/>
          <w:szCs w:val="22"/>
        </w:rPr>
      </w:pPr>
    </w:p>
    <w:p w:rsidRPr="00203904" w:rsidR="00E20C25" w:rsidP="00E20C25" w:rsidRDefault="00E20C25">
      <w:pPr>
        <w:rPr>
          <w:rFonts w:ascii="Helvetica" w:hAnsi="Helvetica" w:cs="Helvetica"/>
          <w:sz w:val="22"/>
          <w:szCs w:val="22"/>
        </w:rPr>
      </w:pPr>
      <w:r w:rsidRPr="00203904">
        <w:rPr>
          <w:rFonts w:ascii="Helvetica" w:hAnsi="Helvetica" w:cs="Helvetica"/>
          <w:sz w:val="22"/>
          <w:szCs w:val="22"/>
        </w:rPr>
        <w:t xml:space="preserve">TIME ALLOWED: </w:t>
      </w:r>
      <w:r w:rsidR="00A8447F">
        <w:rPr>
          <w:rFonts w:ascii="Helvetica" w:hAnsi="Helvetica" w:cs="Helvetica"/>
          <w:b/>
          <w:bCs/>
          <w:sz w:val="22"/>
          <w:szCs w:val="22"/>
        </w:rPr>
        <w:t>TWO</w:t>
      </w:r>
      <w:r w:rsidR="00CA79B7">
        <w:rPr>
          <w:rFonts w:ascii="Helvetica" w:hAnsi="Helvetica" w:cs="Helvetica"/>
          <w:b/>
          <w:bCs/>
          <w:sz w:val="22"/>
          <w:szCs w:val="22"/>
        </w:rPr>
        <w:t xml:space="preserve"> </w:t>
      </w:r>
      <w:r w:rsidRPr="00203904">
        <w:rPr>
          <w:rFonts w:ascii="Helvetica" w:hAnsi="Helvetica" w:cs="Helvetica"/>
          <w:sz w:val="22"/>
          <w:szCs w:val="22"/>
        </w:rPr>
        <w:t>HOUR</w:t>
      </w:r>
      <w:r w:rsidR="001143BB">
        <w:rPr>
          <w:rFonts w:ascii="Helvetica" w:hAnsi="Helvetica" w:cs="Helvetica"/>
          <w:sz w:val="22"/>
          <w:szCs w:val="22"/>
        </w:rPr>
        <w:t>S</w:t>
      </w:r>
    </w:p>
    <w:p w:rsidR="001F07C1" w:rsidP="001F07C1" w:rsidRDefault="001F07C1">
      <w:pPr>
        <w:pStyle w:val="NoSpacing"/>
        <w:rPr>
          <w:rFonts w:ascii="Helvetica" w:hAnsi="Helvetica" w:cs="Helvetica"/>
        </w:rPr>
      </w:pPr>
    </w:p>
    <w:p w:rsidRPr="00A8447F" w:rsidR="001F07C1" w:rsidP="001F07C1" w:rsidRDefault="001F07C1">
      <w:pPr>
        <w:pStyle w:val="NoSpacing"/>
        <w:rPr>
          <w:rFonts w:ascii="Helvetica" w:hAnsi="Helvetica" w:cs="Helvetica"/>
        </w:rPr>
      </w:pPr>
      <w:r>
        <w:rPr>
          <w:rFonts w:ascii="Helvetica" w:hAnsi="Helvetica" w:cs="Helvetica"/>
        </w:rPr>
        <w:t>A</w:t>
      </w:r>
      <w:r w:rsidRPr="00A8447F">
        <w:rPr>
          <w:rFonts w:ascii="Helvetica" w:hAnsi="Helvetica" w:cs="Helvetica"/>
        </w:rPr>
        <w:t xml:space="preserve">nswer </w:t>
      </w:r>
      <w:r w:rsidRPr="00A8447F">
        <w:rPr>
          <w:rFonts w:ascii="Helvetica" w:hAnsi="Helvetica" w:cs="Helvetica"/>
          <w:b/>
        </w:rPr>
        <w:t>TWO</w:t>
      </w:r>
      <w:r w:rsidRPr="00A8447F">
        <w:rPr>
          <w:rFonts w:ascii="Helvetica" w:hAnsi="Helvetica" w:cs="Helvetica"/>
        </w:rPr>
        <w:t xml:space="preserve"> questions.  All questions carry equal marks.</w:t>
      </w:r>
    </w:p>
    <w:p w:rsidR="002F7A45" w:rsidP="00CB395B" w:rsidRDefault="002F7A45">
      <w:pPr>
        <w:jc w:val="both"/>
        <w:rPr>
          <w:rFonts w:ascii="Helvetica" w:hAnsi="Helvetica"/>
          <w:sz w:val="22"/>
          <w:szCs w:val="22"/>
        </w:rPr>
      </w:pPr>
    </w:p>
    <w:p w:rsidR="00A8447F" w:rsidP="00CB395B" w:rsidRDefault="00A8447F">
      <w:pPr>
        <w:jc w:val="both"/>
        <w:rPr>
          <w:rFonts w:ascii="Helvetica" w:hAnsi="Helvetica"/>
          <w:sz w:val="22"/>
          <w:szCs w:val="22"/>
        </w:rPr>
      </w:pPr>
    </w:p>
    <w:p w:rsidRPr="00A8447F" w:rsidR="00D72EC9" w:rsidP="00A8447F" w:rsidRDefault="00D72EC9">
      <w:pPr>
        <w:jc w:val="center"/>
        <w:rPr>
          <w:rFonts w:ascii="Helvetica" w:hAnsi="Helvetica" w:cs="Helvetica"/>
          <w:b/>
          <w:bCs/>
          <w:sz w:val="22"/>
          <w:szCs w:val="22"/>
        </w:rPr>
      </w:pPr>
      <w:r w:rsidRPr="00A8447F">
        <w:rPr>
          <w:rFonts w:ascii="Helvetica" w:hAnsi="Helvetica" w:cs="Helvetica"/>
          <w:b/>
          <w:bCs/>
          <w:sz w:val="22"/>
          <w:szCs w:val="22"/>
        </w:rPr>
        <w:t>QUESTION 1</w:t>
      </w:r>
    </w:p>
    <w:p w:rsidRPr="00A8447F" w:rsidR="00A8447F" w:rsidP="00A8447F" w:rsidRDefault="00A8447F">
      <w:pPr>
        <w:rPr>
          <w:rFonts w:ascii="Helvetica" w:hAnsi="Helvetica" w:cs="Helvetica"/>
          <w:b/>
          <w:bCs/>
          <w:sz w:val="22"/>
          <w:szCs w:val="22"/>
        </w:rPr>
      </w:pPr>
    </w:p>
    <w:p w:rsidRPr="00A8447F" w:rsidR="00D72EC9" w:rsidP="00A8447F" w:rsidRDefault="00D72EC9">
      <w:pPr>
        <w:rPr>
          <w:rFonts w:ascii="Helvetica" w:hAnsi="Helvetica" w:cs="Helvetica"/>
          <w:sz w:val="22"/>
          <w:szCs w:val="22"/>
        </w:rPr>
      </w:pPr>
      <w:r w:rsidRPr="00A8447F">
        <w:rPr>
          <w:rFonts w:ascii="Helvetica" w:hAnsi="Helvetica" w:cs="Helvetica"/>
          <w:sz w:val="22"/>
          <w:szCs w:val="22"/>
        </w:rPr>
        <w:t>Rock It Ltd owns an arena in South West London</w:t>
      </w:r>
      <w:r w:rsidR="00A8447F">
        <w:rPr>
          <w:rFonts w:ascii="Helvetica" w:hAnsi="Helvetica" w:cs="Helvetica"/>
          <w:sz w:val="22"/>
          <w:szCs w:val="22"/>
        </w:rPr>
        <w:t>,</w:t>
      </w:r>
      <w:r w:rsidRPr="00A8447F">
        <w:rPr>
          <w:rFonts w:ascii="Helvetica" w:hAnsi="Helvetica" w:cs="Helvetica"/>
          <w:sz w:val="22"/>
          <w:szCs w:val="22"/>
        </w:rPr>
        <w:t xml:space="preserve"> at which it hosts major music events. On 1 August 2019, in particularly high winds, Medusa, a famous pop star, plays a concert to 20,000 fans at the arena. </w:t>
      </w:r>
      <w:r w:rsidR="00A8447F">
        <w:rPr>
          <w:rFonts w:ascii="Helvetica" w:hAnsi="Helvetica" w:cs="Helvetica"/>
          <w:sz w:val="22"/>
          <w:szCs w:val="22"/>
        </w:rPr>
        <w:t xml:space="preserve"> </w:t>
      </w:r>
      <w:r w:rsidRPr="00A8447F">
        <w:rPr>
          <w:rFonts w:ascii="Helvetica" w:hAnsi="Helvetica" w:cs="Helvetica"/>
          <w:sz w:val="22"/>
          <w:szCs w:val="22"/>
        </w:rPr>
        <w:t xml:space="preserve">The concert was streamed live on the internet. </w:t>
      </w:r>
    </w:p>
    <w:p w:rsidRPr="00A8447F" w:rsidR="00A8447F" w:rsidP="00A8447F" w:rsidRDefault="00A8447F">
      <w:pPr>
        <w:rPr>
          <w:rFonts w:ascii="Helvetica" w:hAnsi="Helvetica" w:cs="Helvetica"/>
          <w:sz w:val="22"/>
          <w:szCs w:val="22"/>
        </w:rPr>
      </w:pPr>
    </w:p>
    <w:p w:rsidRPr="00A8447F" w:rsidR="00D72EC9" w:rsidP="00A8447F" w:rsidRDefault="00D72EC9">
      <w:pPr>
        <w:rPr>
          <w:rFonts w:ascii="Helvetica" w:hAnsi="Helvetica" w:cs="Helvetica"/>
          <w:sz w:val="22"/>
          <w:szCs w:val="22"/>
        </w:rPr>
      </w:pPr>
      <w:r w:rsidRPr="00A8447F">
        <w:rPr>
          <w:rFonts w:ascii="Helvetica" w:hAnsi="Helvetica" w:cs="Helvetica"/>
          <w:sz w:val="22"/>
          <w:szCs w:val="22"/>
        </w:rPr>
        <w:t xml:space="preserve">Axel is employed by Rock It Ltd to test the safety of the stage equipment and lighting towers prior to a concert. </w:t>
      </w:r>
      <w:r w:rsidR="00A8447F">
        <w:rPr>
          <w:rFonts w:ascii="Helvetica" w:hAnsi="Helvetica" w:cs="Helvetica"/>
          <w:sz w:val="22"/>
          <w:szCs w:val="22"/>
        </w:rPr>
        <w:t xml:space="preserve"> </w:t>
      </w:r>
      <w:r w:rsidRPr="00A8447F">
        <w:rPr>
          <w:rFonts w:ascii="Helvetica" w:hAnsi="Helvetica" w:cs="Helvetica"/>
          <w:sz w:val="22"/>
          <w:szCs w:val="22"/>
        </w:rPr>
        <w:t xml:space="preserve">Unfortunately, on 1 August, the night of the Medusa concert, Axel is under considerable time pressure and does not have time to check the lighting towers before the concert starts. </w:t>
      </w:r>
    </w:p>
    <w:p w:rsidRPr="00A8447F" w:rsidR="00A8447F" w:rsidP="00A8447F" w:rsidRDefault="00A8447F">
      <w:pPr>
        <w:rPr>
          <w:rFonts w:ascii="Helvetica" w:hAnsi="Helvetica" w:cs="Helvetica"/>
          <w:sz w:val="22"/>
          <w:szCs w:val="22"/>
        </w:rPr>
      </w:pPr>
    </w:p>
    <w:p w:rsidRPr="00A8447F" w:rsidR="00D72EC9" w:rsidP="00A8447F" w:rsidRDefault="00D72EC9">
      <w:pPr>
        <w:rPr>
          <w:rFonts w:ascii="Helvetica" w:hAnsi="Helvetica" w:cs="Helvetica"/>
          <w:sz w:val="22"/>
          <w:szCs w:val="22"/>
        </w:rPr>
      </w:pPr>
      <w:r w:rsidRPr="00A8447F">
        <w:rPr>
          <w:rFonts w:ascii="Helvetica" w:hAnsi="Helvetica" w:cs="Helvetica"/>
          <w:sz w:val="22"/>
          <w:szCs w:val="22"/>
        </w:rPr>
        <w:t xml:space="preserve">Half-way through the concert, one of the 17ft lighting towers topples over on to the crowd of fans below because it is not properly secured into the ground. </w:t>
      </w:r>
    </w:p>
    <w:p w:rsidRPr="00A8447F" w:rsidR="00A8447F" w:rsidP="00A8447F" w:rsidRDefault="00A8447F">
      <w:pPr>
        <w:rPr>
          <w:rFonts w:ascii="Helvetica" w:hAnsi="Helvetica" w:cs="Helvetica"/>
          <w:sz w:val="22"/>
          <w:szCs w:val="22"/>
        </w:rPr>
      </w:pPr>
    </w:p>
    <w:p w:rsidRPr="00A8447F" w:rsidR="00A8447F" w:rsidP="00A8447F" w:rsidRDefault="00D72EC9">
      <w:pPr>
        <w:rPr>
          <w:rFonts w:ascii="Helvetica" w:hAnsi="Helvetica" w:cs="Helvetica"/>
          <w:sz w:val="22"/>
          <w:szCs w:val="22"/>
        </w:rPr>
      </w:pPr>
      <w:r w:rsidRPr="00A8447F">
        <w:rPr>
          <w:rFonts w:ascii="Helvetica" w:hAnsi="Helvetica" w:cs="Helvetica"/>
          <w:sz w:val="22"/>
          <w:szCs w:val="22"/>
        </w:rPr>
        <w:t>The tower narrowly misses Elton</w:t>
      </w:r>
      <w:r w:rsidR="00A8447F">
        <w:rPr>
          <w:rFonts w:ascii="Helvetica" w:hAnsi="Helvetica" w:cs="Helvetica"/>
          <w:sz w:val="22"/>
          <w:szCs w:val="22"/>
        </w:rPr>
        <w:t>,</w:t>
      </w:r>
      <w:r w:rsidRPr="00A8447F">
        <w:rPr>
          <w:rFonts w:ascii="Helvetica" w:hAnsi="Helvetica" w:cs="Helvetica"/>
          <w:sz w:val="22"/>
          <w:szCs w:val="22"/>
        </w:rPr>
        <w:t xml:space="preserve"> but falls on to Freddie</w:t>
      </w:r>
      <w:r w:rsidR="00A8447F">
        <w:rPr>
          <w:rFonts w:ascii="Helvetica" w:hAnsi="Helvetica" w:cs="Helvetica"/>
          <w:sz w:val="22"/>
          <w:szCs w:val="22"/>
        </w:rPr>
        <w:t>,</w:t>
      </w:r>
      <w:r w:rsidRPr="00A8447F">
        <w:rPr>
          <w:rFonts w:ascii="Helvetica" w:hAnsi="Helvetica" w:cs="Helvetica"/>
          <w:sz w:val="22"/>
          <w:szCs w:val="22"/>
        </w:rPr>
        <w:t xml:space="preserve"> who is crushed and dies instantly. </w:t>
      </w:r>
      <w:r w:rsidR="00A8447F">
        <w:rPr>
          <w:rFonts w:ascii="Helvetica" w:hAnsi="Helvetica" w:cs="Helvetica"/>
          <w:sz w:val="22"/>
          <w:szCs w:val="22"/>
        </w:rPr>
        <w:t xml:space="preserve"> </w:t>
      </w:r>
      <w:r w:rsidRPr="00A8447F">
        <w:rPr>
          <w:rFonts w:ascii="Helvetica" w:hAnsi="Helvetica" w:cs="Helvetica"/>
          <w:sz w:val="22"/>
          <w:szCs w:val="22"/>
        </w:rPr>
        <w:t>Elton, a person of unusually nervous disposition, suffers nervous shock and is subsequently diagnosed with Post Traumatic Stress Disorder [PTSD].</w:t>
      </w:r>
    </w:p>
    <w:p w:rsidRPr="00A8447F" w:rsidR="00D72EC9" w:rsidP="00A8447F" w:rsidRDefault="00D72EC9">
      <w:pPr>
        <w:rPr>
          <w:rFonts w:ascii="Helvetica" w:hAnsi="Helvetica" w:cs="Helvetica"/>
          <w:sz w:val="22"/>
          <w:szCs w:val="22"/>
        </w:rPr>
      </w:pPr>
    </w:p>
    <w:p w:rsidRPr="00A8447F" w:rsidR="00D72EC9" w:rsidP="00A8447F" w:rsidRDefault="00D72EC9">
      <w:pPr>
        <w:rPr>
          <w:rFonts w:ascii="Helvetica" w:hAnsi="Helvetica" w:cs="Helvetica"/>
          <w:sz w:val="22"/>
          <w:szCs w:val="22"/>
        </w:rPr>
      </w:pPr>
      <w:r w:rsidRPr="00A8447F">
        <w:rPr>
          <w:rFonts w:ascii="Helvetica" w:hAnsi="Helvetica" w:cs="Helvetica"/>
          <w:sz w:val="22"/>
          <w:szCs w:val="22"/>
        </w:rPr>
        <w:t>Brian, Freddie’s twin, had gone to buy a drink but upon hearing the screams, he rushes over to where Freddie had been standing and sees him crushed under the tower.</w:t>
      </w:r>
      <w:r w:rsidR="00A8447F">
        <w:rPr>
          <w:rFonts w:ascii="Helvetica" w:hAnsi="Helvetica" w:cs="Helvetica"/>
          <w:sz w:val="22"/>
          <w:szCs w:val="22"/>
        </w:rPr>
        <w:t xml:space="preserve"> </w:t>
      </w:r>
      <w:r w:rsidRPr="00A8447F">
        <w:rPr>
          <w:rFonts w:ascii="Helvetica" w:hAnsi="Helvetica" w:cs="Helvetica"/>
          <w:sz w:val="22"/>
          <w:szCs w:val="22"/>
        </w:rPr>
        <w:t xml:space="preserve"> He suffers a panic attack and subsequently an anxiety disorder requiring extensive therapy. </w:t>
      </w:r>
    </w:p>
    <w:p w:rsidRPr="00A8447F" w:rsidR="00A8447F" w:rsidP="00A8447F" w:rsidRDefault="00A8447F">
      <w:pPr>
        <w:rPr>
          <w:rFonts w:ascii="Helvetica" w:hAnsi="Helvetica" w:cs="Helvetica"/>
          <w:sz w:val="22"/>
          <w:szCs w:val="22"/>
        </w:rPr>
      </w:pPr>
    </w:p>
    <w:p w:rsidRPr="00A8447F" w:rsidR="00D72EC9" w:rsidP="00A8447F" w:rsidRDefault="00D72EC9">
      <w:pPr>
        <w:rPr>
          <w:rFonts w:ascii="Helvetica" w:hAnsi="Helvetica" w:cs="Helvetica"/>
          <w:sz w:val="22"/>
          <w:szCs w:val="22"/>
        </w:rPr>
      </w:pPr>
      <w:r w:rsidRPr="00A8447F">
        <w:rPr>
          <w:rFonts w:ascii="Helvetica" w:hAnsi="Helvetica" w:cs="Helvetica"/>
          <w:sz w:val="22"/>
          <w:szCs w:val="22"/>
        </w:rPr>
        <w:t>Kurt is standing by the front of the stage, well away from the crush area, when the tower falls.</w:t>
      </w:r>
      <w:r w:rsidR="00A8447F">
        <w:rPr>
          <w:rFonts w:ascii="Helvetica" w:hAnsi="Helvetica" w:cs="Helvetica"/>
          <w:sz w:val="22"/>
          <w:szCs w:val="22"/>
        </w:rPr>
        <w:t xml:space="preserve"> </w:t>
      </w:r>
      <w:r w:rsidRPr="00A8447F">
        <w:rPr>
          <w:rFonts w:ascii="Helvetica" w:hAnsi="Helvetica" w:cs="Helvetica"/>
          <w:sz w:val="22"/>
          <w:szCs w:val="22"/>
        </w:rPr>
        <w:t xml:space="preserve"> He is unharmed but immediately comes to assist and try and give first aid to those crushed under the tower. </w:t>
      </w:r>
      <w:r w:rsidR="00A8447F">
        <w:rPr>
          <w:rFonts w:ascii="Helvetica" w:hAnsi="Helvetica" w:cs="Helvetica"/>
          <w:sz w:val="22"/>
          <w:szCs w:val="22"/>
        </w:rPr>
        <w:t xml:space="preserve"> </w:t>
      </w:r>
      <w:r w:rsidRPr="00A8447F">
        <w:rPr>
          <w:rFonts w:ascii="Helvetica" w:hAnsi="Helvetica" w:cs="Helvetica"/>
          <w:sz w:val="22"/>
          <w:szCs w:val="22"/>
        </w:rPr>
        <w:t xml:space="preserve">As a result, he suffers depression and flashbacks to the incident and is signed off from work at Rock It Ltd with stress. </w:t>
      </w:r>
    </w:p>
    <w:p w:rsidRPr="00A8447F" w:rsidR="00A8447F" w:rsidP="00A8447F" w:rsidRDefault="00A8447F">
      <w:pPr>
        <w:rPr>
          <w:rFonts w:ascii="Helvetica" w:hAnsi="Helvetica" w:cs="Helvetica"/>
          <w:sz w:val="22"/>
          <w:szCs w:val="22"/>
        </w:rPr>
      </w:pPr>
    </w:p>
    <w:p w:rsidRPr="00A8447F" w:rsidR="00D72EC9" w:rsidP="00A8447F" w:rsidRDefault="00D72EC9">
      <w:pPr>
        <w:rPr>
          <w:rFonts w:ascii="Helvetica" w:hAnsi="Helvetica" w:cs="Helvetica"/>
          <w:sz w:val="22"/>
          <w:szCs w:val="22"/>
        </w:rPr>
      </w:pPr>
      <w:r w:rsidRPr="00A8447F">
        <w:rPr>
          <w:rFonts w:ascii="Helvetica" w:hAnsi="Helvetica" w:cs="Helvetica"/>
          <w:sz w:val="22"/>
          <w:szCs w:val="22"/>
        </w:rPr>
        <w:t xml:space="preserve">Bob, Freddie and Brian’s father, is watching the live stream of the concert on his laptop and sees the tragedy unfold. He recognizes his sons in the crowd and sees </w:t>
      </w:r>
      <w:r w:rsidRPr="00A8447F">
        <w:rPr>
          <w:rFonts w:ascii="Helvetica" w:hAnsi="Helvetica" w:cs="Helvetica"/>
          <w:sz w:val="22"/>
          <w:szCs w:val="22"/>
        </w:rPr>
        <w:lastRenderedPageBreak/>
        <w:t xml:space="preserve">them being given first aid. </w:t>
      </w:r>
      <w:r w:rsidRPr="00A8447F" w:rsidR="00A8447F">
        <w:rPr>
          <w:rFonts w:ascii="Helvetica" w:hAnsi="Helvetica" w:cs="Helvetica"/>
          <w:sz w:val="22"/>
          <w:szCs w:val="22"/>
        </w:rPr>
        <w:t xml:space="preserve"> </w:t>
      </w:r>
      <w:r w:rsidRPr="00A8447F">
        <w:rPr>
          <w:rFonts w:ascii="Helvetica" w:hAnsi="Helvetica" w:cs="Helvetica"/>
          <w:sz w:val="22"/>
          <w:szCs w:val="22"/>
        </w:rPr>
        <w:t xml:space="preserve">He rushes out of the room to tell his wife, Courtney, what has happened. </w:t>
      </w:r>
      <w:r w:rsidR="00A8447F">
        <w:rPr>
          <w:rFonts w:ascii="Helvetica" w:hAnsi="Helvetica" w:cs="Helvetica"/>
          <w:sz w:val="22"/>
          <w:szCs w:val="22"/>
        </w:rPr>
        <w:t xml:space="preserve"> </w:t>
      </w:r>
      <w:r w:rsidRPr="00A8447F">
        <w:rPr>
          <w:rFonts w:ascii="Helvetica" w:hAnsi="Helvetica" w:cs="Helvetica"/>
          <w:sz w:val="22"/>
          <w:szCs w:val="22"/>
        </w:rPr>
        <w:t>Subsequently, Bob suffers a nervous breakdown.</w:t>
      </w:r>
    </w:p>
    <w:p w:rsidRPr="00A8447F" w:rsidR="00A8447F" w:rsidP="00A8447F" w:rsidRDefault="00A8447F">
      <w:pPr>
        <w:rPr>
          <w:rFonts w:ascii="Helvetica" w:hAnsi="Helvetica" w:cs="Helvetica"/>
          <w:sz w:val="22"/>
          <w:szCs w:val="22"/>
        </w:rPr>
      </w:pPr>
    </w:p>
    <w:p w:rsidRPr="00A8447F" w:rsidR="00D72EC9" w:rsidP="00A8447F" w:rsidRDefault="00D72EC9">
      <w:pPr>
        <w:rPr>
          <w:rFonts w:ascii="Helvetica" w:hAnsi="Helvetica" w:cs="Helvetica"/>
          <w:sz w:val="22"/>
          <w:szCs w:val="22"/>
        </w:rPr>
      </w:pPr>
      <w:proofErr w:type="spellStart"/>
      <w:r w:rsidRPr="00A8447F">
        <w:rPr>
          <w:rFonts w:ascii="Helvetica" w:hAnsi="Helvetica" w:cs="Helvetica"/>
          <w:sz w:val="22"/>
          <w:szCs w:val="22"/>
        </w:rPr>
        <w:t>Some time</w:t>
      </w:r>
      <w:proofErr w:type="spellEnd"/>
      <w:r w:rsidRPr="00A8447F">
        <w:rPr>
          <w:rFonts w:ascii="Helvetica" w:hAnsi="Helvetica" w:cs="Helvetica"/>
          <w:sz w:val="22"/>
          <w:szCs w:val="22"/>
        </w:rPr>
        <w:t xml:space="preserve"> later, Courtney drives to the hospital to see Freddie. </w:t>
      </w:r>
      <w:r w:rsidR="00A8447F">
        <w:rPr>
          <w:rFonts w:ascii="Helvetica" w:hAnsi="Helvetica" w:cs="Helvetica"/>
          <w:sz w:val="22"/>
          <w:szCs w:val="22"/>
        </w:rPr>
        <w:t xml:space="preserve"> </w:t>
      </w:r>
      <w:r w:rsidRPr="00A8447F">
        <w:rPr>
          <w:rFonts w:ascii="Helvetica" w:hAnsi="Helvetica" w:cs="Helvetica"/>
          <w:sz w:val="22"/>
          <w:szCs w:val="22"/>
        </w:rPr>
        <w:t>She is told that Freddie has died and is shown his body</w:t>
      </w:r>
      <w:r w:rsidR="00A8447F">
        <w:rPr>
          <w:rFonts w:ascii="Helvetica" w:hAnsi="Helvetica" w:cs="Helvetica"/>
          <w:sz w:val="22"/>
          <w:szCs w:val="22"/>
        </w:rPr>
        <w:t>,</w:t>
      </w:r>
      <w:r w:rsidRPr="00A8447F">
        <w:rPr>
          <w:rFonts w:ascii="Helvetica" w:hAnsi="Helvetica" w:cs="Helvetica"/>
          <w:sz w:val="22"/>
          <w:szCs w:val="22"/>
        </w:rPr>
        <w:t xml:space="preserve"> which has not been cleaned or covered so that she can see the significant extent of his injuries. </w:t>
      </w:r>
      <w:r w:rsidR="00A8447F">
        <w:rPr>
          <w:rFonts w:ascii="Helvetica" w:hAnsi="Helvetica" w:cs="Helvetica"/>
          <w:sz w:val="22"/>
          <w:szCs w:val="22"/>
        </w:rPr>
        <w:t xml:space="preserve"> </w:t>
      </w:r>
      <w:r w:rsidRPr="00A8447F">
        <w:rPr>
          <w:rFonts w:ascii="Helvetica" w:hAnsi="Helvetica" w:cs="Helvetica"/>
          <w:sz w:val="22"/>
          <w:szCs w:val="22"/>
        </w:rPr>
        <w:t xml:space="preserve">She now suffers from depression. </w:t>
      </w:r>
    </w:p>
    <w:p w:rsidRPr="00A8447F" w:rsidR="00A8447F" w:rsidP="00A8447F" w:rsidRDefault="00A8447F">
      <w:pPr>
        <w:rPr>
          <w:rFonts w:ascii="Helvetica" w:hAnsi="Helvetica" w:cs="Helvetica"/>
          <w:sz w:val="22"/>
          <w:szCs w:val="22"/>
        </w:rPr>
      </w:pPr>
    </w:p>
    <w:p w:rsidRPr="00A8447F" w:rsidR="00D72EC9" w:rsidP="00A8447F" w:rsidRDefault="00D72EC9">
      <w:pPr>
        <w:rPr>
          <w:rFonts w:ascii="Helvetica" w:hAnsi="Helvetica" w:cs="Helvetica"/>
          <w:b/>
          <w:bCs/>
          <w:sz w:val="22"/>
          <w:szCs w:val="22"/>
        </w:rPr>
      </w:pPr>
      <w:r w:rsidRPr="00A8447F">
        <w:rPr>
          <w:rFonts w:ascii="Helvetica" w:hAnsi="Helvetica" w:cs="Helvetica"/>
          <w:b/>
          <w:bCs/>
          <w:sz w:val="22"/>
          <w:szCs w:val="22"/>
        </w:rPr>
        <w:t xml:space="preserve">Advise Elton, Brian, Kurt, Bob and Courtney on any claims they may have for psychiatric harm. </w:t>
      </w:r>
    </w:p>
    <w:p w:rsidRPr="00D72EC9" w:rsidR="00D72EC9" w:rsidP="00A8447F" w:rsidRDefault="00D72EC9">
      <w:pPr>
        <w:jc w:val="both"/>
      </w:pPr>
    </w:p>
    <w:p w:rsidRPr="00A8447F" w:rsidR="00D72EC9" w:rsidP="00A8447F" w:rsidRDefault="00D72EC9">
      <w:pPr>
        <w:jc w:val="center"/>
        <w:rPr>
          <w:rFonts w:ascii="Helvetica" w:hAnsi="Helvetica" w:cs="Helvetica"/>
          <w:b/>
          <w:sz w:val="22"/>
          <w:szCs w:val="22"/>
        </w:rPr>
      </w:pPr>
      <w:r w:rsidRPr="00A8447F">
        <w:rPr>
          <w:rFonts w:ascii="Helvetica" w:hAnsi="Helvetica" w:cs="Helvetica"/>
          <w:b/>
          <w:sz w:val="22"/>
          <w:szCs w:val="22"/>
        </w:rPr>
        <w:t>QUESTION 2</w:t>
      </w:r>
    </w:p>
    <w:p w:rsidRPr="00A8447F" w:rsidR="00A8447F" w:rsidP="00A8447F" w:rsidRDefault="00A8447F">
      <w:pPr>
        <w:jc w:val="both"/>
        <w:rPr>
          <w:rFonts w:ascii="Helvetica" w:hAnsi="Helvetica" w:cs="Helvetica"/>
          <w:b/>
          <w:sz w:val="22"/>
          <w:szCs w:val="22"/>
        </w:rPr>
      </w:pPr>
    </w:p>
    <w:p w:rsidRPr="00A8447F" w:rsidR="00D72EC9" w:rsidP="00A8447F" w:rsidRDefault="00D72EC9">
      <w:pPr>
        <w:rPr>
          <w:rFonts w:ascii="Helvetica" w:hAnsi="Helvetica" w:cs="Helvetica"/>
          <w:sz w:val="22"/>
          <w:szCs w:val="22"/>
        </w:rPr>
      </w:pPr>
      <w:r w:rsidRPr="00A8447F">
        <w:rPr>
          <w:rFonts w:ascii="Helvetica" w:hAnsi="Helvetica" w:cs="Helvetica"/>
          <w:sz w:val="22"/>
          <w:szCs w:val="22"/>
        </w:rPr>
        <w:t>Den works as Head Brewer at Queen Vic Brewery Limited.</w:t>
      </w:r>
      <w:r w:rsidRPr="00A8447F" w:rsidR="00A8447F">
        <w:rPr>
          <w:rFonts w:ascii="Helvetica" w:hAnsi="Helvetica" w:cs="Helvetica"/>
          <w:sz w:val="22"/>
          <w:szCs w:val="22"/>
        </w:rPr>
        <w:t xml:space="preserve"> </w:t>
      </w:r>
      <w:r w:rsidRPr="00A8447F">
        <w:rPr>
          <w:rFonts w:ascii="Helvetica" w:hAnsi="Helvetica" w:cs="Helvetica"/>
          <w:sz w:val="22"/>
          <w:szCs w:val="22"/>
        </w:rPr>
        <w:t xml:space="preserve"> His duties include draining the metal ‘tuns’ on the factory floor which contain large quantities of hot water and malt grain. Queen Vic Brewery has just installed a brand new tun on the factory floor. </w:t>
      </w:r>
      <w:r w:rsidR="00A8447F">
        <w:rPr>
          <w:rFonts w:ascii="Helvetica" w:hAnsi="Helvetica" w:cs="Helvetica"/>
          <w:sz w:val="22"/>
          <w:szCs w:val="22"/>
        </w:rPr>
        <w:t xml:space="preserve"> </w:t>
      </w:r>
      <w:r w:rsidRPr="00A8447F">
        <w:rPr>
          <w:rFonts w:ascii="Helvetica" w:hAnsi="Helvetica" w:cs="Helvetica"/>
          <w:sz w:val="22"/>
          <w:szCs w:val="22"/>
        </w:rPr>
        <w:t xml:space="preserve">The tun was manufactured by Beer Equipment Limited. </w:t>
      </w:r>
    </w:p>
    <w:p w:rsidRPr="00A8447F" w:rsidR="00A8447F" w:rsidP="00A8447F" w:rsidRDefault="00A8447F">
      <w:pPr>
        <w:rPr>
          <w:rFonts w:ascii="Helvetica" w:hAnsi="Helvetica" w:cs="Helvetica"/>
          <w:sz w:val="22"/>
          <w:szCs w:val="22"/>
        </w:rPr>
      </w:pPr>
    </w:p>
    <w:p w:rsidRPr="00A8447F" w:rsidR="00D72EC9" w:rsidP="00A8447F" w:rsidRDefault="00D72EC9">
      <w:pPr>
        <w:rPr>
          <w:rFonts w:ascii="Helvetica" w:hAnsi="Helvetica" w:cs="Helvetica"/>
          <w:sz w:val="22"/>
          <w:szCs w:val="22"/>
        </w:rPr>
      </w:pPr>
      <w:r w:rsidRPr="00A8447F">
        <w:rPr>
          <w:rFonts w:ascii="Helvetica" w:hAnsi="Helvetica" w:cs="Helvetica"/>
          <w:sz w:val="22"/>
          <w:szCs w:val="22"/>
        </w:rPr>
        <w:t>Angie works on the factory floor rinsing out the tanks</w:t>
      </w:r>
      <w:r w:rsidRPr="00A8447F" w:rsidR="00A8447F">
        <w:rPr>
          <w:rFonts w:ascii="Helvetica" w:hAnsi="Helvetica" w:cs="Helvetica"/>
          <w:sz w:val="22"/>
          <w:szCs w:val="22"/>
        </w:rPr>
        <w:t>,</w:t>
      </w:r>
      <w:r w:rsidRPr="00A8447F">
        <w:rPr>
          <w:rFonts w:ascii="Helvetica" w:hAnsi="Helvetica" w:cs="Helvetica"/>
          <w:sz w:val="22"/>
          <w:szCs w:val="22"/>
        </w:rPr>
        <w:t xml:space="preserve"> which contain a highly corrosive mixture of acid and water. </w:t>
      </w:r>
    </w:p>
    <w:p w:rsidRPr="00A8447F" w:rsidR="00A8447F" w:rsidP="00A8447F" w:rsidRDefault="00A8447F">
      <w:pPr>
        <w:rPr>
          <w:rFonts w:ascii="Helvetica" w:hAnsi="Helvetica" w:cs="Helvetica"/>
          <w:sz w:val="22"/>
          <w:szCs w:val="22"/>
        </w:rPr>
      </w:pPr>
    </w:p>
    <w:p w:rsidRPr="00A8447F" w:rsidR="00D72EC9" w:rsidP="00A8447F" w:rsidRDefault="00D72EC9">
      <w:pPr>
        <w:rPr>
          <w:rFonts w:ascii="Helvetica" w:hAnsi="Helvetica" w:cs="Helvetica"/>
          <w:sz w:val="22"/>
          <w:szCs w:val="22"/>
        </w:rPr>
      </w:pPr>
      <w:r w:rsidRPr="00A8447F">
        <w:rPr>
          <w:rFonts w:ascii="Helvetica" w:hAnsi="Helvetica" w:cs="Helvetica"/>
          <w:sz w:val="22"/>
          <w:szCs w:val="22"/>
        </w:rPr>
        <w:t xml:space="preserve">Ian is a cellar-man whose duty is to shift barrels of beer into and out of the cellar. </w:t>
      </w:r>
    </w:p>
    <w:p w:rsidRPr="00A8447F" w:rsidR="00A8447F" w:rsidP="00A8447F" w:rsidRDefault="00A8447F">
      <w:pPr>
        <w:rPr>
          <w:rFonts w:ascii="Helvetica" w:hAnsi="Helvetica" w:cs="Helvetica"/>
          <w:sz w:val="22"/>
          <w:szCs w:val="22"/>
        </w:rPr>
      </w:pPr>
    </w:p>
    <w:p w:rsidRPr="00A8447F" w:rsidR="00D72EC9" w:rsidP="00A8447F" w:rsidRDefault="00D72EC9">
      <w:pPr>
        <w:rPr>
          <w:rFonts w:ascii="Helvetica" w:hAnsi="Helvetica" w:cs="Helvetica"/>
          <w:sz w:val="22"/>
          <w:szCs w:val="22"/>
        </w:rPr>
      </w:pPr>
      <w:r w:rsidRPr="00A8447F">
        <w:rPr>
          <w:rFonts w:ascii="Helvetica" w:hAnsi="Helvetica" w:cs="Helvetica"/>
          <w:sz w:val="22"/>
          <w:szCs w:val="22"/>
        </w:rPr>
        <w:t xml:space="preserve">During the summer months, Queen Vic Brewery Ltd hires Grant, an 18-year old University student, as a temporary help in the office. Grant is the son of the CEO of Queen Vic Brewery Ltd, Phil. </w:t>
      </w:r>
      <w:r w:rsidRPr="00A8447F" w:rsidR="00A8447F">
        <w:rPr>
          <w:rFonts w:ascii="Helvetica" w:hAnsi="Helvetica" w:cs="Helvetica"/>
          <w:sz w:val="22"/>
          <w:szCs w:val="22"/>
        </w:rPr>
        <w:t xml:space="preserve"> </w:t>
      </w:r>
      <w:r w:rsidRPr="00A8447F">
        <w:rPr>
          <w:rFonts w:ascii="Helvetica" w:hAnsi="Helvetica" w:cs="Helvetica"/>
          <w:sz w:val="22"/>
          <w:szCs w:val="22"/>
        </w:rPr>
        <w:t xml:space="preserve">Phil knows that Grant is a practical joker and has been contacted by the University on more than one occasion with complaints from fellow students about the practical jokes Grant has played on them. </w:t>
      </w:r>
      <w:r w:rsidRPr="00A8447F" w:rsidR="00A8447F">
        <w:rPr>
          <w:rFonts w:ascii="Helvetica" w:hAnsi="Helvetica" w:cs="Helvetica"/>
          <w:sz w:val="22"/>
          <w:szCs w:val="22"/>
        </w:rPr>
        <w:t xml:space="preserve"> </w:t>
      </w:r>
      <w:r w:rsidRPr="00A8447F">
        <w:rPr>
          <w:rFonts w:ascii="Helvetica" w:hAnsi="Helvetica" w:cs="Helvetica"/>
          <w:sz w:val="22"/>
          <w:szCs w:val="22"/>
        </w:rPr>
        <w:t xml:space="preserve">Additionally, Ian has complained to Phil on several occasions that Grant keeps playing practical jokes on him and that, one of these days, it will end in tears. </w:t>
      </w:r>
      <w:r w:rsidRPr="00A8447F" w:rsidR="00A8447F">
        <w:rPr>
          <w:rFonts w:ascii="Helvetica" w:hAnsi="Helvetica" w:cs="Helvetica"/>
          <w:sz w:val="22"/>
          <w:szCs w:val="22"/>
        </w:rPr>
        <w:t xml:space="preserve"> </w:t>
      </w:r>
      <w:r w:rsidRPr="00A8447F">
        <w:rPr>
          <w:rFonts w:ascii="Helvetica" w:hAnsi="Helvetica" w:cs="Helvetica"/>
          <w:sz w:val="22"/>
          <w:szCs w:val="22"/>
        </w:rPr>
        <w:t>Phil brushes Ian’s complaints off by saying that Grant is just a high- spirited teenager letting off steam.</w:t>
      </w:r>
    </w:p>
    <w:p w:rsidRPr="00A8447F" w:rsidR="00A8447F" w:rsidP="00A8447F" w:rsidRDefault="00A8447F">
      <w:pPr>
        <w:rPr>
          <w:rFonts w:ascii="Helvetica" w:hAnsi="Helvetica" w:cs="Helvetica"/>
          <w:sz w:val="22"/>
          <w:szCs w:val="22"/>
        </w:rPr>
      </w:pPr>
    </w:p>
    <w:p w:rsidRPr="00A8447F" w:rsidR="00D72EC9" w:rsidP="00A8447F" w:rsidRDefault="00D72EC9">
      <w:pPr>
        <w:rPr>
          <w:rFonts w:ascii="Helvetica" w:hAnsi="Helvetica" w:cs="Helvetica"/>
          <w:sz w:val="22"/>
          <w:szCs w:val="22"/>
        </w:rPr>
      </w:pPr>
      <w:r w:rsidRPr="00A8447F">
        <w:rPr>
          <w:rFonts w:ascii="Helvetica" w:hAnsi="Helvetica" w:cs="Helvetica"/>
          <w:sz w:val="22"/>
          <w:szCs w:val="22"/>
        </w:rPr>
        <w:t>Queen Vic Brewery Ltd has a safety manual</w:t>
      </w:r>
      <w:r w:rsidRPr="00A8447F" w:rsidR="00A8447F">
        <w:rPr>
          <w:rFonts w:ascii="Helvetica" w:hAnsi="Helvetica" w:cs="Helvetica"/>
          <w:sz w:val="22"/>
          <w:szCs w:val="22"/>
        </w:rPr>
        <w:t>,</w:t>
      </w:r>
      <w:r w:rsidRPr="00A8447F">
        <w:rPr>
          <w:rFonts w:ascii="Helvetica" w:hAnsi="Helvetica" w:cs="Helvetica"/>
          <w:sz w:val="22"/>
          <w:szCs w:val="22"/>
        </w:rPr>
        <w:t xml:space="preserve"> which states that all employees must wear appropriate protective clothing when operating machinery. </w:t>
      </w:r>
    </w:p>
    <w:p w:rsidRPr="00A8447F" w:rsidR="00A8447F" w:rsidP="00A8447F" w:rsidRDefault="00A8447F">
      <w:pPr>
        <w:rPr>
          <w:rFonts w:ascii="Helvetica" w:hAnsi="Helvetica" w:cs="Helvetica"/>
          <w:sz w:val="22"/>
          <w:szCs w:val="22"/>
        </w:rPr>
      </w:pPr>
    </w:p>
    <w:p w:rsidRPr="00A8447F" w:rsidR="00D72EC9" w:rsidP="00A8447F" w:rsidRDefault="00D72EC9">
      <w:pPr>
        <w:rPr>
          <w:rFonts w:ascii="Helvetica" w:hAnsi="Helvetica" w:cs="Helvetica"/>
          <w:sz w:val="22"/>
          <w:szCs w:val="22"/>
        </w:rPr>
      </w:pPr>
      <w:r w:rsidRPr="00A8447F">
        <w:rPr>
          <w:rFonts w:ascii="Helvetica" w:hAnsi="Helvetica" w:cs="Helvetica"/>
          <w:sz w:val="22"/>
          <w:szCs w:val="22"/>
        </w:rPr>
        <w:t xml:space="preserve">With regards to Den, this requires that he must wear rubber boots to avoid being burnt by hot water and rubber boots are provided. </w:t>
      </w:r>
    </w:p>
    <w:p w:rsidRPr="00A8447F" w:rsidR="00A8447F" w:rsidP="00A8447F" w:rsidRDefault="00A8447F">
      <w:pPr>
        <w:rPr>
          <w:rFonts w:ascii="Helvetica" w:hAnsi="Helvetica" w:cs="Helvetica"/>
          <w:sz w:val="22"/>
          <w:szCs w:val="22"/>
        </w:rPr>
      </w:pPr>
    </w:p>
    <w:p w:rsidRPr="00A8447F" w:rsidR="00D72EC9" w:rsidP="00A8447F" w:rsidRDefault="00D72EC9">
      <w:pPr>
        <w:rPr>
          <w:rFonts w:ascii="Helvetica" w:hAnsi="Helvetica" w:cs="Helvetica"/>
          <w:sz w:val="22"/>
          <w:szCs w:val="22"/>
        </w:rPr>
      </w:pPr>
      <w:r w:rsidRPr="00A8447F">
        <w:rPr>
          <w:rFonts w:ascii="Helvetica" w:hAnsi="Helvetica" w:cs="Helvetica"/>
          <w:sz w:val="22"/>
          <w:szCs w:val="22"/>
        </w:rPr>
        <w:t xml:space="preserve">With regards to Angie, this requires that she wears safety goggles and goggles are provided. </w:t>
      </w:r>
    </w:p>
    <w:p w:rsidR="00A8447F" w:rsidP="00A8447F" w:rsidRDefault="00A8447F"/>
    <w:p w:rsidRPr="00A8447F" w:rsidR="00D72EC9" w:rsidP="00A8447F" w:rsidRDefault="00D72EC9">
      <w:pPr>
        <w:rPr>
          <w:rFonts w:ascii="Helvetica" w:hAnsi="Helvetica" w:cs="Helvetica"/>
          <w:sz w:val="22"/>
          <w:szCs w:val="22"/>
        </w:rPr>
      </w:pPr>
      <w:r w:rsidRPr="00A8447F">
        <w:rPr>
          <w:rFonts w:ascii="Helvetica" w:hAnsi="Helvetica" w:cs="Helvetica"/>
          <w:sz w:val="22"/>
          <w:szCs w:val="22"/>
        </w:rPr>
        <w:t xml:space="preserve">On one particularly bad day at Queen Vic Brewery Ltd, several accidents occur as </w:t>
      </w:r>
      <w:proofErr w:type="gramStart"/>
      <w:r w:rsidRPr="00A8447F">
        <w:rPr>
          <w:rFonts w:ascii="Helvetica" w:hAnsi="Helvetica" w:cs="Helvetica"/>
          <w:sz w:val="22"/>
          <w:szCs w:val="22"/>
        </w:rPr>
        <w:t>follows:-</w:t>
      </w:r>
      <w:proofErr w:type="gramEnd"/>
    </w:p>
    <w:p w:rsidRPr="00A8447F" w:rsidR="00A8447F" w:rsidP="00A8447F" w:rsidRDefault="00A8447F">
      <w:pPr>
        <w:rPr>
          <w:rFonts w:ascii="Helvetica" w:hAnsi="Helvetica" w:cs="Helvetica"/>
          <w:sz w:val="22"/>
          <w:szCs w:val="22"/>
        </w:rPr>
      </w:pPr>
    </w:p>
    <w:p w:rsidRPr="00A8447F" w:rsidR="00D72EC9" w:rsidP="00A8447F" w:rsidRDefault="00D72EC9">
      <w:pPr>
        <w:pStyle w:val="ListParagraph"/>
        <w:numPr>
          <w:ilvl w:val="0"/>
          <w:numId w:val="29"/>
        </w:numPr>
        <w:spacing w:after="160"/>
        <w:rPr>
          <w:rFonts w:ascii="Helvetica" w:hAnsi="Helvetica" w:cs="Helvetica"/>
          <w:sz w:val="22"/>
          <w:szCs w:val="22"/>
        </w:rPr>
      </w:pPr>
      <w:r w:rsidRPr="00A8447F">
        <w:rPr>
          <w:rFonts w:ascii="Helvetica" w:hAnsi="Helvetica" w:cs="Helvetica"/>
          <w:sz w:val="22"/>
          <w:szCs w:val="22"/>
        </w:rPr>
        <w:t>Grant turns the light off in the cellar thinking it will be funny to scare Ian. Whilst Ian is coming down the ladder into the cellar, he loses his footing as it is too dark to see and falls down the ladder, severely breaking his arm and leg.</w:t>
      </w:r>
    </w:p>
    <w:p w:rsidRPr="00A8447F" w:rsidR="00A8447F" w:rsidP="00A8447F" w:rsidRDefault="00A8447F">
      <w:pPr>
        <w:pStyle w:val="ListParagraph"/>
        <w:spacing w:after="160"/>
        <w:rPr>
          <w:rFonts w:ascii="Helvetica" w:hAnsi="Helvetica" w:cs="Helvetica"/>
          <w:sz w:val="22"/>
          <w:szCs w:val="22"/>
        </w:rPr>
      </w:pPr>
    </w:p>
    <w:p w:rsidRPr="00A8447F" w:rsidR="00D72EC9" w:rsidP="00A8447F" w:rsidRDefault="00D72EC9">
      <w:pPr>
        <w:pStyle w:val="ListParagraph"/>
        <w:numPr>
          <w:ilvl w:val="0"/>
          <w:numId w:val="29"/>
        </w:numPr>
        <w:spacing w:after="160"/>
        <w:rPr>
          <w:rFonts w:ascii="Helvetica" w:hAnsi="Helvetica" w:cs="Helvetica"/>
          <w:sz w:val="22"/>
          <w:szCs w:val="22"/>
        </w:rPr>
      </w:pPr>
      <w:r w:rsidRPr="00A8447F">
        <w:rPr>
          <w:rFonts w:ascii="Helvetica" w:hAnsi="Helvetica" w:cs="Helvetica"/>
          <w:sz w:val="22"/>
          <w:szCs w:val="22"/>
        </w:rPr>
        <w:t xml:space="preserve">Den was preparing to drain the tun and opened the bottom drain. </w:t>
      </w:r>
      <w:r w:rsidRPr="00A8447F" w:rsidR="00A8447F">
        <w:rPr>
          <w:rFonts w:ascii="Helvetica" w:hAnsi="Helvetica" w:cs="Helvetica"/>
          <w:sz w:val="22"/>
          <w:szCs w:val="22"/>
        </w:rPr>
        <w:t xml:space="preserve"> </w:t>
      </w:r>
      <w:r w:rsidRPr="00A8447F">
        <w:rPr>
          <w:rFonts w:ascii="Helvetica" w:hAnsi="Helvetica" w:cs="Helvetica"/>
          <w:sz w:val="22"/>
          <w:szCs w:val="22"/>
        </w:rPr>
        <w:t xml:space="preserve">The hot water started to flow out slowly but the pressure gauge on the tun </w:t>
      </w:r>
      <w:r w:rsidRPr="00A8447F">
        <w:rPr>
          <w:rFonts w:ascii="Helvetica" w:hAnsi="Helvetica" w:cs="Helvetica"/>
          <w:sz w:val="22"/>
          <w:szCs w:val="22"/>
        </w:rPr>
        <w:lastRenderedPageBreak/>
        <w:t>malfunctioned meaning that the water flowed out too quickly and he was suddenly splashed with 175-degree hot water mixed with malt grain.</w:t>
      </w:r>
      <w:r w:rsidRPr="00A8447F" w:rsidR="00A8447F">
        <w:rPr>
          <w:rFonts w:ascii="Helvetica" w:hAnsi="Helvetica" w:cs="Helvetica"/>
          <w:sz w:val="22"/>
          <w:szCs w:val="22"/>
        </w:rPr>
        <w:t xml:space="preserve"> </w:t>
      </w:r>
      <w:r w:rsidRPr="00A8447F">
        <w:rPr>
          <w:rFonts w:ascii="Helvetica" w:hAnsi="Helvetica" w:cs="Helvetica"/>
          <w:sz w:val="22"/>
          <w:szCs w:val="22"/>
        </w:rPr>
        <w:t xml:space="preserve"> The mixture spilled into his right </w:t>
      </w:r>
      <w:proofErr w:type="spellStart"/>
      <w:r w:rsidRPr="00A8447F">
        <w:rPr>
          <w:rFonts w:ascii="Helvetica" w:hAnsi="Helvetica" w:cs="Helvetica"/>
          <w:sz w:val="22"/>
          <w:szCs w:val="22"/>
        </w:rPr>
        <w:t>boot</w:t>
      </w:r>
      <w:proofErr w:type="spellEnd"/>
      <w:r w:rsidRPr="00A8447F">
        <w:rPr>
          <w:rFonts w:ascii="Helvetica" w:hAnsi="Helvetica" w:cs="Helvetica"/>
          <w:sz w:val="22"/>
          <w:szCs w:val="22"/>
        </w:rPr>
        <w:t xml:space="preserve"> and, as his trousers were tucked in, rather than out of his boots, this caused the hot water to seal the boot to his leg, causing significant third degree burns to his leg. </w:t>
      </w:r>
    </w:p>
    <w:p w:rsidRPr="00A8447F" w:rsidR="00A8447F" w:rsidP="00A8447F" w:rsidRDefault="00A8447F">
      <w:pPr>
        <w:pStyle w:val="ListParagraph"/>
        <w:rPr>
          <w:rFonts w:ascii="Helvetica" w:hAnsi="Helvetica" w:cs="Helvetica"/>
          <w:sz w:val="22"/>
          <w:szCs w:val="22"/>
        </w:rPr>
      </w:pPr>
    </w:p>
    <w:p w:rsidRPr="00A8447F" w:rsidR="00D72EC9" w:rsidP="00A8447F" w:rsidRDefault="00D72EC9">
      <w:pPr>
        <w:pStyle w:val="ListParagraph"/>
        <w:numPr>
          <w:ilvl w:val="0"/>
          <w:numId w:val="29"/>
        </w:numPr>
        <w:spacing w:after="160"/>
        <w:rPr>
          <w:rFonts w:ascii="Helvetica" w:hAnsi="Helvetica" w:cs="Helvetica"/>
          <w:sz w:val="22"/>
          <w:szCs w:val="22"/>
        </w:rPr>
      </w:pPr>
      <w:r w:rsidRPr="00A8447F">
        <w:rPr>
          <w:rFonts w:ascii="Helvetica" w:hAnsi="Helvetica" w:cs="Helvetica"/>
          <w:sz w:val="22"/>
          <w:szCs w:val="22"/>
        </w:rPr>
        <w:t xml:space="preserve">Angie was rinsing out a tank and the hose she was using slipped from her hand into the tank causing highly corrosive acid to blast into her face. She was not wearing the safety goggles as they irritated her skin and she had never worn them before and not been reprimanded for not doing so. </w:t>
      </w:r>
    </w:p>
    <w:p w:rsidR="00A8447F" w:rsidP="00A8447F" w:rsidRDefault="00A8447F">
      <w:pPr>
        <w:pStyle w:val="ListParagraph"/>
      </w:pPr>
    </w:p>
    <w:p w:rsidRPr="00A8447F" w:rsidR="00A8447F" w:rsidP="00A8447F" w:rsidRDefault="00D72EC9">
      <w:pPr>
        <w:rPr>
          <w:rFonts w:ascii="Helvetica" w:hAnsi="Helvetica" w:cs="Helvetica"/>
          <w:sz w:val="22"/>
          <w:szCs w:val="22"/>
        </w:rPr>
      </w:pPr>
      <w:r w:rsidRPr="00A8447F">
        <w:rPr>
          <w:rFonts w:ascii="Helvetica" w:hAnsi="Helvetica" w:cs="Helvetica"/>
          <w:sz w:val="22"/>
          <w:szCs w:val="22"/>
        </w:rPr>
        <w:t xml:space="preserve">Sharon works in the HR department at Queen Vic Brewery Ltd. She is the only member of staff in the HR department and, as such, finds her workload increasingly difficult to manage as Queen Vic Brewery Ltd rapidly expands. </w:t>
      </w:r>
      <w:r w:rsidRPr="00A8447F" w:rsidR="00A8447F">
        <w:rPr>
          <w:rFonts w:ascii="Helvetica" w:hAnsi="Helvetica" w:cs="Helvetica"/>
          <w:sz w:val="22"/>
          <w:szCs w:val="22"/>
        </w:rPr>
        <w:t xml:space="preserve"> </w:t>
      </w:r>
      <w:r w:rsidRPr="00A8447F">
        <w:rPr>
          <w:rFonts w:ascii="Helvetica" w:hAnsi="Helvetica" w:cs="Helvetica"/>
          <w:sz w:val="22"/>
          <w:szCs w:val="22"/>
        </w:rPr>
        <w:t>She has spoken to her line manager, Kathy, about having too much work to do but Kathy tells her it will get better and she will speak to Phil about hiring another HR person.</w:t>
      </w:r>
      <w:r w:rsidRPr="00A8447F" w:rsidR="00A8447F">
        <w:rPr>
          <w:rFonts w:ascii="Helvetica" w:hAnsi="Helvetica" w:cs="Helvetica"/>
          <w:sz w:val="22"/>
          <w:szCs w:val="22"/>
        </w:rPr>
        <w:t xml:space="preserve"> </w:t>
      </w:r>
      <w:r w:rsidRPr="00A8447F">
        <w:rPr>
          <w:rFonts w:ascii="Helvetica" w:hAnsi="Helvetica" w:cs="Helvetica"/>
          <w:sz w:val="22"/>
          <w:szCs w:val="22"/>
        </w:rPr>
        <w:t xml:space="preserve"> Kathy promptly forgets this promise to Sharon. </w:t>
      </w:r>
      <w:r w:rsidRPr="00A8447F" w:rsidR="00A8447F">
        <w:rPr>
          <w:rFonts w:ascii="Helvetica" w:hAnsi="Helvetica" w:cs="Helvetica"/>
          <w:sz w:val="22"/>
          <w:szCs w:val="22"/>
        </w:rPr>
        <w:t xml:space="preserve"> </w:t>
      </w:r>
      <w:r w:rsidRPr="00A8447F">
        <w:rPr>
          <w:rFonts w:ascii="Helvetica" w:hAnsi="Helvetica" w:cs="Helvetica"/>
          <w:sz w:val="22"/>
          <w:szCs w:val="22"/>
        </w:rPr>
        <w:t xml:space="preserve">Dealing with the paperwork produced by the above </w:t>
      </w:r>
      <w:proofErr w:type="gramStart"/>
      <w:r w:rsidRPr="00A8447F">
        <w:rPr>
          <w:rFonts w:ascii="Helvetica" w:hAnsi="Helvetica" w:cs="Helvetica"/>
          <w:sz w:val="22"/>
          <w:szCs w:val="22"/>
        </w:rPr>
        <w:t>accidents</w:t>
      </w:r>
      <w:proofErr w:type="gramEnd"/>
      <w:r w:rsidRPr="00A8447F">
        <w:rPr>
          <w:rFonts w:ascii="Helvetica" w:hAnsi="Helvetica" w:cs="Helvetica"/>
          <w:sz w:val="22"/>
          <w:szCs w:val="22"/>
        </w:rPr>
        <w:t xml:space="preserve"> tips Sharon over the edge and she has a nervous breakdown and is now unable to work.</w:t>
      </w:r>
    </w:p>
    <w:p w:rsidRPr="00A8447F" w:rsidR="00D72EC9" w:rsidP="00A8447F" w:rsidRDefault="00D72EC9">
      <w:pPr>
        <w:rPr>
          <w:rFonts w:ascii="Helvetica" w:hAnsi="Helvetica" w:cs="Helvetica"/>
          <w:sz w:val="22"/>
          <w:szCs w:val="22"/>
        </w:rPr>
      </w:pPr>
    </w:p>
    <w:p w:rsidRPr="00A8447F" w:rsidR="00D72EC9" w:rsidP="00A8447F" w:rsidRDefault="00D72EC9">
      <w:pPr>
        <w:pStyle w:val="ListParagraph"/>
        <w:ind w:left="0"/>
        <w:rPr>
          <w:rFonts w:ascii="Helvetica" w:hAnsi="Helvetica" w:cs="Helvetica"/>
          <w:sz w:val="22"/>
          <w:szCs w:val="22"/>
        </w:rPr>
      </w:pPr>
      <w:r w:rsidRPr="00A8447F">
        <w:rPr>
          <w:rFonts w:ascii="Helvetica" w:hAnsi="Helvetica" w:cs="Helvetica"/>
          <w:sz w:val="22"/>
          <w:szCs w:val="22"/>
        </w:rPr>
        <w:t>A recent article in the Brewery Weekly magazine, to which Phil subscribes, highlights the dangers of brewery workers wearing their trousers inside their rubber boots, particularly when splashed with hot water.</w:t>
      </w:r>
      <w:r w:rsidRPr="00A8447F" w:rsidR="00A8447F">
        <w:rPr>
          <w:rFonts w:ascii="Helvetica" w:hAnsi="Helvetica" w:cs="Helvetica"/>
          <w:sz w:val="22"/>
          <w:szCs w:val="22"/>
        </w:rPr>
        <w:t xml:space="preserve"> </w:t>
      </w:r>
      <w:r w:rsidRPr="00A8447F">
        <w:rPr>
          <w:rFonts w:ascii="Helvetica" w:hAnsi="Helvetica" w:cs="Helvetica"/>
          <w:sz w:val="22"/>
          <w:szCs w:val="22"/>
        </w:rPr>
        <w:t xml:space="preserve"> As a result of the article, many breweries have amended their safety manuals advising all employees to wear their trousers outside of their boots to avoid injury. </w:t>
      </w:r>
    </w:p>
    <w:p w:rsidRPr="00A8447F" w:rsidR="00D72EC9" w:rsidP="00A8447F" w:rsidRDefault="00D72EC9">
      <w:pPr>
        <w:pStyle w:val="ListParagraph"/>
        <w:ind w:left="0"/>
        <w:rPr>
          <w:rFonts w:ascii="Helvetica" w:hAnsi="Helvetica" w:cs="Helvetica"/>
          <w:sz w:val="22"/>
          <w:szCs w:val="22"/>
        </w:rPr>
      </w:pPr>
    </w:p>
    <w:p w:rsidRPr="00D72EC9" w:rsidR="00D72EC9" w:rsidP="00A8447F" w:rsidRDefault="00D72EC9">
      <w:pPr>
        <w:pStyle w:val="ListParagraph"/>
        <w:ind w:left="0"/>
      </w:pPr>
      <w:r w:rsidRPr="00A8447F">
        <w:rPr>
          <w:rFonts w:ascii="Helvetica" w:hAnsi="Helvetica" w:cs="Helvetica"/>
          <w:b/>
          <w:sz w:val="22"/>
          <w:szCs w:val="22"/>
        </w:rPr>
        <w:t>Advise Den, Angie, Ian and Sharon on any claims they may have against Queen Vic Brewery Limited for breach of its personal liability at common law to them as their employer.</w:t>
      </w:r>
      <w:bookmarkStart w:name="_GoBack" w:id="0"/>
      <w:bookmarkEnd w:id="0"/>
    </w:p>
    <w:p w:rsidR="00D72EC9" w:rsidP="00A8447F" w:rsidRDefault="00D72EC9"/>
    <w:p w:rsidRPr="00834E8F" w:rsidR="005D416A" w:rsidP="00A8447F" w:rsidRDefault="005D416A">
      <w:pPr>
        <w:rPr>
          <w:rFonts w:ascii="Garamond" w:hAnsi="Garamond"/>
          <w:b/>
          <w:sz w:val="28"/>
          <w:szCs w:val="28"/>
        </w:rPr>
      </w:pPr>
    </w:p>
    <w:p w:rsidR="00E72A7A" w:rsidP="00A8447F" w:rsidRDefault="00471D16">
      <w:pPr>
        <w:jc w:val="center"/>
        <w:rPr>
          <w:rFonts w:ascii="Helvetica" w:hAnsi="Helvetica"/>
          <w:b/>
          <w:sz w:val="22"/>
          <w:szCs w:val="22"/>
        </w:rPr>
      </w:pPr>
      <w:r w:rsidRPr="00203904">
        <w:rPr>
          <w:rFonts w:ascii="Helvetica" w:hAnsi="Helvetica"/>
          <w:b/>
          <w:sz w:val="22"/>
          <w:szCs w:val="22"/>
        </w:rPr>
        <w:t>END OF EXAMINATION</w:t>
      </w:r>
    </w:p>
    <w:sectPr w:rsidR="00E72A7A" w:rsidSect="00203904">
      <w:headerReference w:type="default" r:id="rId12"/>
      <w:footerReference w:type="default" r:id="rId13"/>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A24" w:rsidRDefault="00040A24" w:rsidP="00203904">
      <w:r>
        <w:separator/>
      </w:r>
    </w:p>
  </w:endnote>
  <w:endnote w:type="continuationSeparator" w:id="0">
    <w:p w:rsidR="00040A24" w:rsidRDefault="00040A24"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47F" w:rsidRPr="00A8447F" w:rsidRDefault="00A8447F">
    <w:pPr>
      <w:pStyle w:val="Footer"/>
      <w:jc w:val="center"/>
      <w:rPr>
        <w:rFonts w:ascii="Helvetica" w:hAnsi="Helvetica" w:cs="Helvetica"/>
        <w:sz w:val="22"/>
        <w:szCs w:val="22"/>
      </w:rPr>
    </w:pPr>
    <w:r w:rsidRPr="00A8447F">
      <w:rPr>
        <w:rFonts w:ascii="Helvetica" w:hAnsi="Helvetica" w:cs="Helvetica"/>
        <w:sz w:val="22"/>
        <w:szCs w:val="22"/>
      </w:rPr>
      <w:t xml:space="preserve">Page </w:t>
    </w:r>
    <w:r w:rsidRPr="00A8447F">
      <w:rPr>
        <w:rFonts w:ascii="Helvetica" w:hAnsi="Helvetica" w:cs="Helvetica"/>
        <w:b/>
        <w:bCs/>
        <w:sz w:val="22"/>
        <w:szCs w:val="22"/>
      </w:rPr>
      <w:fldChar w:fldCharType="begin"/>
    </w:r>
    <w:r w:rsidRPr="00A8447F">
      <w:rPr>
        <w:rFonts w:ascii="Helvetica" w:hAnsi="Helvetica" w:cs="Helvetica"/>
        <w:b/>
        <w:bCs/>
        <w:sz w:val="22"/>
        <w:szCs w:val="22"/>
      </w:rPr>
      <w:instrText xml:space="preserve"> PAGE </w:instrText>
    </w:r>
    <w:r w:rsidRPr="00A8447F">
      <w:rPr>
        <w:rFonts w:ascii="Helvetica" w:hAnsi="Helvetica" w:cs="Helvetica"/>
        <w:b/>
        <w:bCs/>
        <w:sz w:val="22"/>
        <w:szCs w:val="22"/>
      </w:rPr>
      <w:fldChar w:fldCharType="separate"/>
    </w:r>
    <w:r w:rsidR="008E5811">
      <w:rPr>
        <w:rFonts w:ascii="Helvetica" w:hAnsi="Helvetica" w:cs="Helvetica"/>
        <w:b/>
        <w:bCs/>
        <w:noProof/>
        <w:sz w:val="22"/>
        <w:szCs w:val="22"/>
      </w:rPr>
      <w:t>2</w:t>
    </w:r>
    <w:r w:rsidRPr="00A8447F">
      <w:rPr>
        <w:rFonts w:ascii="Helvetica" w:hAnsi="Helvetica" w:cs="Helvetica"/>
        <w:b/>
        <w:bCs/>
        <w:sz w:val="22"/>
        <w:szCs w:val="22"/>
      </w:rPr>
      <w:fldChar w:fldCharType="end"/>
    </w:r>
    <w:r w:rsidRPr="00A8447F">
      <w:rPr>
        <w:rFonts w:ascii="Helvetica" w:hAnsi="Helvetica" w:cs="Helvetica"/>
        <w:sz w:val="22"/>
        <w:szCs w:val="22"/>
      </w:rPr>
      <w:t xml:space="preserve"> of </w:t>
    </w:r>
    <w:r w:rsidRPr="00A8447F">
      <w:rPr>
        <w:rFonts w:ascii="Helvetica" w:hAnsi="Helvetica" w:cs="Helvetica"/>
        <w:b/>
        <w:bCs/>
        <w:sz w:val="22"/>
        <w:szCs w:val="22"/>
      </w:rPr>
      <w:fldChar w:fldCharType="begin"/>
    </w:r>
    <w:r w:rsidRPr="00A8447F">
      <w:rPr>
        <w:rFonts w:ascii="Helvetica" w:hAnsi="Helvetica" w:cs="Helvetica"/>
        <w:b/>
        <w:bCs/>
        <w:sz w:val="22"/>
        <w:szCs w:val="22"/>
      </w:rPr>
      <w:instrText xml:space="preserve"> NUMPAGES  </w:instrText>
    </w:r>
    <w:r w:rsidRPr="00A8447F">
      <w:rPr>
        <w:rFonts w:ascii="Helvetica" w:hAnsi="Helvetica" w:cs="Helvetica"/>
        <w:b/>
        <w:bCs/>
        <w:sz w:val="22"/>
        <w:szCs w:val="22"/>
      </w:rPr>
      <w:fldChar w:fldCharType="separate"/>
    </w:r>
    <w:r w:rsidR="008E5811">
      <w:rPr>
        <w:rFonts w:ascii="Helvetica" w:hAnsi="Helvetica" w:cs="Helvetica"/>
        <w:b/>
        <w:bCs/>
        <w:noProof/>
        <w:sz w:val="22"/>
        <w:szCs w:val="22"/>
      </w:rPr>
      <w:t>3</w:t>
    </w:r>
    <w:r w:rsidRPr="00A8447F">
      <w:rPr>
        <w:rFonts w:ascii="Helvetica" w:hAnsi="Helvetica" w:cs="Helvetica"/>
        <w:b/>
        <w:bCs/>
        <w:sz w:val="22"/>
        <w:szCs w:val="22"/>
      </w:rPr>
      <w:fldChar w:fldCharType="end"/>
    </w:r>
  </w:p>
  <w:p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A24" w:rsidRDefault="00040A24" w:rsidP="00203904">
      <w:r>
        <w:separator/>
      </w:r>
    </w:p>
  </w:footnote>
  <w:footnote w:type="continuationSeparator" w:id="0">
    <w:p w:rsidR="00040A24" w:rsidRDefault="00040A24" w:rsidP="002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47F" w:rsidRPr="00A8447F" w:rsidRDefault="00A8447F">
    <w:pPr>
      <w:pStyle w:val="Header"/>
      <w:rPr>
        <w:rFonts w:ascii="Helvetica" w:hAnsi="Helvetica" w:cs="Helvetica"/>
        <w:b/>
        <w:sz w:val="18"/>
        <w:szCs w:val="18"/>
      </w:rPr>
    </w:pPr>
    <w:r w:rsidRPr="00A8447F">
      <w:rPr>
        <w:rFonts w:ascii="Helvetica" w:hAnsi="Helvetica" w:cs="Helvetica"/>
        <w:b/>
        <w:sz w:val="18"/>
        <w:szCs w:val="18"/>
      </w:rPr>
      <w:t>M/LAW5020/SEM1/JAN2020/3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841"/>
    <w:multiLevelType w:val="hybridMultilevel"/>
    <w:tmpl w:val="CB4800FA"/>
    <w:lvl w:ilvl="0" w:tplc="F7A4D030">
      <w:start w:val="1"/>
      <w:numFmt w:val="decimal"/>
      <w:lvlText w:val="%1."/>
      <w:lvlJc w:val="left"/>
      <w:pPr>
        <w:ind w:left="720" w:hanging="360"/>
      </w:pPr>
    </w:lvl>
    <w:lvl w:ilvl="1" w:tplc="7D687078">
      <w:start w:val="1"/>
      <w:numFmt w:val="lowerLetter"/>
      <w:lvlText w:val="%2."/>
      <w:lvlJc w:val="left"/>
      <w:pPr>
        <w:ind w:left="1440" w:hanging="360"/>
      </w:pPr>
    </w:lvl>
    <w:lvl w:ilvl="2" w:tplc="358486DA">
      <w:start w:val="1"/>
      <w:numFmt w:val="lowerRoman"/>
      <w:lvlText w:val="%3."/>
      <w:lvlJc w:val="right"/>
      <w:pPr>
        <w:ind w:left="2160" w:hanging="180"/>
      </w:pPr>
    </w:lvl>
    <w:lvl w:ilvl="3" w:tplc="F28EE30A">
      <w:start w:val="1"/>
      <w:numFmt w:val="decimal"/>
      <w:lvlText w:val="%4."/>
      <w:lvlJc w:val="left"/>
      <w:pPr>
        <w:ind w:left="2880" w:hanging="360"/>
      </w:pPr>
    </w:lvl>
    <w:lvl w:ilvl="4" w:tplc="91CCE64E">
      <w:start w:val="1"/>
      <w:numFmt w:val="lowerLetter"/>
      <w:lvlText w:val="%5."/>
      <w:lvlJc w:val="left"/>
      <w:pPr>
        <w:ind w:left="3600" w:hanging="360"/>
      </w:pPr>
    </w:lvl>
    <w:lvl w:ilvl="5" w:tplc="EEAE4D98">
      <w:start w:val="1"/>
      <w:numFmt w:val="lowerRoman"/>
      <w:lvlText w:val="%6."/>
      <w:lvlJc w:val="right"/>
      <w:pPr>
        <w:ind w:left="4320" w:hanging="180"/>
      </w:pPr>
    </w:lvl>
    <w:lvl w:ilvl="6" w:tplc="3A867020">
      <w:start w:val="1"/>
      <w:numFmt w:val="decimal"/>
      <w:lvlText w:val="%7."/>
      <w:lvlJc w:val="left"/>
      <w:pPr>
        <w:ind w:left="5040" w:hanging="360"/>
      </w:pPr>
    </w:lvl>
    <w:lvl w:ilvl="7" w:tplc="EA602CAA">
      <w:start w:val="1"/>
      <w:numFmt w:val="lowerLetter"/>
      <w:lvlText w:val="%8."/>
      <w:lvlJc w:val="left"/>
      <w:pPr>
        <w:ind w:left="5760" w:hanging="360"/>
      </w:pPr>
    </w:lvl>
    <w:lvl w:ilvl="8" w:tplc="CA0A86D6">
      <w:start w:val="1"/>
      <w:numFmt w:val="lowerRoman"/>
      <w:lvlText w:val="%9."/>
      <w:lvlJc w:val="right"/>
      <w:pPr>
        <w:ind w:left="6480" w:hanging="180"/>
      </w:pPr>
    </w:lvl>
  </w:abstractNum>
  <w:abstractNum w:abstractNumId="1" w15:restartNumberingAfterBreak="0">
    <w:nsid w:val="0E493A6E"/>
    <w:multiLevelType w:val="hybridMultilevel"/>
    <w:tmpl w:val="AD92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76FDD"/>
    <w:multiLevelType w:val="hybridMultilevel"/>
    <w:tmpl w:val="A7AE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F134A"/>
    <w:multiLevelType w:val="hybridMultilevel"/>
    <w:tmpl w:val="6868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9D681E"/>
    <w:multiLevelType w:val="hybridMultilevel"/>
    <w:tmpl w:val="2B301C5A"/>
    <w:lvl w:ilvl="0" w:tplc="043E0168">
      <w:start w:val="1"/>
      <w:numFmt w:val="bullet"/>
      <w:lvlText w:val=""/>
      <w:lvlJc w:val="left"/>
      <w:pPr>
        <w:ind w:left="720" w:hanging="360"/>
      </w:pPr>
      <w:rPr>
        <w:rFonts w:ascii="Symbol" w:hAnsi="Symbol" w:hint="default"/>
      </w:rPr>
    </w:lvl>
    <w:lvl w:ilvl="1" w:tplc="32D6AE1A">
      <w:start w:val="1"/>
      <w:numFmt w:val="bullet"/>
      <w:lvlText w:val="o"/>
      <w:lvlJc w:val="left"/>
      <w:pPr>
        <w:ind w:left="1440" w:hanging="360"/>
      </w:pPr>
      <w:rPr>
        <w:rFonts w:ascii="Courier New" w:hAnsi="Courier New" w:hint="default"/>
      </w:rPr>
    </w:lvl>
    <w:lvl w:ilvl="2" w:tplc="D25A6756">
      <w:start w:val="1"/>
      <w:numFmt w:val="bullet"/>
      <w:lvlText w:val=""/>
      <w:lvlJc w:val="left"/>
      <w:pPr>
        <w:ind w:left="2160" w:hanging="360"/>
      </w:pPr>
      <w:rPr>
        <w:rFonts w:ascii="Wingdings" w:hAnsi="Wingdings" w:hint="default"/>
      </w:rPr>
    </w:lvl>
    <w:lvl w:ilvl="3" w:tplc="D208FD30">
      <w:start w:val="1"/>
      <w:numFmt w:val="bullet"/>
      <w:lvlText w:val=""/>
      <w:lvlJc w:val="left"/>
      <w:pPr>
        <w:ind w:left="2880" w:hanging="360"/>
      </w:pPr>
      <w:rPr>
        <w:rFonts w:ascii="Symbol" w:hAnsi="Symbol" w:hint="default"/>
      </w:rPr>
    </w:lvl>
    <w:lvl w:ilvl="4" w:tplc="D872350E">
      <w:start w:val="1"/>
      <w:numFmt w:val="bullet"/>
      <w:lvlText w:val="o"/>
      <w:lvlJc w:val="left"/>
      <w:pPr>
        <w:ind w:left="3600" w:hanging="360"/>
      </w:pPr>
      <w:rPr>
        <w:rFonts w:ascii="Courier New" w:hAnsi="Courier New" w:hint="default"/>
      </w:rPr>
    </w:lvl>
    <w:lvl w:ilvl="5" w:tplc="B804E702">
      <w:start w:val="1"/>
      <w:numFmt w:val="bullet"/>
      <w:lvlText w:val=""/>
      <w:lvlJc w:val="left"/>
      <w:pPr>
        <w:ind w:left="4320" w:hanging="360"/>
      </w:pPr>
      <w:rPr>
        <w:rFonts w:ascii="Wingdings" w:hAnsi="Wingdings" w:hint="default"/>
      </w:rPr>
    </w:lvl>
    <w:lvl w:ilvl="6" w:tplc="E598A222">
      <w:start w:val="1"/>
      <w:numFmt w:val="bullet"/>
      <w:lvlText w:val=""/>
      <w:lvlJc w:val="left"/>
      <w:pPr>
        <w:ind w:left="5040" w:hanging="360"/>
      </w:pPr>
      <w:rPr>
        <w:rFonts w:ascii="Symbol" w:hAnsi="Symbol" w:hint="default"/>
      </w:rPr>
    </w:lvl>
    <w:lvl w:ilvl="7" w:tplc="61F696A6">
      <w:start w:val="1"/>
      <w:numFmt w:val="bullet"/>
      <w:lvlText w:val="o"/>
      <w:lvlJc w:val="left"/>
      <w:pPr>
        <w:ind w:left="5760" w:hanging="360"/>
      </w:pPr>
      <w:rPr>
        <w:rFonts w:ascii="Courier New" w:hAnsi="Courier New" w:hint="default"/>
      </w:rPr>
    </w:lvl>
    <w:lvl w:ilvl="8" w:tplc="F2F4369C">
      <w:start w:val="1"/>
      <w:numFmt w:val="bullet"/>
      <w:lvlText w:val=""/>
      <w:lvlJc w:val="left"/>
      <w:pPr>
        <w:ind w:left="6480" w:hanging="360"/>
      </w:pPr>
      <w:rPr>
        <w:rFonts w:ascii="Wingdings" w:hAnsi="Wingdings" w:hint="default"/>
      </w:rPr>
    </w:lvl>
  </w:abstractNum>
  <w:abstractNum w:abstractNumId="8"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136E6"/>
    <w:multiLevelType w:val="hybridMultilevel"/>
    <w:tmpl w:val="B3A65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25F56"/>
    <w:multiLevelType w:val="hybridMultilevel"/>
    <w:tmpl w:val="7864EE9E"/>
    <w:lvl w:ilvl="0" w:tplc="E0EC70F6">
      <w:start w:val="1"/>
      <w:numFmt w:val="bullet"/>
      <w:lvlText w:val=""/>
      <w:lvlJc w:val="left"/>
      <w:pPr>
        <w:ind w:left="720" w:hanging="360"/>
      </w:pPr>
      <w:rPr>
        <w:rFonts w:ascii="Symbol" w:hAnsi="Symbol" w:hint="default"/>
      </w:rPr>
    </w:lvl>
    <w:lvl w:ilvl="1" w:tplc="2E865A10">
      <w:start w:val="1"/>
      <w:numFmt w:val="bullet"/>
      <w:lvlText w:val="o"/>
      <w:lvlJc w:val="left"/>
      <w:pPr>
        <w:ind w:left="1440" w:hanging="360"/>
      </w:pPr>
      <w:rPr>
        <w:rFonts w:ascii="Courier New" w:hAnsi="Courier New" w:hint="default"/>
      </w:rPr>
    </w:lvl>
    <w:lvl w:ilvl="2" w:tplc="B0EA9D9E">
      <w:start w:val="1"/>
      <w:numFmt w:val="bullet"/>
      <w:lvlText w:val=""/>
      <w:lvlJc w:val="left"/>
      <w:pPr>
        <w:ind w:left="2160" w:hanging="360"/>
      </w:pPr>
      <w:rPr>
        <w:rFonts w:ascii="Wingdings" w:hAnsi="Wingdings" w:hint="default"/>
      </w:rPr>
    </w:lvl>
    <w:lvl w:ilvl="3" w:tplc="4BF20A0A">
      <w:start w:val="1"/>
      <w:numFmt w:val="bullet"/>
      <w:lvlText w:val=""/>
      <w:lvlJc w:val="left"/>
      <w:pPr>
        <w:ind w:left="2880" w:hanging="360"/>
      </w:pPr>
      <w:rPr>
        <w:rFonts w:ascii="Symbol" w:hAnsi="Symbol" w:hint="default"/>
      </w:rPr>
    </w:lvl>
    <w:lvl w:ilvl="4" w:tplc="95846FA6">
      <w:start w:val="1"/>
      <w:numFmt w:val="bullet"/>
      <w:lvlText w:val="o"/>
      <w:lvlJc w:val="left"/>
      <w:pPr>
        <w:ind w:left="3600" w:hanging="360"/>
      </w:pPr>
      <w:rPr>
        <w:rFonts w:ascii="Courier New" w:hAnsi="Courier New" w:hint="default"/>
      </w:rPr>
    </w:lvl>
    <w:lvl w:ilvl="5" w:tplc="ACD2A568">
      <w:start w:val="1"/>
      <w:numFmt w:val="bullet"/>
      <w:lvlText w:val=""/>
      <w:lvlJc w:val="left"/>
      <w:pPr>
        <w:ind w:left="4320" w:hanging="360"/>
      </w:pPr>
      <w:rPr>
        <w:rFonts w:ascii="Wingdings" w:hAnsi="Wingdings" w:hint="default"/>
      </w:rPr>
    </w:lvl>
    <w:lvl w:ilvl="6" w:tplc="1B642EA8">
      <w:start w:val="1"/>
      <w:numFmt w:val="bullet"/>
      <w:lvlText w:val=""/>
      <w:lvlJc w:val="left"/>
      <w:pPr>
        <w:ind w:left="5040" w:hanging="360"/>
      </w:pPr>
      <w:rPr>
        <w:rFonts w:ascii="Symbol" w:hAnsi="Symbol" w:hint="default"/>
      </w:rPr>
    </w:lvl>
    <w:lvl w:ilvl="7" w:tplc="6452FAFA">
      <w:start w:val="1"/>
      <w:numFmt w:val="bullet"/>
      <w:lvlText w:val="o"/>
      <w:lvlJc w:val="left"/>
      <w:pPr>
        <w:ind w:left="5760" w:hanging="360"/>
      </w:pPr>
      <w:rPr>
        <w:rFonts w:ascii="Courier New" w:hAnsi="Courier New" w:hint="default"/>
      </w:rPr>
    </w:lvl>
    <w:lvl w:ilvl="8" w:tplc="DF2AF126">
      <w:start w:val="1"/>
      <w:numFmt w:val="bullet"/>
      <w:lvlText w:val=""/>
      <w:lvlJc w:val="left"/>
      <w:pPr>
        <w:ind w:left="6480" w:hanging="360"/>
      </w:pPr>
      <w:rPr>
        <w:rFonts w:ascii="Wingdings" w:hAnsi="Wingdings" w:hint="default"/>
      </w:rPr>
    </w:lvl>
  </w:abstractNum>
  <w:abstractNum w:abstractNumId="13" w15:restartNumberingAfterBreak="0">
    <w:nsid w:val="32DD0B5C"/>
    <w:multiLevelType w:val="hybridMultilevel"/>
    <w:tmpl w:val="FDB8182E"/>
    <w:lvl w:ilvl="0" w:tplc="F800CCD0">
      <w:start w:val="1"/>
      <w:numFmt w:val="decimal"/>
      <w:lvlText w:val="%1."/>
      <w:lvlJc w:val="left"/>
      <w:pPr>
        <w:ind w:left="720" w:hanging="360"/>
      </w:pPr>
    </w:lvl>
    <w:lvl w:ilvl="1" w:tplc="05CE3334">
      <w:start w:val="1"/>
      <w:numFmt w:val="lowerLetter"/>
      <w:lvlText w:val="%2."/>
      <w:lvlJc w:val="left"/>
      <w:pPr>
        <w:ind w:left="1440" w:hanging="360"/>
      </w:pPr>
    </w:lvl>
    <w:lvl w:ilvl="2" w:tplc="E2882CD2">
      <w:start w:val="1"/>
      <w:numFmt w:val="lowerRoman"/>
      <w:lvlText w:val="%3."/>
      <w:lvlJc w:val="right"/>
      <w:pPr>
        <w:ind w:left="2160" w:hanging="180"/>
      </w:pPr>
    </w:lvl>
    <w:lvl w:ilvl="3" w:tplc="D9E0E430">
      <w:start w:val="1"/>
      <w:numFmt w:val="decimal"/>
      <w:lvlText w:val="%4."/>
      <w:lvlJc w:val="left"/>
      <w:pPr>
        <w:ind w:left="2880" w:hanging="360"/>
      </w:pPr>
    </w:lvl>
    <w:lvl w:ilvl="4" w:tplc="A6F20DEC">
      <w:start w:val="1"/>
      <w:numFmt w:val="lowerLetter"/>
      <w:lvlText w:val="%5."/>
      <w:lvlJc w:val="left"/>
      <w:pPr>
        <w:ind w:left="3600" w:hanging="360"/>
      </w:pPr>
    </w:lvl>
    <w:lvl w:ilvl="5" w:tplc="778E2798">
      <w:start w:val="1"/>
      <w:numFmt w:val="lowerRoman"/>
      <w:lvlText w:val="%6."/>
      <w:lvlJc w:val="right"/>
      <w:pPr>
        <w:ind w:left="4320" w:hanging="180"/>
      </w:pPr>
    </w:lvl>
    <w:lvl w:ilvl="6" w:tplc="7512D58E">
      <w:start w:val="1"/>
      <w:numFmt w:val="decimal"/>
      <w:lvlText w:val="%7."/>
      <w:lvlJc w:val="left"/>
      <w:pPr>
        <w:ind w:left="5040" w:hanging="360"/>
      </w:pPr>
    </w:lvl>
    <w:lvl w:ilvl="7" w:tplc="48BA682E">
      <w:start w:val="1"/>
      <w:numFmt w:val="lowerLetter"/>
      <w:lvlText w:val="%8."/>
      <w:lvlJc w:val="left"/>
      <w:pPr>
        <w:ind w:left="5760" w:hanging="360"/>
      </w:pPr>
    </w:lvl>
    <w:lvl w:ilvl="8" w:tplc="23D89900">
      <w:start w:val="1"/>
      <w:numFmt w:val="lowerRoman"/>
      <w:lvlText w:val="%9."/>
      <w:lvlJc w:val="right"/>
      <w:pPr>
        <w:ind w:left="6480" w:hanging="180"/>
      </w:pPr>
    </w:lvl>
  </w:abstractNum>
  <w:abstractNum w:abstractNumId="14"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C2E7690"/>
    <w:multiLevelType w:val="hybridMultilevel"/>
    <w:tmpl w:val="6C64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306D4B"/>
    <w:multiLevelType w:val="hybridMultilevel"/>
    <w:tmpl w:val="5E7AE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712AD8"/>
    <w:multiLevelType w:val="hybridMultilevel"/>
    <w:tmpl w:val="9202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366B7D"/>
    <w:multiLevelType w:val="hybridMultilevel"/>
    <w:tmpl w:val="F4CAAE94"/>
    <w:lvl w:ilvl="0" w:tplc="FA202976">
      <w:start w:val="1"/>
      <w:numFmt w:val="bullet"/>
      <w:lvlText w:val=""/>
      <w:lvlJc w:val="left"/>
      <w:pPr>
        <w:ind w:left="720" w:hanging="360"/>
      </w:pPr>
      <w:rPr>
        <w:rFonts w:ascii="Symbol" w:hAnsi="Symbol" w:hint="default"/>
      </w:rPr>
    </w:lvl>
    <w:lvl w:ilvl="1" w:tplc="D8FE243E">
      <w:start w:val="1"/>
      <w:numFmt w:val="bullet"/>
      <w:lvlText w:val=""/>
      <w:lvlJc w:val="left"/>
      <w:pPr>
        <w:ind w:left="1440" w:hanging="360"/>
      </w:pPr>
      <w:rPr>
        <w:rFonts w:ascii="Symbol" w:hAnsi="Symbol" w:hint="default"/>
      </w:rPr>
    </w:lvl>
    <w:lvl w:ilvl="2" w:tplc="A670C65C">
      <w:start w:val="1"/>
      <w:numFmt w:val="bullet"/>
      <w:lvlText w:val=""/>
      <w:lvlJc w:val="left"/>
      <w:pPr>
        <w:ind w:left="2160" w:hanging="360"/>
      </w:pPr>
      <w:rPr>
        <w:rFonts w:ascii="Wingdings" w:hAnsi="Wingdings" w:hint="default"/>
      </w:rPr>
    </w:lvl>
    <w:lvl w:ilvl="3" w:tplc="42948CC4">
      <w:start w:val="1"/>
      <w:numFmt w:val="bullet"/>
      <w:lvlText w:val=""/>
      <w:lvlJc w:val="left"/>
      <w:pPr>
        <w:ind w:left="2880" w:hanging="360"/>
      </w:pPr>
      <w:rPr>
        <w:rFonts w:ascii="Symbol" w:hAnsi="Symbol" w:hint="default"/>
      </w:rPr>
    </w:lvl>
    <w:lvl w:ilvl="4" w:tplc="B61A762C">
      <w:start w:val="1"/>
      <w:numFmt w:val="bullet"/>
      <w:lvlText w:val="o"/>
      <w:lvlJc w:val="left"/>
      <w:pPr>
        <w:ind w:left="3600" w:hanging="360"/>
      </w:pPr>
      <w:rPr>
        <w:rFonts w:ascii="Courier New" w:hAnsi="Courier New" w:hint="default"/>
      </w:rPr>
    </w:lvl>
    <w:lvl w:ilvl="5" w:tplc="031A5D40">
      <w:start w:val="1"/>
      <w:numFmt w:val="bullet"/>
      <w:lvlText w:val=""/>
      <w:lvlJc w:val="left"/>
      <w:pPr>
        <w:ind w:left="4320" w:hanging="360"/>
      </w:pPr>
      <w:rPr>
        <w:rFonts w:ascii="Wingdings" w:hAnsi="Wingdings" w:hint="default"/>
      </w:rPr>
    </w:lvl>
    <w:lvl w:ilvl="6" w:tplc="F77E46E2">
      <w:start w:val="1"/>
      <w:numFmt w:val="bullet"/>
      <w:lvlText w:val=""/>
      <w:lvlJc w:val="left"/>
      <w:pPr>
        <w:ind w:left="5040" w:hanging="360"/>
      </w:pPr>
      <w:rPr>
        <w:rFonts w:ascii="Symbol" w:hAnsi="Symbol" w:hint="default"/>
      </w:rPr>
    </w:lvl>
    <w:lvl w:ilvl="7" w:tplc="AA46B652">
      <w:start w:val="1"/>
      <w:numFmt w:val="bullet"/>
      <w:lvlText w:val="o"/>
      <w:lvlJc w:val="left"/>
      <w:pPr>
        <w:ind w:left="5760" w:hanging="360"/>
      </w:pPr>
      <w:rPr>
        <w:rFonts w:ascii="Courier New" w:hAnsi="Courier New" w:hint="default"/>
      </w:rPr>
    </w:lvl>
    <w:lvl w:ilvl="8" w:tplc="FFBA0DA8">
      <w:start w:val="1"/>
      <w:numFmt w:val="bullet"/>
      <w:lvlText w:val=""/>
      <w:lvlJc w:val="left"/>
      <w:pPr>
        <w:ind w:left="6480" w:hanging="360"/>
      </w:pPr>
      <w:rPr>
        <w:rFonts w:ascii="Wingdings" w:hAnsi="Wingdings" w:hint="default"/>
      </w:rPr>
    </w:lvl>
  </w:abstractNum>
  <w:abstractNum w:abstractNumId="24" w15:restartNumberingAfterBreak="0">
    <w:nsid w:val="67851A14"/>
    <w:multiLevelType w:val="hybridMultilevel"/>
    <w:tmpl w:val="28A8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14AB7"/>
    <w:multiLevelType w:val="hybridMultilevel"/>
    <w:tmpl w:val="28B2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FE2934"/>
    <w:multiLevelType w:val="hybridMultilevel"/>
    <w:tmpl w:val="B0449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8"/>
  </w:num>
  <w:num w:numId="2">
    <w:abstractNumId w:val="19"/>
  </w:num>
  <w:num w:numId="3">
    <w:abstractNumId w:val="2"/>
  </w:num>
  <w:num w:numId="4">
    <w:abstractNumId w:val="9"/>
  </w:num>
  <w:num w:numId="5">
    <w:abstractNumId w:val="16"/>
  </w:num>
  <w:num w:numId="6">
    <w:abstractNumId w:val="26"/>
  </w:num>
  <w:num w:numId="7">
    <w:abstractNumId w:val="10"/>
  </w:num>
  <w:num w:numId="8">
    <w:abstractNumId w:val="8"/>
  </w:num>
  <w:num w:numId="9">
    <w:abstractNumId w:val="29"/>
  </w:num>
  <w:num w:numId="10">
    <w:abstractNumId w:val="4"/>
  </w:num>
  <w:num w:numId="11">
    <w:abstractNumId w:val="21"/>
  </w:num>
  <w:num w:numId="12">
    <w:abstractNumId w:val="17"/>
  </w:num>
  <w:num w:numId="13">
    <w:abstractNumId w:val="14"/>
  </w:num>
  <w:num w:numId="14">
    <w:abstractNumId w:val="28"/>
  </w:num>
  <w:num w:numId="15">
    <w:abstractNumId w:val="6"/>
  </w:num>
  <w:num w:numId="16">
    <w:abstractNumId w:val="24"/>
  </w:num>
  <w:num w:numId="17">
    <w:abstractNumId w:val="5"/>
  </w:num>
  <w:num w:numId="18">
    <w:abstractNumId w:val="20"/>
  </w:num>
  <w:num w:numId="19">
    <w:abstractNumId w:val="3"/>
  </w:num>
  <w:num w:numId="20">
    <w:abstractNumId w:val="27"/>
  </w:num>
  <w:num w:numId="21">
    <w:abstractNumId w:val="25"/>
  </w:num>
  <w:num w:numId="22">
    <w:abstractNumId w:val="1"/>
  </w:num>
  <w:num w:numId="23">
    <w:abstractNumId w:val="22"/>
  </w:num>
  <w:num w:numId="24">
    <w:abstractNumId w:val="11"/>
  </w:num>
  <w:num w:numId="25">
    <w:abstractNumId w:val="15"/>
  </w:num>
  <w:num w:numId="26">
    <w:abstractNumId w:val="23"/>
  </w:num>
  <w:num w:numId="27">
    <w:abstractNumId w:val="7"/>
  </w:num>
  <w:num w:numId="28">
    <w:abstractNumId w:val="12"/>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25"/>
    <w:rsid w:val="000219A2"/>
    <w:rsid w:val="00040A24"/>
    <w:rsid w:val="000C38EC"/>
    <w:rsid w:val="000E4002"/>
    <w:rsid w:val="000E6631"/>
    <w:rsid w:val="00104745"/>
    <w:rsid w:val="001143BB"/>
    <w:rsid w:val="0014127A"/>
    <w:rsid w:val="001F07C1"/>
    <w:rsid w:val="00203904"/>
    <w:rsid w:val="0022392C"/>
    <w:rsid w:val="002B2E21"/>
    <w:rsid w:val="002B4F80"/>
    <w:rsid w:val="002B59FD"/>
    <w:rsid w:val="002B6BDF"/>
    <w:rsid w:val="002F7A45"/>
    <w:rsid w:val="00327FCE"/>
    <w:rsid w:val="0043222C"/>
    <w:rsid w:val="00471D16"/>
    <w:rsid w:val="004D0D05"/>
    <w:rsid w:val="005D416A"/>
    <w:rsid w:val="006542E1"/>
    <w:rsid w:val="00661227"/>
    <w:rsid w:val="006E114F"/>
    <w:rsid w:val="00711A14"/>
    <w:rsid w:val="00716A8B"/>
    <w:rsid w:val="00795209"/>
    <w:rsid w:val="007B4936"/>
    <w:rsid w:val="008E5811"/>
    <w:rsid w:val="0092159D"/>
    <w:rsid w:val="00936B3C"/>
    <w:rsid w:val="00964C31"/>
    <w:rsid w:val="009C76B4"/>
    <w:rsid w:val="009D0B06"/>
    <w:rsid w:val="009E2576"/>
    <w:rsid w:val="009F6179"/>
    <w:rsid w:val="00A40A8B"/>
    <w:rsid w:val="00A8447F"/>
    <w:rsid w:val="00B93E09"/>
    <w:rsid w:val="00BE0EE3"/>
    <w:rsid w:val="00BE3189"/>
    <w:rsid w:val="00CA79B7"/>
    <w:rsid w:val="00CB395B"/>
    <w:rsid w:val="00D63CD8"/>
    <w:rsid w:val="00D72EC9"/>
    <w:rsid w:val="00DE1FD7"/>
    <w:rsid w:val="00E20C25"/>
    <w:rsid w:val="00E36FD8"/>
    <w:rsid w:val="00E5057B"/>
    <w:rsid w:val="00E72A7A"/>
    <w:rsid w:val="00E9621A"/>
    <w:rsid w:val="00F047D0"/>
    <w:rsid w:val="00F35C73"/>
    <w:rsid w:val="00F83CBB"/>
    <w:rsid w:val="00FD3147"/>
    <w:rsid w:val="00FD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5A7BAE01"/>
  <w15:docId w15:val="{FB48D3A3-D768-4AC7-B696-F0DB2237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pPr>
    <w:rPr>
      <w:rFonts w:ascii="Helvetica" w:hAnsi="Helvetica" w:cs="Helvetica"/>
      <w:color w:val="000000"/>
      <w:sz w:val="24"/>
      <w:szCs w:val="24"/>
      <w:lang w:eastAsia="en-US"/>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link w:val="BalloonText"/>
    <w:uiPriority w:val="99"/>
    <w:semiHidden/>
    <w:rsid w:val="002F7A45"/>
    <w:rPr>
      <w:rFonts w:ascii="Tahoma" w:eastAsia="Times New Roman" w:hAnsi="Tahoma" w:cs="Tahoma"/>
      <w:sz w:val="16"/>
      <w:szCs w:val="16"/>
      <w:lang w:eastAsia="en-GB"/>
    </w:rPr>
  </w:style>
  <w:style w:type="paragraph" w:styleId="NoSpacing">
    <w:name w:val="No Spacing"/>
    <w:uiPriority w:val="1"/>
    <w:qFormat/>
    <w:rsid w:val="005D416A"/>
    <w:rPr>
      <w:rFonts w:cs="Arial"/>
      <w:sz w:val="22"/>
      <w:szCs w:val="22"/>
      <w:lang w:eastAsia="en-US"/>
    </w:rPr>
  </w:style>
  <w:style w:type="paragraph" w:styleId="NormalWeb">
    <w:name w:val="Normal (Web)"/>
    <w:basedOn w:val="Normal"/>
    <w:uiPriority w:val="99"/>
    <w:unhideWhenUsed/>
    <w:rsid w:val="005D416A"/>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CA36E-1411-4743-AE77-3470560B5C87}">
  <ds:schemaRefs>
    <ds:schemaRef ds:uri="http://schemas.microsoft.com/office/2006/metadata/longProperties"/>
  </ds:schemaRefs>
</ds:datastoreItem>
</file>

<file path=customXml/itemProps2.xml><?xml version="1.0" encoding="utf-8"?>
<ds:datastoreItem xmlns:ds="http://schemas.openxmlformats.org/officeDocument/2006/customXml" ds:itemID="{52DD3F75-DA80-413A-9229-701E4E199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7358E-A7B7-4FCE-9801-60962EB831D6}">
  <ds:schemaRefs>
    <ds:schemaRef ds:uri="http://schemas.microsoft.com/sharepoint/events"/>
  </ds:schemaRefs>
</ds:datastoreItem>
</file>

<file path=customXml/itemProps4.xml><?xml version="1.0" encoding="utf-8"?>
<ds:datastoreItem xmlns:ds="http://schemas.openxmlformats.org/officeDocument/2006/customXml" ds:itemID="{C167ABA2-3FEC-424D-BEDF-35341D812FBD}">
  <ds:schemaRefs>
    <ds:schemaRef ds:uri="http://schemas.microsoft.com/sharepoint/v3/contenttype/forms"/>
  </ds:schemaRefs>
</ds:datastoreItem>
</file>

<file path=customXml/itemProps5.xml><?xml version="1.0" encoding="utf-8"?>
<ds:datastoreItem xmlns:ds="http://schemas.openxmlformats.org/officeDocument/2006/customXml" ds:itemID="{904E3D00-253E-44A2-962E-542668B05142}">
  <ds:schemaRef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559e8a90-c5f0-4960-93bb-48a9a6be2d2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LAW5020 1920</dc:title>
  <dc:subject>LAW5020</dc:subject>
  <dc:creator>Andrew Thompson</dc:creator>
  <cp:keywords>
  </cp:keywords>
  <cp:lastModifiedBy>Stephanie Dobbin</cp:lastModifiedBy>
  <cp:revision>3</cp:revision>
  <cp:lastPrinted>2019-11-04T12:53:00Z</cp:lastPrinted>
  <dcterms:created xsi:type="dcterms:W3CDTF">2021-04-15T14:33:00Z</dcterms:created>
  <dcterms:modified xsi:type="dcterms:W3CDTF">2021-04-15T15:06:46Z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R63NPHTH4QFH-1291-1166</vt:lpwstr>
  </property>
  <property fmtid="{D5CDD505-2E9C-101B-9397-08002B2CF9AE}" pid="3" name="_dlc_DocIdItemGuid">
    <vt:lpwstr>89ae4eb2-919b-4005-9c1f-7e7fe3bb2ae2</vt:lpwstr>
  </property>
  <property fmtid="{D5CDD505-2E9C-101B-9397-08002B2CF9AE}" pid="4" name="_dlc_DocIdUrl">
    <vt:lpwstr>https://staffnet.stmarys.ac.uk/academic-services/Registry/exam-paper-submission/_layouts/15/DocIdRedir.aspx?ID=R63NPHTH4QFH-1291-1166, R63NPHTH4QFH-1291-1166</vt:lpwstr>
  </property>
</Properties>
</file>