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E5193" w:rsidR="00EE5193" w:rsidP="00EE5193" w:rsidRDefault="00EE5193" w14:paraId="0CFC0B2E" w14:textId="77777777">
      <w:pPr>
        <w:pStyle w:val="Default"/>
        <w:jc w:val="center"/>
        <w:rPr>
          <w:sz w:val="40"/>
          <w:szCs w:val="40"/>
        </w:rPr>
      </w:pPr>
      <w:r w:rsidRPr="00EE5193">
        <w:rPr>
          <w:b/>
          <w:bCs/>
          <w:sz w:val="40"/>
          <w:szCs w:val="40"/>
        </w:rPr>
        <w:t>ST MARY’S UNIVERSITY</w:t>
      </w:r>
    </w:p>
    <w:p w:rsidRPr="00EE5193" w:rsidR="00EE5193" w:rsidP="00EE5193" w:rsidRDefault="00EE5193" w14:paraId="3C459A42" w14:textId="77777777">
      <w:pPr>
        <w:pStyle w:val="Default"/>
        <w:jc w:val="center"/>
        <w:rPr>
          <w:sz w:val="36"/>
          <w:szCs w:val="36"/>
        </w:rPr>
      </w:pPr>
      <w:r w:rsidRPr="00EE5193">
        <w:rPr>
          <w:b/>
          <w:bCs/>
          <w:sz w:val="36"/>
          <w:szCs w:val="36"/>
        </w:rPr>
        <w:t>TWICKENHAM, LONDON</w:t>
      </w:r>
    </w:p>
    <w:p w:rsidRPr="00EE5193" w:rsidR="00EE5193" w:rsidP="00EE5193" w:rsidRDefault="00EE5193" w14:paraId="553BB8CE" w14:textId="77777777">
      <w:pPr>
        <w:pStyle w:val="Default"/>
        <w:jc w:val="center"/>
        <w:rPr>
          <w:sz w:val="23"/>
          <w:szCs w:val="23"/>
        </w:rPr>
      </w:pPr>
      <w:r w:rsidRPr="00EE5193">
        <w:rPr>
          <w:sz w:val="23"/>
          <w:szCs w:val="23"/>
        </w:rPr>
        <w:t>BA/BA(ITT)/BSc Degree Examination students registered for</w:t>
      </w:r>
    </w:p>
    <w:p w:rsidR="00EE5193" w:rsidP="00EE5193" w:rsidRDefault="00EE5193" w14:paraId="6F2DA713" w14:textId="6CA54ED6">
      <w:pPr>
        <w:pStyle w:val="Default"/>
        <w:jc w:val="center"/>
        <w:rPr>
          <w:b/>
          <w:sz w:val="23"/>
          <w:szCs w:val="23"/>
        </w:rPr>
      </w:pPr>
      <w:r w:rsidRPr="00EE5193">
        <w:rPr>
          <w:sz w:val="23"/>
          <w:szCs w:val="23"/>
        </w:rPr>
        <w:t xml:space="preserve">Level </w:t>
      </w:r>
      <w:r>
        <w:rPr>
          <w:b/>
          <w:sz w:val="23"/>
          <w:szCs w:val="23"/>
        </w:rPr>
        <w:t>FIVE</w:t>
      </w:r>
    </w:p>
    <w:p w:rsidRPr="00F2532F" w:rsidR="00EE5193" w:rsidP="00EE5193" w:rsidRDefault="00EE5193" w14:paraId="241CC70B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Pr="00203904" w:rsidR="00EE5193" w:rsidP="00EE5193" w:rsidRDefault="00EE5193" w14:paraId="7F0CA777" w14:textId="613F7EBD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Title:</w:t>
      </w:r>
      <w:r w:rsidRPr="00203904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Business Law</w:t>
      </w:r>
    </w:p>
    <w:p w:rsidRPr="00203904" w:rsidR="00EE5193" w:rsidP="00EE5193" w:rsidRDefault="00EE5193" w14:paraId="23818275" w14:textId="77777777">
      <w:pPr>
        <w:spacing w:after="0" w:line="240" w:lineRule="auto"/>
        <w:rPr>
          <w:rFonts w:ascii="Helvetica" w:hAnsi="Helvetica" w:cs="Helvetica"/>
        </w:rPr>
      </w:pPr>
    </w:p>
    <w:p w:rsidR="00542CDE" w:rsidP="00EE5193" w:rsidRDefault="00EE5193" w14:paraId="054CCDA0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Code:</w:t>
      </w:r>
      <w:r w:rsidRPr="00203904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MGT5023</w:t>
      </w:r>
    </w:p>
    <w:p w:rsidRPr="00203904" w:rsidR="00EE5193" w:rsidP="00EE5193" w:rsidRDefault="00EE5193" w14:paraId="3A7690A8" w14:textId="754F7BC9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 xml:space="preserve">Semester:  </w:t>
      </w:r>
      <w:r>
        <w:rPr>
          <w:rFonts w:ascii="Helvetica" w:hAnsi="Helvetica" w:cs="Helvetica"/>
          <w:b/>
          <w:bCs/>
        </w:rPr>
        <w:t>ONE</w:t>
      </w:r>
    </w:p>
    <w:p w:rsidRPr="00203904" w:rsidR="00EE5193" w:rsidP="00EE5193" w:rsidRDefault="00EE5193" w14:paraId="719841D0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="00542CDE" w:rsidP="00EE5193" w:rsidRDefault="00EE5193" w14:paraId="6A39B696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January </w:t>
      </w:r>
      <w:r w:rsidR="00C922E9">
        <w:rPr>
          <w:b/>
          <w:sz w:val="22"/>
          <w:szCs w:val="22"/>
        </w:rPr>
        <w:t>15</w:t>
      </w:r>
      <w:r w:rsidRPr="00C922E9" w:rsidR="00C922E9">
        <w:rPr>
          <w:b/>
          <w:sz w:val="22"/>
          <w:szCs w:val="22"/>
          <w:vertAlign w:val="superscript"/>
        </w:rPr>
        <w:t>th</w:t>
      </w:r>
      <w:r w:rsidR="00C922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2019</w:t>
      </w:r>
    </w:p>
    <w:p w:rsidRPr="00203904" w:rsidR="00EE5193" w:rsidP="00EE5193" w:rsidRDefault="00EE5193" w14:paraId="7921BF05" w14:textId="1DD75DE4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</w:t>
      </w:r>
      <w:r w:rsidRPr="00C922E9" w:rsidR="00C922E9">
        <w:rPr>
          <w:b/>
          <w:sz w:val="22"/>
          <w:szCs w:val="22"/>
        </w:rPr>
        <w:t>9:30 – 11:30AM</w:t>
      </w:r>
    </w:p>
    <w:p w:rsidRPr="00203904" w:rsidR="00EE5193" w:rsidP="00EE5193" w:rsidRDefault="00EE5193" w14:paraId="1EAA29C4" w14:textId="77777777">
      <w:pPr>
        <w:spacing w:after="0" w:line="240" w:lineRule="auto"/>
        <w:rPr>
          <w:rFonts w:ascii="Helvetica" w:hAnsi="Helvetica" w:cs="Helvetica"/>
        </w:rPr>
      </w:pPr>
    </w:p>
    <w:p w:rsidRPr="00203904" w:rsidR="00EE5193" w:rsidP="00EE5193" w:rsidRDefault="00EE5193" w14:paraId="0110FCEE" w14:textId="77777777">
      <w:pPr>
        <w:spacing w:after="0" w:line="240" w:lineRule="auto"/>
        <w:rPr>
          <w:rFonts w:ascii="Helvetica" w:hAnsi="Helvetica" w:cs="Helvetica"/>
        </w:rPr>
      </w:pPr>
      <w:r w:rsidRPr="00203904">
        <w:rPr>
          <w:rFonts w:ascii="Helvetica" w:hAnsi="Helvetica" w:cs="Helvetica"/>
        </w:rPr>
        <w:t xml:space="preserve">TIME ALLOWED: </w:t>
      </w:r>
      <w:r>
        <w:rPr>
          <w:rFonts w:ascii="Helvetica" w:hAnsi="Helvetica" w:cs="Helvetica"/>
          <w:b/>
          <w:bCs/>
        </w:rPr>
        <w:t xml:space="preserve">TWO </w:t>
      </w:r>
      <w:r w:rsidRPr="00384B09">
        <w:rPr>
          <w:rFonts w:ascii="Helvetica" w:hAnsi="Helvetica" w:cs="Helvetica"/>
        </w:rPr>
        <w:t>HOURS</w:t>
      </w:r>
    </w:p>
    <w:p w:rsidRPr="00EE5193" w:rsidR="00051A65" w:rsidP="00EE5193" w:rsidRDefault="00051A65" w14:paraId="68A5C780" w14:textId="77777777">
      <w:pPr>
        <w:spacing w:after="0" w:line="240" w:lineRule="auto"/>
        <w:rPr>
          <w:rFonts w:ascii="Helvetica" w:hAnsi="Helvetica" w:cs="Helvetica"/>
        </w:rPr>
      </w:pPr>
    </w:p>
    <w:p w:rsidRPr="00EE5193" w:rsidR="001C5FC5" w:rsidP="00EE5193" w:rsidRDefault="00051A65" w14:paraId="68A5C782" w14:textId="048FBAA1">
      <w:pPr>
        <w:spacing w:after="0" w:line="240" w:lineRule="auto"/>
        <w:rPr>
          <w:rFonts w:ascii="Helvetica" w:hAnsi="Helvetica" w:cs="Helvetica"/>
        </w:rPr>
      </w:pPr>
      <w:r w:rsidRPr="00EE5193">
        <w:rPr>
          <w:rFonts w:ascii="Helvetica" w:hAnsi="Helvetica" w:cs="Helvetica"/>
        </w:rPr>
        <w:t xml:space="preserve">Answer any </w:t>
      </w:r>
      <w:r w:rsidRPr="00EE5193" w:rsidR="00EE5193">
        <w:rPr>
          <w:rFonts w:ascii="Helvetica" w:hAnsi="Helvetica" w:cs="Helvetica"/>
          <w:b/>
        </w:rPr>
        <w:t>THREE</w:t>
      </w:r>
      <w:r w:rsidRPr="00EE5193">
        <w:rPr>
          <w:rFonts w:ascii="Helvetica" w:hAnsi="Helvetica" w:cs="Helvetica"/>
        </w:rPr>
        <w:t xml:space="preserve"> questions.</w:t>
      </w:r>
      <w:r w:rsidRPr="00EE5193" w:rsidR="00EE5193">
        <w:rPr>
          <w:rFonts w:ascii="Helvetica" w:hAnsi="Helvetica" w:cs="Helvetica"/>
        </w:rPr>
        <w:t xml:space="preserve">  </w:t>
      </w:r>
      <w:r w:rsidRPr="00EE5193" w:rsidR="001C5FC5">
        <w:rPr>
          <w:rFonts w:ascii="Helvetica" w:hAnsi="Helvetica" w:cs="Helvetica"/>
        </w:rPr>
        <w:t>All questions have equal weighting</w:t>
      </w:r>
      <w:r w:rsidRPr="00EE5193" w:rsidR="00EE5193">
        <w:rPr>
          <w:rFonts w:ascii="Helvetica" w:hAnsi="Helvetica" w:cs="Helvetica"/>
        </w:rPr>
        <w:t>.</w:t>
      </w:r>
    </w:p>
    <w:p w:rsidR="00051A65" w:rsidP="00EE5193" w:rsidRDefault="00051A65" w14:paraId="68A5C783" w14:textId="7100D06A">
      <w:pPr>
        <w:spacing w:after="0" w:line="240" w:lineRule="auto"/>
        <w:rPr>
          <w:rFonts w:ascii="Helvetica" w:hAnsi="Helvetica" w:cs="Helvetica"/>
        </w:rPr>
      </w:pPr>
    </w:p>
    <w:p w:rsidRPr="00EE5193" w:rsidR="00EE5193" w:rsidP="00EE5193" w:rsidRDefault="00EE5193" w14:paraId="47486B5E" w14:textId="77777777">
      <w:pPr>
        <w:spacing w:after="0" w:line="240" w:lineRule="auto"/>
        <w:rPr>
          <w:rFonts w:ascii="Helvetica" w:hAnsi="Helvetica" w:cs="Helvetica"/>
        </w:rPr>
      </w:pPr>
    </w:p>
    <w:p w:rsidRPr="00EE5193" w:rsidR="00051A65" w:rsidP="00051A65" w:rsidRDefault="00051A65" w14:paraId="68A5C784" w14:textId="3680D35C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EE5193">
        <w:rPr>
          <w:rFonts w:ascii="Helvetica" w:hAnsi="Helvetica" w:cs="Helvetica"/>
        </w:rPr>
        <w:t xml:space="preserve">Compare the </w:t>
      </w:r>
      <w:r w:rsidR="00EE5193">
        <w:rPr>
          <w:rFonts w:ascii="Helvetica" w:hAnsi="Helvetica" w:cs="Helvetica"/>
        </w:rPr>
        <w:t>three</w:t>
      </w:r>
      <w:r w:rsidRPr="00EE5193">
        <w:rPr>
          <w:rFonts w:ascii="Helvetica" w:hAnsi="Helvetica" w:cs="Helvetica"/>
        </w:rPr>
        <w:t xml:space="preserve"> most important sources of English Law.  Which do you think is the most important?  Explain your answer.</w:t>
      </w:r>
    </w:p>
    <w:p w:rsidRPr="00EE5193" w:rsidR="00EE5193" w:rsidP="00EE5193" w:rsidRDefault="00EE5193" w14:paraId="08301DA4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Pr="00EE5193" w:rsidR="00051A65" w:rsidP="00051A65" w:rsidRDefault="00051A65" w14:paraId="68A5C786" w14:textId="4A737A20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EE5193">
        <w:rPr>
          <w:rFonts w:ascii="Helvetica" w:hAnsi="Helvetica" w:cs="Helvetica"/>
        </w:rPr>
        <w:t>Distinguish between an offer and an invitation to treat</w:t>
      </w:r>
      <w:r w:rsidRPr="00EE5193" w:rsidR="000E73A3">
        <w:rPr>
          <w:rFonts w:ascii="Helvetica" w:hAnsi="Helvetica" w:cs="Helvetica"/>
        </w:rPr>
        <w:t xml:space="preserve"> in Contract Law</w:t>
      </w:r>
      <w:r w:rsidRPr="00EE5193">
        <w:rPr>
          <w:rFonts w:ascii="Helvetica" w:hAnsi="Helvetica" w:cs="Helvetica"/>
        </w:rPr>
        <w:t>.</w:t>
      </w:r>
    </w:p>
    <w:p w:rsidRPr="00EE5193" w:rsidR="00EE5193" w:rsidP="00EE5193" w:rsidRDefault="00EE5193" w14:paraId="4B355CBB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Pr="00EE5193" w:rsidR="00051A65" w:rsidP="00051A65" w:rsidRDefault="00051A65" w14:paraId="68A5C788" w14:textId="534D6D8A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EE5193">
        <w:rPr>
          <w:rFonts w:ascii="Helvetica" w:hAnsi="Helvetica" w:cs="Helvetica"/>
        </w:rPr>
        <w:t>Analyse the rules that need to be established to prove that a person has been negligent.</w:t>
      </w:r>
    </w:p>
    <w:p w:rsidRPr="00EE5193" w:rsidR="00EE5193" w:rsidP="00EE5193" w:rsidRDefault="00EE5193" w14:paraId="56F547E0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Pr="00EE5193" w:rsidR="00051A65" w:rsidP="00051A65" w:rsidRDefault="00051A65" w14:paraId="68A5C78A" w14:textId="644BA39C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EE5193">
        <w:rPr>
          <w:rFonts w:ascii="Helvetica" w:hAnsi="Helvetica" w:cs="Helvetica"/>
        </w:rPr>
        <w:t>Analyse the common law duties that the employer and employee owe one another.</w:t>
      </w:r>
    </w:p>
    <w:p w:rsidRPr="00EE5193" w:rsidR="00EE5193" w:rsidP="00EE5193" w:rsidRDefault="00EE5193" w14:paraId="0BDBDD8D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Pr="00EE5193" w:rsidR="00051A65" w:rsidP="00051A65" w:rsidRDefault="00051A65" w14:paraId="68A5C78D" w14:textId="20C99CA2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EE5193">
        <w:rPr>
          <w:rFonts w:ascii="Helvetica" w:hAnsi="Helvetica" w:cs="Helvetica"/>
        </w:rPr>
        <w:t>Explain the main rules</w:t>
      </w:r>
      <w:r>
        <w:rPr>
          <w:sz w:val="36"/>
          <w:szCs w:val="36"/>
        </w:rPr>
        <w:t xml:space="preserve"> </w:t>
      </w:r>
      <w:r w:rsidRPr="00EE5193">
        <w:rPr>
          <w:rFonts w:ascii="Helvetica" w:hAnsi="Helvetica" w:cs="Helvetica"/>
        </w:rPr>
        <w:t>that apply when it comes to commercial criminal liability.</w:t>
      </w:r>
    </w:p>
    <w:p w:rsidRPr="00EE5193" w:rsidR="00EE5193" w:rsidP="00EE5193" w:rsidRDefault="00EE5193" w14:paraId="15D86640" w14:textId="77777777">
      <w:pPr>
        <w:pStyle w:val="ListParagraph"/>
        <w:rPr>
          <w:rFonts w:ascii="Helvetica" w:hAnsi="Helvetica" w:cs="Helvetica"/>
        </w:rPr>
      </w:pPr>
    </w:p>
    <w:p w:rsidR="00051A65" w:rsidP="00EE5193" w:rsidRDefault="00051A65" w14:paraId="68A5C78F" w14:textId="7B502C23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EE5193">
        <w:rPr>
          <w:rFonts w:ascii="Helvetica" w:hAnsi="Helvetica" w:cs="Helvetica"/>
        </w:rPr>
        <w:t>Explain the significance of the Consumer Rights Act 2015</w:t>
      </w:r>
      <w:r w:rsidR="00EE5193">
        <w:rPr>
          <w:rFonts w:ascii="Helvetica" w:hAnsi="Helvetica" w:cs="Helvetica"/>
        </w:rPr>
        <w:t>.</w:t>
      </w:r>
    </w:p>
    <w:p w:rsidRPr="00EE5193" w:rsidR="00EE5193" w:rsidP="00EE5193" w:rsidRDefault="00EE5193" w14:paraId="22676D88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Pr="00EE5193" w:rsidR="00051A65" w:rsidP="00EE5193" w:rsidRDefault="00A5296D" w14:paraId="68A5C791" w14:textId="77777777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EE5193">
        <w:rPr>
          <w:rFonts w:ascii="Helvetica" w:hAnsi="Helvetica" w:cs="Helvetica"/>
        </w:rPr>
        <w:t>Distinguish between the sole trader, partnership and company.</w:t>
      </w:r>
    </w:p>
    <w:p w:rsidRPr="00EE5193" w:rsidR="00EE5193" w:rsidP="00EE5193" w:rsidRDefault="00EE5193" w14:paraId="3A954D04" w14:textId="5C1215A7">
      <w:pPr>
        <w:jc w:val="center"/>
        <w:rPr>
          <w:rFonts w:ascii="Helvetica" w:hAnsi="Helvetica" w:cs="Helvetica"/>
          <w:b/>
        </w:rPr>
      </w:pPr>
      <w:bookmarkStart w:name="_GoBack" w:id="0"/>
      <w:bookmarkEnd w:id="0"/>
      <w:r w:rsidRPr="00EE5193">
        <w:rPr>
          <w:rFonts w:ascii="Helvetica" w:hAnsi="Helvetica" w:cs="Helvetica"/>
          <w:b/>
        </w:rPr>
        <w:t>END OF EXAMINATION</w:t>
      </w:r>
    </w:p>
    <w:sectPr w:rsidRPr="00EE5193" w:rsidR="00EE5193" w:rsidSect="00EE5193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4767B" w14:textId="77777777" w:rsidR="00EE5193" w:rsidRDefault="00EE5193" w:rsidP="00EE5193">
      <w:pPr>
        <w:spacing w:after="0" w:line="240" w:lineRule="auto"/>
      </w:pPr>
      <w:r>
        <w:separator/>
      </w:r>
    </w:p>
  </w:endnote>
  <w:endnote w:type="continuationSeparator" w:id="0">
    <w:p w14:paraId="025912D3" w14:textId="77777777" w:rsidR="00EE5193" w:rsidRDefault="00EE5193" w:rsidP="00EE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-811787502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E67992" w14:textId="07F4AC7C" w:rsidR="00EE5193" w:rsidRPr="00EE5193" w:rsidRDefault="00EE5193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EE5193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EE5193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EE5193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EE5193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F54867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EE5193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EE5193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EE5193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EE5193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EE5193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F54867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EE5193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98BEFB" w14:textId="77777777" w:rsidR="00EE5193" w:rsidRDefault="00EE5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697C" w14:textId="77777777" w:rsidR="00EE5193" w:rsidRDefault="00EE5193" w:rsidP="00EE5193">
      <w:pPr>
        <w:spacing w:after="0" w:line="240" w:lineRule="auto"/>
      </w:pPr>
      <w:r>
        <w:separator/>
      </w:r>
    </w:p>
  </w:footnote>
  <w:footnote w:type="continuationSeparator" w:id="0">
    <w:p w14:paraId="532A33BC" w14:textId="77777777" w:rsidR="00EE5193" w:rsidRDefault="00EE5193" w:rsidP="00EE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ED2A3" w14:textId="3EBA72F3" w:rsidR="00EE5193" w:rsidRPr="00EE5193" w:rsidRDefault="00EE5193">
    <w:pPr>
      <w:pStyle w:val="Header"/>
      <w:rPr>
        <w:rFonts w:ascii="Helvetica" w:hAnsi="Helvetica" w:cs="Helvetica"/>
        <w:b/>
        <w:sz w:val="18"/>
        <w:szCs w:val="18"/>
      </w:rPr>
    </w:pPr>
    <w:r w:rsidRPr="00EE5193">
      <w:rPr>
        <w:rFonts w:ascii="Helvetica" w:hAnsi="Helvetica" w:cs="Helvetica"/>
        <w:b/>
        <w:sz w:val="18"/>
        <w:szCs w:val="18"/>
      </w:rPr>
      <w:t>M/MGT5023/SEM1/JAN2019/1</w:t>
    </w:r>
  </w:p>
  <w:p w14:paraId="5CB329CB" w14:textId="77777777" w:rsidR="00EE5193" w:rsidRDefault="00EE5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6528"/>
    <w:multiLevelType w:val="hybridMultilevel"/>
    <w:tmpl w:val="45960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5657B"/>
    <w:multiLevelType w:val="hybridMultilevel"/>
    <w:tmpl w:val="33326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A65"/>
    <w:rsid w:val="00051A65"/>
    <w:rsid w:val="000E73A3"/>
    <w:rsid w:val="001C5FC5"/>
    <w:rsid w:val="002107C3"/>
    <w:rsid w:val="00286FE8"/>
    <w:rsid w:val="003868A6"/>
    <w:rsid w:val="00542CDE"/>
    <w:rsid w:val="005A1276"/>
    <w:rsid w:val="00A5296D"/>
    <w:rsid w:val="00B05E27"/>
    <w:rsid w:val="00B35E23"/>
    <w:rsid w:val="00C922E9"/>
    <w:rsid w:val="00D23664"/>
    <w:rsid w:val="00D507E3"/>
    <w:rsid w:val="00E259B9"/>
    <w:rsid w:val="00EE5193"/>
    <w:rsid w:val="00F5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A5C77D"/>
  <w15:docId w15:val="{6607BCE5-CCCD-4562-B64B-53DC0603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A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29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5193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93"/>
  </w:style>
  <w:style w:type="paragraph" w:styleId="Footer">
    <w:name w:val="footer"/>
    <w:basedOn w:val="Normal"/>
    <w:link w:val="FooterChar"/>
    <w:uiPriority w:val="99"/>
    <w:unhideWhenUsed/>
    <w:rsid w:val="00EE5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R63NPHTH4QFH-1291-758</_dlc_DocId>
    <_dlc_DocIdUrl xmlns="559e8a90-c5f0-4960-93bb-48a9a6be2d22">
      <Url>https://staffnet.stmarys.ac.uk/academic-services/Registry/exam-paper-submission/_layouts/15/DocIdRedir.aspx?ID=R63NPHTH4QFH-1291-758</Url>
      <Description>R63NPHTH4QFH-1291-758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C76A2E-A90D-45A1-81A1-6990915BC7A5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559e8a90-c5f0-4960-93bb-48a9a6be2d22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52088BF-88E2-4B18-8505-EDA9F692F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54758-2555-4838-9ED4-856067A35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4C2253-C6FC-481E-9507-F558E08BEF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MGT5023 Semester 1 1819</dc:title>
  <dc:subject>MGT5023 18-19 Past Exam Paper</dc:subject>
  <dc:creator>Nabil Rafiq</dc:creator>
  <cp:keywords>
  </cp:keywords>
  <dc:description>
  </dc:description>
  <cp:lastModifiedBy>Stephanie Dobbin</cp:lastModifiedBy>
  <cp:revision>8</cp:revision>
  <cp:lastPrinted>2018-12-11T12:28:00Z</cp:lastPrinted>
  <dcterms:created xsi:type="dcterms:W3CDTF">2018-10-31T14:21:00Z</dcterms:created>
  <dcterms:modified xsi:type="dcterms:W3CDTF">2021-04-12T15:54:20Z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63e96fa7-873d-4772-8b62-9448e1758792</vt:lpwstr>
  </property>
</Properties>
</file>