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790677" w:rsidP="00790677" w:rsidRDefault="00790677" w14:paraId="37EB5963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790677" w:rsidP="00790677" w:rsidRDefault="00790677" w14:paraId="5AD0F18C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E6483C" w:rsidR="00790677" w:rsidP="00790677" w:rsidRDefault="00790677" w14:paraId="1CCF65BF" w14:textId="77777777">
      <w:pPr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 w:rsidRPr="00E6483C">
        <w:rPr>
          <w:rFonts w:ascii="Helvetica" w:hAnsi="Helvetica" w:cs="Helvetica"/>
          <w:sz w:val="23"/>
          <w:szCs w:val="23"/>
        </w:rPr>
        <w:t>BA/BSc Degree Examination students registered for</w:t>
      </w:r>
    </w:p>
    <w:p w:rsidRPr="00F2532F" w:rsidR="00790677" w:rsidP="00790677" w:rsidRDefault="00790677" w14:paraId="5B7F1AB7" w14:textId="3B31F152">
      <w:pPr>
        <w:spacing w:after="0" w:line="240" w:lineRule="auto"/>
        <w:jc w:val="center"/>
        <w:rPr>
          <w:rFonts w:ascii="Helvetica" w:hAnsi="Helvetica" w:cs="Helvetica"/>
          <w:b/>
          <w:bCs/>
        </w:rPr>
      </w:pPr>
      <w:r w:rsidRPr="00E6483C">
        <w:rPr>
          <w:rFonts w:ascii="Helvetica" w:hAnsi="Helvetica" w:cs="Helvetica"/>
          <w:sz w:val="23"/>
          <w:szCs w:val="23"/>
        </w:rPr>
        <w:t xml:space="preserve">Level </w:t>
      </w:r>
      <w:r>
        <w:rPr>
          <w:rFonts w:ascii="Helvetica" w:hAnsi="Helvetica" w:cs="Helvetica"/>
          <w:b/>
          <w:sz w:val="23"/>
          <w:szCs w:val="23"/>
        </w:rPr>
        <w:t>FIVE</w:t>
      </w:r>
    </w:p>
    <w:p w:rsidRPr="00790677" w:rsidR="00271A3C" w:rsidP="00790677" w:rsidRDefault="00271A3C" w14:paraId="4E2BA42F" w14:textId="77777777">
      <w:pPr>
        <w:pStyle w:val="Default"/>
        <w:rPr>
          <w:sz w:val="22"/>
          <w:szCs w:val="22"/>
        </w:rPr>
      </w:pPr>
    </w:p>
    <w:p w:rsidRPr="00790677" w:rsidR="00ED35CE" w:rsidP="00790677" w:rsidRDefault="00ED35CE" w14:paraId="7B468E1D" w14:textId="4D7714D6">
      <w:pPr>
        <w:pStyle w:val="Default"/>
        <w:rPr>
          <w:color w:val="auto"/>
          <w:sz w:val="22"/>
          <w:szCs w:val="22"/>
        </w:rPr>
      </w:pPr>
      <w:r w:rsidRPr="00790677">
        <w:rPr>
          <w:sz w:val="22"/>
          <w:szCs w:val="22"/>
        </w:rPr>
        <w:t>Title</w:t>
      </w:r>
      <w:r w:rsidRPr="00790677">
        <w:rPr>
          <w:b/>
          <w:bCs/>
          <w:sz w:val="22"/>
          <w:szCs w:val="22"/>
        </w:rPr>
        <w:t xml:space="preserve">: </w:t>
      </w:r>
      <w:r w:rsidRPr="00790677" w:rsidR="0038088E">
        <w:rPr>
          <w:b/>
          <w:bCs/>
          <w:color w:val="auto"/>
          <w:sz w:val="22"/>
          <w:szCs w:val="22"/>
        </w:rPr>
        <w:t xml:space="preserve">Qualitative </w:t>
      </w:r>
      <w:r w:rsidRPr="00790677" w:rsidR="00790677">
        <w:rPr>
          <w:b/>
          <w:bCs/>
          <w:color w:val="auto"/>
          <w:sz w:val="22"/>
          <w:szCs w:val="22"/>
        </w:rPr>
        <w:t>R</w:t>
      </w:r>
      <w:r w:rsidRPr="00790677" w:rsidR="0038088E">
        <w:rPr>
          <w:b/>
          <w:bCs/>
          <w:color w:val="auto"/>
          <w:sz w:val="22"/>
          <w:szCs w:val="22"/>
        </w:rPr>
        <w:t>esearch Methods</w:t>
      </w:r>
    </w:p>
    <w:p w:rsidRPr="00790677" w:rsidR="00ED35CE" w:rsidP="00790677" w:rsidRDefault="00ED35CE" w14:paraId="5CC6F614" w14:textId="77777777">
      <w:pPr>
        <w:pStyle w:val="Default"/>
        <w:rPr>
          <w:color w:val="auto"/>
          <w:sz w:val="22"/>
          <w:szCs w:val="22"/>
        </w:rPr>
      </w:pPr>
    </w:p>
    <w:p w:rsidR="00AB7379" w:rsidP="00790677" w:rsidRDefault="00ED35CE" w14:paraId="2E2FEEEC" w14:textId="77777777">
      <w:pPr>
        <w:pStyle w:val="Default"/>
        <w:rPr>
          <w:b/>
          <w:bCs/>
          <w:color w:val="auto"/>
          <w:sz w:val="22"/>
          <w:szCs w:val="22"/>
        </w:rPr>
      </w:pPr>
      <w:r w:rsidRPr="00790677">
        <w:rPr>
          <w:color w:val="auto"/>
          <w:sz w:val="22"/>
          <w:szCs w:val="22"/>
        </w:rPr>
        <w:t xml:space="preserve">Code: </w:t>
      </w:r>
      <w:r w:rsidRPr="00790677" w:rsidR="0038088E">
        <w:rPr>
          <w:b/>
          <w:bCs/>
          <w:color w:val="auto"/>
          <w:sz w:val="22"/>
          <w:szCs w:val="22"/>
        </w:rPr>
        <w:t>PSY5010</w:t>
      </w:r>
    </w:p>
    <w:p w:rsidRPr="00790677" w:rsidR="00ED35CE" w:rsidP="00790677" w:rsidRDefault="00ED35CE" w14:paraId="57DB4DBB" w14:textId="77771365">
      <w:pPr>
        <w:pStyle w:val="Default"/>
        <w:rPr>
          <w:color w:val="auto"/>
          <w:sz w:val="22"/>
          <w:szCs w:val="22"/>
        </w:rPr>
      </w:pPr>
      <w:r w:rsidRPr="00790677">
        <w:rPr>
          <w:color w:val="auto"/>
          <w:sz w:val="22"/>
          <w:szCs w:val="22"/>
        </w:rPr>
        <w:t xml:space="preserve">Semester: </w:t>
      </w:r>
      <w:r w:rsidR="00790677">
        <w:rPr>
          <w:b/>
          <w:bCs/>
          <w:color w:val="auto"/>
          <w:sz w:val="22"/>
          <w:szCs w:val="22"/>
        </w:rPr>
        <w:t>One</w:t>
      </w:r>
    </w:p>
    <w:p w:rsidRPr="00790677" w:rsidR="00ED35CE" w:rsidP="00790677" w:rsidRDefault="00ED35CE" w14:paraId="1341F16D" w14:textId="77777777">
      <w:pPr>
        <w:pStyle w:val="Default"/>
        <w:rPr>
          <w:sz w:val="22"/>
          <w:szCs w:val="22"/>
        </w:rPr>
      </w:pPr>
    </w:p>
    <w:p w:rsidR="00AB7379" w:rsidP="00790677" w:rsidRDefault="00ED35CE" w14:paraId="738CF61D" w14:textId="77777777">
      <w:pPr>
        <w:pStyle w:val="Default"/>
        <w:rPr>
          <w:b/>
          <w:bCs/>
          <w:sz w:val="22"/>
          <w:szCs w:val="22"/>
        </w:rPr>
      </w:pPr>
      <w:r w:rsidRPr="00790677">
        <w:rPr>
          <w:sz w:val="22"/>
          <w:szCs w:val="22"/>
        </w:rPr>
        <w:t xml:space="preserve">Date: </w:t>
      </w:r>
      <w:r w:rsidRPr="000F5896" w:rsidR="000F5896">
        <w:rPr>
          <w:b/>
          <w:sz w:val="22"/>
          <w:szCs w:val="22"/>
        </w:rPr>
        <w:t>8</w:t>
      </w:r>
      <w:r w:rsidRPr="000F5896" w:rsidR="000F5896">
        <w:rPr>
          <w:b/>
          <w:sz w:val="22"/>
          <w:szCs w:val="22"/>
          <w:vertAlign w:val="superscript"/>
        </w:rPr>
        <w:t>th</w:t>
      </w:r>
      <w:r w:rsidRPr="000F5896" w:rsidR="000F5896">
        <w:rPr>
          <w:b/>
          <w:sz w:val="22"/>
          <w:szCs w:val="22"/>
        </w:rPr>
        <w:t xml:space="preserve"> </w:t>
      </w:r>
      <w:r w:rsidR="00790677">
        <w:rPr>
          <w:b/>
          <w:bCs/>
          <w:sz w:val="22"/>
          <w:szCs w:val="22"/>
        </w:rPr>
        <w:t>January</w:t>
      </w:r>
      <w:r w:rsidR="000F5896">
        <w:rPr>
          <w:b/>
          <w:bCs/>
          <w:sz w:val="22"/>
          <w:szCs w:val="22"/>
        </w:rPr>
        <w:t>,</w:t>
      </w:r>
      <w:r w:rsidR="00790677">
        <w:rPr>
          <w:b/>
          <w:bCs/>
          <w:sz w:val="22"/>
          <w:szCs w:val="22"/>
        </w:rPr>
        <w:t xml:space="preserve"> 2020</w:t>
      </w:r>
    </w:p>
    <w:p w:rsidRPr="00790677" w:rsidR="00ED35CE" w:rsidP="00790677" w:rsidRDefault="00ED35CE" w14:paraId="63D7AB0D" w14:textId="58B359E8">
      <w:pPr>
        <w:pStyle w:val="Default"/>
        <w:rPr>
          <w:sz w:val="22"/>
          <w:szCs w:val="22"/>
        </w:rPr>
      </w:pPr>
      <w:r w:rsidRPr="00790677">
        <w:rPr>
          <w:sz w:val="22"/>
          <w:szCs w:val="22"/>
        </w:rPr>
        <w:t xml:space="preserve">Time: </w:t>
      </w:r>
      <w:r w:rsidRPr="000F5896" w:rsidR="000F5896">
        <w:rPr>
          <w:b/>
          <w:sz w:val="22"/>
          <w:szCs w:val="22"/>
        </w:rPr>
        <w:t>9:30am</w:t>
      </w:r>
      <w:r w:rsidR="000F5896">
        <w:rPr>
          <w:b/>
          <w:sz w:val="22"/>
          <w:szCs w:val="22"/>
        </w:rPr>
        <w:t xml:space="preserve"> </w:t>
      </w:r>
      <w:r w:rsidRPr="000F5896" w:rsidR="000F5896">
        <w:rPr>
          <w:b/>
          <w:sz w:val="22"/>
          <w:szCs w:val="22"/>
        </w:rPr>
        <w:t>-</w:t>
      </w:r>
      <w:r w:rsidR="000F5896">
        <w:rPr>
          <w:b/>
          <w:sz w:val="22"/>
          <w:szCs w:val="22"/>
        </w:rPr>
        <w:t xml:space="preserve"> </w:t>
      </w:r>
      <w:r w:rsidRPr="000F5896" w:rsidR="000F5896">
        <w:rPr>
          <w:b/>
          <w:sz w:val="22"/>
          <w:szCs w:val="22"/>
        </w:rPr>
        <w:t>10.30am</w:t>
      </w:r>
    </w:p>
    <w:p w:rsidRPr="00790677" w:rsidR="00ED35CE" w:rsidP="00790677" w:rsidRDefault="00ED35CE" w14:paraId="63CA045C" w14:textId="77777777">
      <w:pPr>
        <w:pStyle w:val="Default"/>
        <w:rPr>
          <w:sz w:val="22"/>
          <w:szCs w:val="22"/>
        </w:rPr>
      </w:pPr>
    </w:p>
    <w:p w:rsidRPr="00790677" w:rsidR="00ED35CE" w:rsidP="00790677" w:rsidRDefault="00ED35CE" w14:paraId="58163A2D" w14:textId="6F08E921">
      <w:pPr>
        <w:pStyle w:val="Default"/>
        <w:rPr>
          <w:sz w:val="22"/>
          <w:szCs w:val="22"/>
        </w:rPr>
      </w:pPr>
      <w:r w:rsidRPr="00790677">
        <w:rPr>
          <w:sz w:val="22"/>
          <w:szCs w:val="22"/>
        </w:rPr>
        <w:t>TIME ALLOWED:</w:t>
      </w:r>
      <w:r w:rsidRPr="00790677">
        <w:rPr>
          <w:color w:val="auto"/>
          <w:sz w:val="22"/>
          <w:szCs w:val="22"/>
        </w:rPr>
        <w:t xml:space="preserve"> </w:t>
      </w:r>
      <w:r w:rsidR="00790677">
        <w:rPr>
          <w:b/>
          <w:bCs/>
          <w:color w:val="auto"/>
          <w:sz w:val="22"/>
          <w:szCs w:val="22"/>
        </w:rPr>
        <w:t>ONE</w:t>
      </w:r>
      <w:r w:rsidRPr="00790677">
        <w:rPr>
          <w:b/>
          <w:bCs/>
          <w:color w:val="auto"/>
          <w:sz w:val="22"/>
          <w:szCs w:val="22"/>
        </w:rPr>
        <w:t xml:space="preserve"> </w:t>
      </w:r>
      <w:r w:rsidRPr="00790677" w:rsidR="0038088E">
        <w:rPr>
          <w:sz w:val="22"/>
          <w:szCs w:val="22"/>
        </w:rPr>
        <w:t>HOUR</w:t>
      </w:r>
    </w:p>
    <w:p w:rsidRPr="00790677" w:rsidR="00ED35CE" w:rsidP="00790677" w:rsidRDefault="00ED35CE" w14:paraId="34830888" w14:textId="77777777">
      <w:pPr>
        <w:pStyle w:val="Default"/>
        <w:rPr>
          <w:bCs/>
          <w:sz w:val="22"/>
          <w:szCs w:val="22"/>
        </w:rPr>
      </w:pPr>
    </w:p>
    <w:p w:rsidRPr="002E67C6" w:rsidR="002E67C6" w:rsidP="00790677" w:rsidRDefault="002E67C6" w14:paraId="6B1AEECC" w14:textId="559BB308">
      <w:pPr>
        <w:spacing w:after="0" w:line="240" w:lineRule="auto"/>
        <w:rPr>
          <w:rFonts w:ascii="Helvetica" w:hAnsi="Helvetica" w:cs="Helvetica"/>
          <w:b/>
        </w:rPr>
      </w:pPr>
      <w:r w:rsidRPr="002E67C6">
        <w:rPr>
          <w:rFonts w:ascii="Helvetica" w:hAnsi="Helvetica" w:cs="Helvetica"/>
          <w:b/>
        </w:rPr>
        <w:t>PLEASE</w:t>
      </w:r>
      <w:r w:rsidRPr="002E67C6" w:rsidR="005B3D0F">
        <w:rPr>
          <w:rFonts w:ascii="Helvetica" w:hAnsi="Helvetica" w:cs="Helvetica"/>
          <w:b/>
        </w:rPr>
        <w:t xml:space="preserve"> NOTE</w:t>
      </w:r>
      <w:r w:rsidR="003137F8">
        <w:rPr>
          <w:rFonts w:ascii="Helvetica" w:hAnsi="Helvetica" w:cs="Helvetica"/>
          <w:b/>
        </w:rPr>
        <w:t>:</w:t>
      </w:r>
    </w:p>
    <w:p w:rsidR="002E67C6" w:rsidP="00790677" w:rsidRDefault="002E67C6" w14:paraId="476B6A6E" w14:textId="1F75143B">
      <w:pPr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This is an open book exam. Textbook/notes/calculators are permitted during the exam.</w:t>
      </w:r>
    </w:p>
    <w:p w:rsidRPr="00790677" w:rsidR="0038088E" w:rsidP="00790677" w:rsidRDefault="0038088E" w14:paraId="50614B59" w14:textId="3246BAB9">
      <w:pPr>
        <w:spacing w:after="0" w:line="240" w:lineRule="auto"/>
        <w:rPr>
          <w:rFonts w:ascii="Helvetica" w:hAnsi="Helvetica" w:cs="Helvetica"/>
        </w:rPr>
      </w:pPr>
      <w:r w:rsidRPr="00790677">
        <w:rPr>
          <w:rFonts w:ascii="Helvetica" w:hAnsi="Helvetica" w:cs="Helvetica"/>
        </w:rPr>
        <w:t xml:space="preserve">Answer all questions in </w:t>
      </w:r>
      <w:r w:rsidR="00790677">
        <w:rPr>
          <w:rFonts w:ascii="Helvetica" w:hAnsi="Helvetica" w:cs="Helvetica"/>
        </w:rPr>
        <w:t>S</w:t>
      </w:r>
      <w:r w:rsidRPr="00790677">
        <w:rPr>
          <w:rFonts w:ascii="Helvetica" w:hAnsi="Helvetica" w:cs="Helvetica"/>
        </w:rPr>
        <w:t xml:space="preserve">ection A </w:t>
      </w:r>
      <w:r w:rsidRPr="002E67C6" w:rsidR="002E67C6">
        <w:rPr>
          <w:rFonts w:ascii="Helvetica" w:hAnsi="Helvetica" w:cs="Helvetica"/>
          <w:b/>
        </w:rPr>
        <w:t>AND</w:t>
      </w:r>
      <w:r w:rsidRPr="00790677">
        <w:rPr>
          <w:rFonts w:ascii="Helvetica" w:hAnsi="Helvetica" w:cs="Helvetica"/>
        </w:rPr>
        <w:t xml:space="preserve"> in </w:t>
      </w:r>
      <w:r w:rsidR="00790677">
        <w:rPr>
          <w:rFonts w:ascii="Helvetica" w:hAnsi="Helvetica" w:cs="Helvetica"/>
        </w:rPr>
        <w:t>S</w:t>
      </w:r>
      <w:r w:rsidRPr="00790677">
        <w:rPr>
          <w:rFonts w:ascii="Helvetica" w:hAnsi="Helvetica" w:cs="Helvetica"/>
        </w:rPr>
        <w:t xml:space="preserve">ection B. </w:t>
      </w:r>
      <w:r w:rsidR="00790677">
        <w:rPr>
          <w:rFonts w:ascii="Helvetica" w:hAnsi="Helvetica" w:cs="Helvetica"/>
        </w:rPr>
        <w:t xml:space="preserve"> </w:t>
      </w:r>
      <w:r w:rsidRPr="00790677">
        <w:rPr>
          <w:rFonts w:ascii="Helvetica" w:hAnsi="Helvetica" w:cs="Helvetica"/>
        </w:rPr>
        <w:t xml:space="preserve">Answer </w:t>
      </w:r>
      <w:r w:rsidR="00790677">
        <w:rPr>
          <w:rFonts w:ascii="Helvetica" w:hAnsi="Helvetica" w:cs="Helvetica"/>
        </w:rPr>
        <w:t>S</w:t>
      </w:r>
      <w:r w:rsidRPr="00790677">
        <w:rPr>
          <w:rFonts w:ascii="Helvetica" w:hAnsi="Helvetica" w:cs="Helvetica"/>
        </w:rPr>
        <w:t xml:space="preserve">ection A and </w:t>
      </w:r>
      <w:r w:rsidR="00790677">
        <w:rPr>
          <w:rFonts w:ascii="Helvetica" w:hAnsi="Helvetica" w:cs="Helvetica"/>
        </w:rPr>
        <w:t>S</w:t>
      </w:r>
      <w:r w:rsidRPr="00790677">
        <w:rPr>
          <w:rFonts w:ascii="Helvetica" w:hAnsi="Helvetica" w:cs="Helvetica"/>
        </w:rPr>
        <w:t>ection B in separate answer booklets.</w:t>
      </w:r>
    </w:p>
    <w:p w:rsidRPr="00790677" w:rsidR="00ED35CE" w:rsidP="00790677" w:rsidRDefault="00ED35CE" w14:paraId="3F947C6F" w14:textId="77777777">
      <w:pPr>
        <w:spacing w:after="0" w:line="240" w:lineRule="auto"/>
        <w:jc w:val="both"/>
        <w:rPr>
          <w:rFonts w:ascii="Helvetica" w:hAnsi="Helvetica" w:cs="Helvetica"/>
        </w:rPr>
      </w:pPr>
    </w:p>
    <w:p w:rsidRPr="00790677" w:rsidR="0038088E" w:rsidP="00790677" w:rsidRDefault="0038088E" w14:paraId="3E7685C4" w14:textId="333FEBBB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  <w:r w:rsidRPr="00790677">
        <w:rPr>
          <w:rFonts w:ascii="Helvetica" w:hAnsi="Helvetica" w:cs="Helvetica"/>
          <w:b/>
          <w:u w:val="single"/>
        </w:rPr>
        <w:t>Section A</w:t>
      </w:r>
    </w:p>
    <w:p w:rsidRPr="00790677" w:rsidR="0038088E" w:rsidP="00790677" w:rsidRDefault="0038088E" w14:paraId="63F68911" w14:textId="77777777">
      <w:pPr>
        <w:spacing w:after="0" w:line="240" w:lineRule="auto"/>
        <w:rPr>
          <w:rFonts w:ascii="Helvetica" w:hAnsi="Helvetica" w:cs="Helvetica"/>
        </w:rPr>
      </w:pPr>
    </w:p>
    <w:p w:rsidRPr="00790677" w:rsidR="0038088E" w:rsidP="00790677" w:rsidRDefault="0038088E" w14:paraId="03F53B5A" w14:textId="090BB5B8">
      <w:pPr>
        <w:spacing w:after="0" w:line="240" w:lineRule="auto"/>
        <w:ind w:left="567" w:hanging="567"/>
        <w:rPr>
          <w:rFonts w:ascii="Helvetica" w:hAnsi="Helvetica" w:cs="Helvetica"/>
        </w:rPr>
      </w:pPr>
      <w:r w:rsidRPr="00790677">
        <w:rPr>
          <w:rFonts w:ascii="Helvetica" w:hAnsi="Helvetica" w:cs="Helvetica"/>
        </w:rPr>
        <w:t>A</w:t>
      </w:r>
      <w:r w:rsidR="00790677">
        <w:rPr>
          <w:rFonts w:ascii="Helvetica" w:hAnsi="Helvetica" w:cs="Helvetica"/>
        </w:rPr>
        <w:t>1.</w:t>
      </w:r>
      <w:r w:rsidR="00790677">
        <w:rPr>
          <w:rFonts w:ascii="Helvetica" w:hAnsi="Helvetica" w:cs="Helvetica"/>
        </w:rPr>
        <w:tab/>
      </w:r>
      <w:r w:rsidRPr="00790677">
        <w:rPr>
          <w:rFonts w:ascii="Helvetica" w:hAnsi="Helvetica" w:cs="Helvetica"/>
        </w:rPr>
        <w:t>You want to inves</w:t>
      </w:r>
      <w:r w:rsidRPr="00790677" w:rsidR="00BA5202">
        <w:rPr>
          <w:rFonts w:ascii="Helvetica" w:hAnsi="Helvetica" w:cs="Helvetica"/>
        </w:rPr>
        <w:t xml:space="preserve">tigate the meaning </w:t>
      </w:r>
      <w:r w:rsidRPr="00790677">
        <w:rPr>
          <w:rFonts w:ascii="Helvetica" w:hAnsi="Helvetica" w:cs="Helvetica"/>
        </w:rPr>
        <w:t xml:space="preserve">of risk </w:t>
      </w:r>
      <w:r w:rsidRPr="00BB2093">
        <w:rPr>
          <w:rFonts w:ascii="Helvetica" w:hAnsi="Helvetica" w:cs="Helvetica"/>
        </w:rPr>
        <w:t xml:space="preserve">for young people who have </w:t>
      </w:r>
      <w:r w:rsidRPr="00BB2093" w:rsidR="00BB2093">
        <w:rPr>
          <w:rFonts w:ascii="Helvetica" w:hAnsi="Helvetica" w:cs="Helvetica"/>
        </w:rPr>
        <w:t>committed</w:t>
      </w:r>
      <w:r w:rsidRPr="00BB2093">
        <w:rPr>
          <w:rFonts w:ascii="Helvetica" w:hAnsi="Helvetica" w:cs="Helvetica"/>
        </w:rPr>
        <w:t xml:space="preserve"> knife-crime in London.</w:t>
      </w:r>
      <w:r w:rsidRPr="00790677">
        <w:rPr>
          <w:rFonts w:ascii="Helvetica" w:hAnsi="Helvetica" w:cs="Helvetica"/>
        </w:rPr>
        <w:t xml:space="preserve"> </w:t>
      </w:r>
      <w:r w:rsidR="00790677">
        <w:rPr>
          <w:rFonts w:ascii="Helvetica" w:hAnsi="Helvetica" w:cs="Helvetica"/>
        </w:rPr>
        <w:t xml:space="preserve"> Which </w:t>
      </w:r>
      <w:r w:rsidRPr="00790677">
        <w:rPr>
          <w:rFonts w:ascii="Helvetica" w:hAnsi="Helvetica" w:cs="Helvetica"/>
        </w:rPr>
        <w:t xml:space="preserve">method would you use for the data collection? </w:t>
      </w:r>
      <w:r w:rsidR="00790677">
        <w:rPr>
          <w:rFonts w:ascii="Helvetica" w:hAnsi="Helvetica" w:cs="Helvetica"/>
        </w:rPr>
        <w:t xml:space="preserve"> </w:t>
      </w:r>
      <w:r w:rsidRPr="00790677">
        <w:rPr>
          <w:rFonts w:ascii="Helvetica" w:hAnsi="Helvetica" w:cs="Helvetica"/>
        </w:rPr>
        <w:t>Justify your choice (5 marks)</w:t>
      </w:r>
      <w:r w:rsidR="00790677">
        <w:rPr>
          <w:rFonts w:ascii="Helvetica" w:hAnsi="Helvetica" w:cs="Helvetica"/>
        </w:rPr>
        <w:t>.</w:t>
      </w:r>
    </w:p>
    <w:p w:rsidRPr="00790677" w:rsidR="0038088E" w:rsidP="00790677" w:rsidRDefault="0038088E" w14:paraId="71F2ADEE" w14:textId="77777777">
      <w:pPr>
        <w:spacing w:after="0" w:line="240" w:lineRule="auto"/>
        <w:rPr>
          <w:rFonts w:ascii="Helvetica" w:hAnsi="Helvetica" w:cs="Helvetica"/>
        </w:rPr>
      </w:pPr>
    </w:p>
    <w:p w:rsidRPr="00790677" w:rsidR="0038088E" w:rsidP="00790677" w:rsidRDefault="0038088E" w14:paraId="0607732F" w14:textId="5D142648">
      <w:pPr>
        <w:spacing w:after="0" w:line="240" w:lineRule="auto"/>
        <w:ind w:left="567" w:hanging="567"/>
        <w:rPr>
          <w:rFonts w:ascii="Helvetica" w:hAnsi="Helvetica" w:cs="Helvetica"/>
        </w:rPr>
      </w:pPr>
      <w:r w:rsidRPr="00790677">
        <w:rPr>
          <w:rFonts w:ascii="Helvetica" w:hAnsi="Helvetica" w:cs="Helvetica"/>
        </w:rPr>
        <w:t>A</w:t>
      </w:r>
      <w:r w:rsidR="00790677">
        <w:rPr>
          <w:rFonts w:ascii="Helvetica" w:hAnsi="Helvetica" w:cs="Helvetica"/>
        </w:rPr>
        <w:t>2.</w:t>
      </w:r>
      <w:r w:rsidR="00790677">
        <w:rPr>
          <w:rFonts w:ascii="Helvetica" w:hAnsi="Helvetica" w:cs="Helvetica"/>
        </w:rPr>
        <w:tab/>
      </w:r>
      <w:r w:rsidRPr="00790677">
        <w:rPr>
          <w:rFonts w:ascii="Helvetica" w:hAnsi="Helvetica" w:cs="Helvetica"/>
        </w:rPr>
        <w:t xml:space="preserve">You are starting research on body image with adolescents, using focus groups. </w:t>
      </w:r>
      <w:r w:rsidR="00790677">
        <w:rPr>
          <w:rFonts w:ascii="Helvetica" w:hAnsi="Helvetica" w:cs="Helvetica"/>
        </w:rPr>
        <w:t xml:space="preserve"> </w:t>
      </w:r>
      <w:r w:rsidRPr="00790677">
        <w:rPr>
          <w:rFonts w:ascii="Helvetica" w:hAnsi="Helvetica" w:cs="Helvetica"/>
        </w:rPr>
        <w:t>What are the strengths and weaknesses of this method of data collection in this context? (5 marks)</w:t>
      </w:r>
    </w:p>
    <w:p w:rsidRPr="00790677" w:rsidR="0038088E" w:rsidP="00790677" w:rsidRDefault="0038088E" w14:paraId="67454F46" w14:textId="77777777">
      <w:pPr>
        <w:spacing w:after="0" w:line="240" w:lineRule="auto"/>
        <w:rPr>
          <w:rFonts w:ascii="Helvetica" w:hAnsi="Helvetica" w:cs="Helvetica"/>
        </w:rPr>
      </w:pPr>
    </w:p>
    <w:p w:rsidRPr="00790677" w:rsidR="000175ED" w:rsidP="00790677" w:rsidRDefault="00790677" w14:paraId="68FF1B33" w14:textId="6A18FC32">
      <w:pPr>
        <w:spacing w:after="0" w:line="240" w:lineRule="auto"/>
        <w:ind w:left="567" w:hanging="567"/>
        <w:rPr>
          <w:rFonts w:ascii="Helvetica" w:hAnsi="Helvetica" w:cs="Helvetica"/>
        </w:rPr>
      </w:pPr>
      <w:r>
        <w:rPr>
          <w:rFonts w:ascii="Helvetica" w:hAnsi="Helvetica" w:cs="Helvetica"/>
        </w:rPr>
        <w:t>A3.</w:t>
      </w:r>
      <w:r>
        <w:rPr>
          <w:rFonts w:ascii="Helvetica" w:hAnsi="Helvetica" w:cs="Helvetica"/>
        </w:rPr>
        <w:tab/>
      </w:r>
      <w:r w:rsidRPr="00790677" w:rsidR="000175ED">
        <w:rPr>
          <w:rFonts w:ascii="Helvetica" w:hAnsi="Helvetica" w:cs="Helvetica"/>
        </w:rPr>
        <w:t xml:space="preserve">Write </w:t>
      </w:r>
      <w:r>
        <w:rPr>
          <w:rFonts w:ascii="Helvetica" w:hAnsi="Helvetica" w:cs="Helvetica"/>
        </w:rPr>
        <w:t>five</w:t>
      </w:r>
      <w:r w:rsidRPr="00790677" w:rsidR="000175ED">
        <w:rPr>
          <w:rFonts w:ascii="Helvetica" w:hAnsi="Helvetica" w:cs="Helvetica"/>
        </w:rPr>
        <w:t xml:space="preserve"> questions for an in-depth interview for the study of the </w:t>
      </w:r>
      <w:r w:rsidRPr="00790677" w:rsidR="00B0764C">
        <w:rPr>
          <w:rFonts w:ascii="Helvetica" w:hAnsi="Helvetica" w:cs="Helvetica"/>
        </w:rPr>
        <w:t xml:space="preserve">meaning </w:t>
      </w:r>
      <w:r w:rsidRPr="00790677" w:rsidR="000175ED">
        <w:rPr>
          <w:rFonts w:ascii="Helvetica" w:hAnsi="Helvetica" w:cs="Helvetica"/>
        </w:rPr>
        <w:t>of citizenship (5 marks)</w:t>
      </w:r>
      <w:r>
        <w:rPr>
          <w:rFonts w:ascii="Helvetica" w:hAnsi="Helvetica" w:cs="Helvetica"/>
        </w:rPr>
        <w:t>.</w:t>
      </w:r>
    </w:p>
    <w:p w:rsidRPr="00790677" w:rsidR="000175ED" w:rsidP="00790677" w:rsidRDefault="000175ED" w14:paraId="1DC36D83" w14:textId="77777777">
      <w:pPr>
        <w:spacing w:after="0" w:line="240" w:lineRule="auto"/>
        <w:rPr>
          <w:rFonts w:ascii="Helvetica" w:hAnsi="Helvetica" w:cs="Helvetica"/>
        </w:rPr>
      </w:pPr>
    </w:p>
    <w:p w:rsidRPr="00790677" w:rsidR="0038088E" w:rsidP="00790677" w:rsidRDefault="0038088E" w14:paraId="6D4D0956" w14:textId="0DE3D1BE">
      <w:pPr>
        <w:spacing w:after="0" w:line="240" w:lineRule="auto"/>
        <w:ind w:left="567" w:hanging="567"/>
        <w:rPr>
          <w:rFonts w:ascii="Helvetica" w:hAnsi="Helvetica" w:cs="Helvetica"/>
        </w:rPr>
      </w:pPr>
      <w:r w:rsidRPr="00790677">
        <w:rPr>
          <w:rFonts w:ascii="Helvetica" w:hAnsi="Helvetica" w:cs="Helvetica"/>
        </w:rPr>
        <w:t>A</w:t>
      </w:r>
      <w:r w:rsidR="00790677">
        <w:rPr>
          <w:rFonts w:ascii="Helvetica" w:hAnsi="Helvetica" w:cs="Helvetica"/>
        </w:rPr>
        <w:t>4.</w:t>
      </w:r>
      <w:r w:rsidR="00790677">
        <w:rPr>
          <w:rFonts w:ascii="Helvetica" w:hAnsi="Helvetica" w:cs="Helvetica"/>
        </w:rPr>
        <w:tab/>
      </w:r>
      <w:r w:rsidRPr="00790677">
        <w:rPr>
          <w:rFonts w:ascii="Helvetica" w:hAnsi="Helvetica" w:cs="Helvetica"/>
        </w:rPr>
        <w:t xml:space="preserve">You want to study the National Football Team’s social identity. </w:t>
      </w:r>
      <w:r w:rsidR="00790677">
        <w:rPr>
          <w:rFonts w:ascii="Helvetica" w:hAnsi="Helvetica" w:cs="Helvetica"/>
        </w:rPr>
        <w:t xml:space="preserve"> </w:t>
      </w:r>
      <w:r w:rsidRPr="00790677">
        <w:rPr>
          <w:rFonts w:ascii="Helvetica" w:hAnsi="Helvetica" w:cs="Helvetica"/>
        </w:rPr>
        <w:t>Would an ethnographical methodology (participant</w:t>
      </w:r>
      <w:r w:rsidRPr="00790677" w:rsidR="00F47729">
        <w:rPr>
          <w:rFonts w:ascii="Helvetica" w:hAnsi="Helvetica" w:cs="Helvetica"/>
        </w:rPr>
        <w:t xml:space="preserve"> observation) be appropriate</w:t>
      </w:r>
      <w:r w:rsidRPr="00790677">
        <w:rPr>
          <w:rFonts w:ascii="Helvetica" w:hAnsi="Helvetica" w:cs="Helvetica"/>
        </w:rPr>
        <w:t xml:space="preserve">? </w:t>
      </w:r>
      <w:r w:rsidR="00790677">
        <w:rPr>
          <w:rFonts w:ascii="Helvetica" w:hAnsi="Helvetica" w:cs="Helvetica"/>
        </w:rPr>
        <w:t xml:space="preserve"> </w:t>
      </w:r>
      <w:r w:rsidRPr="00790677">
        <w:rPr>
          <w:rFonts w:ascii="Helvetica" w:hAnsi="Helvetica" w:cs="Helvetica"/>
        </w:rPr>
        <w:t>Justify your answer (5 marks)</w:t>
      </w:r>
      <w:r w:rsidR="00790677">
        <w:rPr>
          <w:rFonts w:ascii="Helvetica" w:hAnsi="Helvetica" w:cs="Helvetica"/>
        </w:rPr>
        <w:t>.</w:t>
      </w:r>
    </w:p>
    <w:p w:rsidRPr="00790677" w:rsidR="0038088E" w:rsidP="00790677" w:rsidRDefault="0038088E" w14:paraId="32CB9593" w14:textId="77777777">
      <w:pPr>
        <w:spacing w:after="0" w:line="240" w:lineRule="auto"/>
        <w:rPr>
          <w:rFonts w:ascii="Helvetica" w:hAnsi="Helvetica" w:cs="Helvetica"/>
        </w:rPr>
      </w:pPr>
    </w:p>
    <w:p w:rsidRPr="00790677" w:rsidR="0038088E" w:rsidP="00790677" w:rsidRDefault="0038088E" w14:paraId="4735F37B" w14:textId="7AE9EA04">
      <w:pPr>
        <w:spacing w:after="0" w:line="240" w:lineRule="auto"/>
        <w:rPr>
          <w:rFonts w:ascii="Helvetica" w:hAnsi="Helvetica" w:cs="Helvetica"/>
        </w:rPr>
      </w:pPr>
      <w:r w:rsidRPr="00790677">
        <w:rPr>
          <w:rFonts w:ascii="Helvetica" w:hAnsi="Helvetica" w:cs="Helvetica"/>
        </w:rPr>
        <w:t>A</w:t>
      </w:r>
      <w:r w:rsidR="00790677">
        <w:rPr>
          <w:rFonts w:ascii="Helvetica" w:hAnsi="Helvetica" w:cs="Helvetica"/>
        </w:rPr>
        <w:t>5.</w:t>
      </w:r>
      <w:r w:rsidR="00790677">
        <w:rPr>
          <w:rFonts w:ascii="Helvetica" w:hAnsi="Helvetica" w:cs="Helvetica"/>
        </w:rPr>
        <w:tab/>
      </w:r>
      <w:r w:rsidRPr="00790677">
        <w:rPr>
          <w:rFonts w:ascii="Helvetica" w:hAnsi="Helvetica" w:cs="Helvetica"/>
        </w:rPr>
        <w:t>What are the strengths and weaknesses of in-d</w:t>
      </w:r>
      <w:r w:rsidRPr="00790677" w:rsidR="00BA5202">
        <w:rPr>
          <w:rFonts w:ascii="Helvetica" w:hAnsi="Helvetica" w:cs="Helvetica"/>
        </w:rPr>
        <w:t>epth interviews</w:t>
      </w:r>
      <w:r w:rsidRPr="00790677">
        <w:rPr>
          <w:rFonts w:ascii="Helvetica" w:hAnsi="Helvetica" w:cs="Helvetica"/>
        </w:rPr>
        <w:t xml:space="preserve"> (5 marks)</w:t>
      </w:r>
      <w:r w:rsidR="00790677">
        <w:rPr>
          <w:rFonts w:ascii="Helvetica" w:hAnsi="Helvetica" w:cs="Helvetica"/>
        </w:rPr>
        <w:t>?</w:t>
      </w:r>
    </w:p>
    <w:p w:rsidRPr="00790677" w:rsidR="0038088E" w:rsidP="00790677" w:rsidRDefault="0038088E" w14:paraId="7BCA8FAB" w14:textId="77777777">
      <w:pPr>
        <w:spacing w:after="0" w:line="240" w:lineRule="auto"/>
        <w:rPr>
          <w:rFonts w:ascii="Helvetica" w:hAnsi="Helvetica" w:cs="Helvetica"/>
        </w:rPr>
      </w:pPr>
    </w:p>
    <w:p w:rsidRPr="00790677" w:rsidR="00790677" w:rsidP="00790677" w:rsidRDefault="00271A3C" w14:paraId="4BE8AF29" w14:textId="77777777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  <w:r w:rsidRPr="00790677">
        <w:rPr>
          <w:rFonts w:ascii="Helvetica" w:hAnsi="Helvetica" w:cs="Helvetica"/>
          <w:b/>
          <w:u w:val="single"/>
        </w:rPr>
        <w:t>Section B</w:t>
      </w:r>
    </w:p>
    <w:p w:rsidRPr="00790677" w:rsidR="00271A3C" w:rsidP="00790677" w:rsidRDefault="00271A3C" w14:paraId="235BFEDE" w14:textId="3166B2DE">
      <w:pPr>
        <w:spacing w:after="0" w:line="240" w:lineRule="auto"/>
        <w:rPr>
          <w:rFonts w:ascii="Helvetica" w:hAnsi="Helvetica" w:cs="Helvetica"/>
          <w:b/>
        </w:rPr>
      </w:pPr>
      <w:r w:rsidRPr="00790677">
        <w:rPr>
          <w:rFonts w:ascii="Helvetica" w:hAnsi="Helvetica" w:cs="Helvetica"/>
          <w:b/>
        </w:rPr>
        <w:t xml:space="preserve"> </w:t>
      </w:r>
    </w:p>
    <w:p w:rsidR="00F47729" w:rsidP="00790677" w:rsidRDefault="00271A3C" w14:paraId="1B4D59A0" w14:textId="2E98B22A">
      <w:pPr>
        <w:spacing w:after="0" w:line="240" w:lineRule="auto"/>
        <w:rPr>
          <w:rFonts w:ascii="Helvetica" w:hAnsi="Helvetica" w:cs="Helvetica"/>
        </w:rPr>
      </w:pPr>
      <w:r w:rsidRPr="00790677">
        <w:rPr>
          <w:rFonts w:ascii="Helvetica" w:hAnsi="Helvetica" w:cs="Helvetica"/>
        </w:rPr>
        <w:t xml:space="preserve">You are a researcher investigating the experience of parents caring for their adolescent children with neurodevelopmental disabilities. </w:t>
      </w:r>
      <w:r w:rsidR="00790677">
        <w:rPr>
          <w:rFonts w:ascii="Helvetica" w:hAnsi="Helvetica" w:cs="Helvetica"/>
        </w:rPr>
        <w:t xml:space="preserve"> </w:t>
      </w:r>
      <w:r w:rsidRPr="00790677">
        <w:rPr>
          <w:rFonts w:ascii="Helvetica" w:hAnsi="Helvetica" w:cs="Helvetica"/>
        </w:rPr>
        <w:t xml:space="preserve">Your research will contribute to the development of support interventions for this group of parents. </w:t>
      </w:r>
      <w:r w:rsidR="00790677">
        <w:rPr>
          <w:rFonts w:ascii="Helvetica" w:hAnsi="Helvetica" w:cs="Helvetica"/>
        </w:rPr>
        <w:t xml:space="preserve"> </w:t>
      </w:r>
      <w:r w:rsidRPr="00790677">
        <w:rPr>
          <w:rFonts w:ascii="Helvetica" w:hAnsi="Helvetica" w:cs="Helvetica"/>
        </w:rPr>
        <w:t xml:space="preserve">You have decided to interview 10 parents. </w:t>
      </w:r>
    </w:p>
    <w:p w:rsidRPr="00790677" w:rsidR="00790677" w:rsidP="00790677" w:rsidRDefault="00790677" w14:paraId="32F7BE17" w14:textId="77777777">
      <w:pPr>
        <w:spacing w:after="0" w:line="240" w:lineRule="auto"/>
        <w:rPr>
          <w:rFonts w:ascii="Helvetica" w:hAnsi="Helvetica" w:cs="Helvetica"/>
        </w:rPr>
      </w:pPr>
    </w:p>
    <w:p w:rsidR="00271A3C" w:rsidP="00790677" w:rsidRDefault="00271A3C" w14:paraId="017413D7" w14:textId="3FC9A3A9">
      <w:pPr>
        <w:spacing w:after="0" w:line="240" w:lineRule="auto"/>
        <w:ind w:left="567" w:hanging="567"/>
        <w:rPr>
          <w:rFonts w:ascii="Helvetica" w:hAnsi="Helvetica" w:cs="Helvetica"/>
        </w:rPr>
      </w:pPr>
      <w:r w:rsidRPr="00790677">
        <w:rPr>
          <w:rFonts w:ascii="Helvetica" w:hAnsi="Helvetica" w:cs="Helvetica"/>
        </w:rPr>
        <w:t>B1</w:t>
      </w:r>
      <w:r w:rsidR="00790677">
        <w:rPr>
          <w:rFonts w:ascii="Helvetica" w:hAnsi="Helvetica" w:cs="Helvetica"/>
        </w:rPr>
        <w:t>.</w:t>
      </w:r>
      <w:r w:rsidR="00790677">
        <w:rPr>
          <w:rFonts w:ascii="Helvetica" w:hAnsi="Helvetica" w:cs="Helvetica"/>
        </w:rPr>
        <w:tab/>
      </w:r>
      <w:r w:rsidRPr="00790677">
        <w:rPr>
          <w:rFonts w:ascii="Helvetica" w:hAnsi="Helvetica" w:cs="Helvetica"/>
        </w:rPr>
        <w:t xml:space="preserve">Write down </w:t>
      </w:r>
      <w:r w:rsidR="00790677">
        <w:rPr>
          <w:rFonts w:ascii="Helvetica" w:hAnsi="Helvetica" w:cs="Helvetica"/>
        </w:rPr>
        <w:t>four</w:t>
      </w:r>
      <w:r w:rsidRPr="00790677">
        <w:rPr>
          <w:rFonts w:ascii="Helvetica" w:hAnsi="Helvetica" w:cs="Helvetica"/>
        </w:rPr>
        <w:t xml:space="preserve"> open-ended questions you would ask your participants in a semi-structured interview</w:t>
      </w:r>
      <w:r w:rsidR="00790677">
        <w:rPr>
          <w:rFonts w:ascii="Helvetica" w:hAnsi="Helvetica" w:cs="Helvetica"/>
        </w:rPr>
        <w:t>,</w:t>
      </w:r>
      <w:r w:rsidRPr="00790677">
        <w:rPr>
          <w:rFonts w:ascii="Helvetica" w:hAnsi="Helvetica" w:cs="Helvetica"/>
        </w:rPr>
        <w:t xml:space="preserve"> in the order you would follow (4 marks)</w:t>
      </w:r>
      <w:r w:rsidR="00790677">
        <w:rPr>
          <w:rFonts w:ascii="Helvetica" w:hAnsi="Helvetica" w:cs="Helvetica"/>
        </w:rPr>
        <w:t>.</w:t>
      </w:r>
    </w:p>
    <w:p w:rsidRPr="00790677" w:rsidR="00790677" w:rsidP="00790677" w:rsidRDefault="00790677" w14:paraId="51166235" w14:textId="77777777">
      <w:pPr>
        <w:spacing w:after="0" w:line="240" w:lineRule="auto"/>
        <w:rPr>
          <w:rFonts w:ascii="Helvetica" w:hAnsi="Helvetica" w:cs="Helvetica"/>
        </w:rPr>
      </w:pPr>
    </w:p>
    <w:p w:rsidR="00271A3C" w:rsidP="00790677" w:rsidRDefault="00271A3C" w14:paraId="5D29C1DF" w14:textId="5E51BC39">
      <w:pPr>
        <w:spacing w:after="0" w:line="240" w:lineRule="auto"/>
        <w:ind w:left="567" w:hanging="567"/>
        <w:rPr>
          <w:rFonts w:ascii="Helvetica" w:hAnsi="Helvetica" w:cs="Helvetica"/>
        </w:rPr>
      </w:pPr>
      <w:r w:rsidRPr="00790677">
        <w:rPr>
          <w:rFonts w:ascii="Helvetica" w:hAnsi="Helvetica" w:cs="Helvetica"/>
        </w:rPr>
        <w:lastRenderedPageBreak/>
        <w:t>B2</w:t>
      </w:r>
      <w:r w:rsidRPr="00790677">
        <w:rPr>
          <w:rFonts w:ascii="Helvetica" w:hAnsi="Helvetica" w:cs="Helvetica"/>
          <w:b/>
        </w:rPr>
        <w:t>.</w:t>
      </w:r>
      <w:r w:rsidR="00790677">
        <w:rPr>
          <w:rFonts w:ascii="Helvetica" w:hAnsi="Helvetica" w:cs="Helvetica"/>
        </w:rPr>
        <w:tab/>
      </w:r>
      <w:r w:rsidRPr="00790677">
        <w:rPr>
          <w:rFonts w:ascii="Helvetica" w:hAnsi="Helvetica" w:cs="Helvetica"/>
        </w:rPr>
        <w:t>How would you evaluate your interviews (2 marks)</w:t>
      </w:r>
      <w:r w:rsidR="00790677">
        <w:rPr>
          <w:rFonts w:ascii="Helvetica" w:hAnsi="Helvetica" w:cs="Helvetica"/>
        </w:rPr>
        <w:t>?</w:t>
      </w:r>
    </w:p>
    <w:p w:rsidRPr="00790677" w:rsidR="00790677" w:rsidP="00790677" w:rsidRDefault="00790677" w14:paraId="54EC4E71" w14:textId="77777777">
      <w:pPr>
        <w:spacing w:after="0" w:line="240" w:lineRule="auto"/>
        <w:rPr>
          <w:rFonts w:ascii="Helvetica" w:hAnsi="Helvetica" w:cs="Helvetica"/>
        </w:rPr>
      </w:pPr>
    </w:p>
    <w:p w:rsidRPr="00790677" w:rsidR="00271A3C" w:rsidP="00790677" w:rsidRDefault="00271A3C" w14:paraId="25FF6CA5" w14:textId="74A26529">
      <w:pPr>
        <w:spacing w:after="0" w:line="240" w:lineRule="auto"/>
        <w:ind w:left="567" w:hanging="567"/>
        <w:rPr>
          <w:rFonts w:ascii="Helvetica" w:hAnsi="Helvetica" w:cs="Helvetica"/>
        </w:rPr>
      </w:pPr>
      <w:r w:rsidRPr="00790677">
        <w:rPr>
          <w:rFonts w:ascii="Helvetica" w:hAnsi="Helvetica" w:cs="Helvetica"/>
        </w:rPr>
        <w:t>B3.</w:t>
      </w:r>
      <w:r w:rsidR="00790677">
        <w:rPr>
          <w:rFonts w:ascii="Helvetica" w:hAnsi="Helvetica" w:cs="Helvetica"/>
        </w:rPr>
        <w:tab/>
        <w:t>Which</w:t>
      </w:r>
      <w:r w:rsidRPr="00790677">
        <w:rPr>
          <w:rFonts w:ascii="Helvetica" w:hAnsi="Helvetica" w:cs="Helvetica"/>
        </w:rPr>
        <w:t xml:space="preserve"> type of analysis would you carry out on your data?</w:t>
      </w:r>
      <w:r w:rsidR="00790677">
        <w:rPr>
          <w:rFonts w:ascii="Helvetica" w:hAnsi="Helvetica" w:cs="Helvetica"/>
        </w:rPr>
        <w:t xml:space="preserve"> </w:t>
      </w:r>
      <w:r w:rsidRPr="00790677">
        <w:rPr>
          <w:rFonts w:ascii="Helvetica" w:hAnsi="Helvetica" w:cs="Helvetica"/>
        </w:rPr>
        <w:t xml:space="preserve"> Why (3 marks)</w:t>
      </w:r>
      <w:r w:rsidR="00790677">
        <w:rPr>
          <w:rFonts w:ascii="Helvetica" w:hAnsi="Helvetica" w:cs="Helvetica"/>
        </w:rPr>
        <w:t>?</w:t>
      </w:r>
    </w:p>
    <w:p w:rsidR="00271A3C" w:rsidP="00790677" w:rsidRDefault="00271A3C" w14:paraId="52F7B2B5" w14:textId="441A532A">
      <w:pPr>
        <w:spacing w:after="0" w:line="240" w:lineRule="auto"/>
        <w:ind w:left="567" w:hanging="567"/>
        <w:rPr>
          <w:rFonts w:ascii="Helvetica" w:hAnsi="Helvetica" w:cs="Helvetica"/>
        </w:rPr>
      </w:pPr>
      <w:r w:rsidRPr="00790677">
        <w:rPr>
          <w:rFonts w:ascii="Helvetica" w:hAnsi="Helvetica" w:cs="Helvetica"/>
        </w:rPr>
        <w:t>B4</w:t>
      </w:r>
      <w:r w:rsidRPr="00790677">
        <w:rPr>
          <w:rFonts w:ascii="Helvetica" w:hAnsi="Helvetica" w:cs="Helvetica"/>
          <w:b/>
        </w:rPr>
        <w:t>.</w:t>
      </w:r>
      <w:r w:rsidR="00790677">
        <w:rPr>
          <w:rFonts w:ascii="Helvetica" w:hAnsi="Helvetica" w:cs="Helvetica"/>
        </w:rPr>
        <w:tab/>
      </w:r>
      <w:r w:rsidRPr="00790677">
        <w:rPr>
          <w:rFonts w:ascii="Helvetica" w:hAnsi="Helvetica" w:cs="Helvetica"/>
        </w:rPr>
        <w:t xml:space="preserve">When would you </w:t>
      </w:r>
      <w:r w:rsidRPr="00790677" w:rsidR="00F47729">
        <w:rPr>
          <w:rFonts w:ascii="Helvetica" w:hAnsi="Helvetica" w:cs="Helvetica"/>
        </w:rPr>
        <w:t xml:space="preserve">use </w:t>
      </w:r>
      <w:r w:rsidRPr="00790677">
        <w:rPr>
          <w:rFonts w:ascii="Helvetica" w:hAnsi="Helvetica" w:cs="Helvetica"/>
        </w:rPr>
        <w:t>diaries</w:t>
      </w:r>
      <w:r w:rsidRPr="00790677" w:rsidR="00F47729">
        <w:rPr>
          <w:rFonts w:ascii="Helvetica" w:hAnsi="Helvetica" w:cs="Helvetica"/>
        </w:rPr>
        <w:t xml:space="preserve"> to collect data? </w:t>
      </w:r>
      <w:r w:rsidR="00790677">
        <w:rPr>
          <w:rFonts w:ascii="Helvetica" w:hAnsi="Helvetica" w:cs="Helvetica"/>
        </w:rPr>
        <w:t xml:space="preserve"> </w:t>
      </w:r>
      <w:r w:rsidRPr="00790677" w:rsidR="00F47729">
        <w:rPr>
          <w:rFonts w:ascii="Helvetica" w:hAnsi="Helvetica" w:cs="Helvetica"/>
        </w:rPr>
        <w:t>G</w:t>
      </w:r>
      <w:r w:rsidRPr="00790677">
        <w:rPr>
          <w:rFonts w:ascii="Helvetica" w:hAnsi="Helvetica" w:cs="Helvetica"/>
        </w:rPr>
        <w:t>ive an example of a topic to investigate and justify the data collection method (4 marks)</w:t>
      </w:r>
      <w:r w:rsidR="00790677">
        <w:rPr>
          <w:rFonts w:ascii="Helvetica" w:hAnsi="Helvetica" w:cs="Helvetica"/>
        </w:rPr>
        <w:t>.</w:t>
      </w:r>
    </w:p>
    <w:p w:rsidRPr="00790677" w:rsidR="00790677" w:rsidP="00790677" w:rsidRDefault="00790677" w14:paraId="2B277382" w14:textId="77777777">
      <w:pPr>
        <w:spacing w:after="0" w:line="240" w:lineRule="auto"/>
        <w:rPr>
          <w:rFonts w:ascii="Helvetica" w:hAnsi="Helvetica" w:cs="Helvetica"/>
        </w:rPr>
      </w:pPr>
    </w:p>
    <w:p w:rsidR="00271A3C" w:rsidP="00790677" w:rsidRDefault="00271A3C" w14:paraId="038FAF83" w14:textId="390ADEB3">
      <w:pPr>
        <w:spacing w:after="0" w:line="240" w:lineRule="auto"/>
        <w:ind w:left="567" w:hanging="567"/>
        <w:rPr>
          <w:rFonts w:ascii="Helvetica" w:hAnsi="Helvetica" w:cs="Helvetica"/>
        </w:rPr>
      </w:pPr>
      <w:r w:rsidRPr="00790677">
        <w:rPr>
          <w:rFonts w:ascii="Helvetica" w:hAnsi="Helvetica" w:cs="Helvetica"/>
        </w:rPr>
        <w:t>B5.</w:t>
      </w:r>
      <w:r w:rsidR="00790677">
        <w:rPr>
          <w:rFonts w:ascii="Helvetica" w:hAnsi="Helvetica" w:cs="Helvetica"/>
        </w:rPr>
        <w:tab/>
      </w:r>
      <w:r w:rsidRPr="00790677">
        <w:rPr>
          <w:rFonts w:ascii="Helvetica" w:hAnsi="Helvetica" w:cs="Helvetica"/>
        </w:rPr>
        <w:t>How do w</w:t>
      </w:r>
      <w:r w:rsidR="00790677">
        <w:rPr>
          <w:rFonts w:ascii="Helvetica" w:hAnsi="Helvetica" w:cs="Helvetica"/>
        </w:rPr>
        <w:t>e evaluate qualitative research</w:t>
      </w:r>
      <w:r w:rsidRPr="00790677">
        <w:rPr>
          <w:rFonts w:ascii="Helvetica" w:hAnsi="Helvetica" w:cs="Helvetica"/>
        </w:rPr>
        <w:t xml:space="preserve"> (4 marks)</w:t>
      </w:r>
      <w:r w:rsidR="00790677">
        <w:rPr>
          <w:rFonts w:ascii="Helvetica" w:hAnsi="Helvetica" w:cs="Helvetica"/>
        </w:rPr>
        <w:t>?</w:t>
      </w:r>
    </w:p>
    <w:p w:rsidRPr="00790677" w:rsidR="00790677" w:rsidP="00790677" w:rsidRDefault="00790677" w14:paraId="710E58EF" w14:textId="77777777">
      <w:pPr>
        <w:spacing w:after="0" w:line="240" w:lineRule="auto"/>
        <w:rPr>
          <w:rFonts w:ascii="Helvetica" w:hAnsi="Helvetica" w:cs="Helvetica"/>
        </w:rPr>
      </w:pPr>
    </w:p>
    <w:p w:rsidRPr="00790677" w:rsidR="00271A3C" w:rsidP="00790677" w:rsidRDefault="00271A3C" w14:paraId="3A4CDB54" w14:textId="4C359436">
      <w:pPr>
        <w:spacing w:after="0" w:line="240" w:lineRule="auto"/>
        <w:ind w:left="567" w:hanging="567"/>
        <w:rPr>
          <w:rFonts w:ascii="Helvetica" w:hAnsi="Helvetica" w:cs="Helvetica"/>
        </w:rPr>
      </w:pPr>
      <w:r w:rsidRPr="00790677">
        <w:rPr>
          <w:rFonts w:ascii="Helvetica" w:hAnsi="Helvetica" w:cs="Helvetica"/>
          <w:bCs/>
        </w:rPr>
        <w:t>B6</w:t>
      </w:r>
      <w:r w:rsidRPr="00790677">
        <w:rPr>
          <w:rFonts w:ascii="Helvetica" w:hAnsi="Helvetica" w:cs="Helvetica"/>
          <w:b/>
          <w:bCs/>
        </w:rPr>
        <w:t>.</w:t>
      </w:r>
      <w:r w:rsidR="00790677">
        <w:rPr>
          <w:rFonts w:ascii="Helvetica" w:hAnsi="Helvetica" w:cs="Helvetica"/>
          <w:bCs/>
        </w:rPr>
        <w:tab/>
      </w:r>
      <w:r w:rsidRPr="00790677">
        <w:rPr>
          <w:rFonts w:ascii="Helvetica" w:hAnsi="Helvetica" w:cs="Helvetica"/>
          <w:bCs/>
        </w:rPr>
        <w:t>What are the similarities and differences among the following qualitative approaches: Interpretative Phenomenology Analysis (IPA), Discourse Analysis (DA) and G</w:t>
      </w:r>
      <w:r w:rsidR="00790677">
        <w:rPr>
          <w:rFonts w:ascii="Helvetica" w:hAnsi="Helvetica" w:cs="Helvetica"/>
        </w:rPr>
        <w:t>rounded Theory (GT)</w:t>
      </w:r>
      <w:r w:rsidRPr="00790677">
        <w:rPr>
          <w:rFonts w:ascii="Helvetica" w:hAnsi="Helvetica" w:cs="Helvetica"/>
        </w:rPr>
        <w:t xml:space="preserve"> (8 marks)</w:t>
      </w:r>
      <w:r w:rsidR="00790677">
        <w:rPr>
          <w:rFonts w:ascii="Helvetica" w:hAnsi="Helvetica" w:cs="Helvetica"/>
        </w:rPr>
        <w:t>?</w:t>
      </w:r>
    </w:p>
    <w:p w:rsidRPr="00790677" w:rsidR="00790677" w:rsidP="00790677" w:rsidRDefault="00790677" w14:paraId="0BCBF1CC" w14:textId="77777777">
      <w:pPr>
        <w:spacing w:after="0" w:line="240" w:lineRule="auto"/>
        <w:rPr>
          <w:rFonts w:ascii="Helvetica" w:hAnsi="Helvetica" w:cs="Helvetica"/>
          <w:b/>
          <w:u w:val="single"/>
        </w:rPr>
      </w:pPr>
      <w:bookmarkStart w:name="_GoBack" w:id="0"/>
      <w:bookmarkEnd w:id="0"/>
    </w:p>
    <w:p w:rsidRPr="00790677" w:rsidR="00ED35CE" w:rsidP="00790677" w:rsidRDefault="00ED35CE" w14:paraId="2277FDD0" w14:textId="77777777">
      <w:pPr>
        <w:spacing w:after="0" w:line="240" w:lineRule="auto"/>
        <w:rPr>
          <w:rFonts w:ascii="Helvetica" w:hAnsi="Helvetica" w:cs="Helvetica"/>
          <w:b/>
          <w:u w:val="single"/>
        </w:rPr>
      </w:pPr>
    </w:p>
    <w:p w:rsidRPr="00790677" w:rsidR="00ED35CE" w:rsidP="00790677" w:rsidRDefault="00ED35CE" w14:paraId="7050C976" w14:textId="77777777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790677">
        <w:rPr>
          <w:rFonts w:ascii="Helvetica" w:hAnsi="Helvetica" w:cs="Helvetica"/>
          <w:b/>
        </w:rPr>
        <w:t>END OF EXAMINATION</w:t>
      </w:r>
    </w:p>
    <w:sectPr w:rsidRPr="00790677" w:rsidR="00ED35CE" w:rsidSect="00790677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EB0F11" w14:textId="77777777" w:rsidR="00ED35CE" w:rsidRDefault="00ED35CE" w:rsidP="00D55A34">
      <w:pPr>
        <w:spacing w:after="0" w:line="240" w:lineRule="auto"/>
      </w:pPr>
      <w:r>
        <w:separator/>
      </w:r>
    </w:p>
  </w:endnote>
  <w:endnote w:type="continuationSeparator" w:id="0">
    <w:p w14:paraId="45ADC562" w14:textId="77777777" w:rsidR="00ED35CE" w:rsidRDefault="00ED35CE" w:rsidP="00D5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</w:rPr>
      <w:id w:val="-95021162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8EE651" w14:textId="425A500B" w:rsidR="00790677" w:rsidRPr="00790677" w:rsidRDefault="00790677">
            <w:pPr>
              <w:pStyle w:val="Footer"/>
              <w:jc w:val="center"/>
              <w:rPr>
                <w:rFonts w:ascii="Helvetica" w:hAnsi="Helvetica" w:cs="Helvetica"/>
              </w:rPr>
            </w:pPr>
            <w:r w:rsidRPr="00790677">
              <w:rPr>
                <w:rFonts w:ascii="Helvetica" w:hAnsi="Helvetica" w:cs="Helvetica"/>
              </w:rPr>
              <w:t xml:space="preserve">Page </w:t>
            </w:r>
            <w:r w:rsidRPr="00790677">
              <w:rPr>
                <w:rFonts w:ascii="Helvetica" w:hAnsi="Helvetica" w:cs="Helvetica"/>
                <w:b/>
                <w:bCs/>
              </w:rPr>
              <w:fldChar w:fldCharType="begin"/>
            </w:r>
            <w:r w:rsidRPr="00790677">
              <w:rPr>
                <w:rFonts w:ascii="Helvetica" w:hAnsi="Helvetica" w:cs="Helvetica"/>
                <w:b/>
                <w:bCs/>
              </w:rPr>
              <w:instrText xml:space="preserve"> PAGE </w:instrText>
            </w:r>
            <w:r w:rsidRPr="00790677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BB2093">
              <w:rPr>
                <w:rFonts w:ascii="Helvetica" w:hAnsi="Helvetica" w:cs="Helvetica"/>
                <w:b/>
                <w:bCs/>
                <w:noProof/>
              </w:rPr>
              <w:t>1</w:t>
            </w:r>
            <w:r w:rsidRPr="00790677">
              <w:rPr>
                <w:rFonts w:ascii="Helvetica" w:hAnsi="Helvetica" w:cs="Helvetica"/>
                <w:b/>
                <w:bCs/>
              </w:rPr>
              <w:fldChar w:fldCharType="end"/>
            </w:r>
            <w:r w:rsidRPr="00790677">
              <w:rPr>
                <w:rFonts w:ascii="Helvetica" w:hAnsi="Helvetica" w:cs="Helvetica"/>
              </w:rPr>
              <w:t xml:space="preserve"> of </w:t>
            </w:r>
            <w:r w:rsidRPr="00790677">
              <w:rPr>
                <w:rFonts w:ascii="Helvetica" w:hAnsi="Helvetica" w:cs="Helvetica"/>
                <w:b/>
                <w:bCs/>
              </w:rPr>
              <w:fldChar w:fldCharType="begin"/>
            </w:r>
            <w:r w:rsidRPr="00790677">
              <w:rPr>
                <w:rFonts w:ascii="Helvetica" w:hAnsi="Helvetica" w:cs="Helvetica"/>
                <w:b/>
                <w:bCs/>
              </w:rPr>
              <w:instrText xml:space="preserve"> NUMPAGES  </w:instrText>
            </w:r>
            <w:r w:rsidRPr="00790677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BB2093">
              <w:rPr>
                <w:rFonts w:ascii="Helvetica" w:hAnsi="Helvetica" w:cs="Helvetica"/>
                <w:b/>
                <w:bCs/>
                <w:noProof/>
              </w:rPr>
              <w:t>2</w:t>
            </w:r>
            <w:r w:rsidRPr="00790677">
              <w:rPr>
                <w:rFonts w:ascii="Helvetica" w:hAnsi="Helvetica" w:cs="Helvetica"/>
                <w:b/>
                <w:bCs/>
              </w:rPr>
              <w:fldChar w:fldCharType="end"/>
            </w:r>
          </w:p>
        </w:sdtContent>
      </w:sdt>
    </w:sdtContent>
  </w:sdt>
  <w:p w14:paraId="78F70EFA" w14:textId="77777777" w:rsidR="00ED35CE" w:rsidRDefault="00ED3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694BE" w14:textId="77777777" w:rsidR="00ED35CE" w:rsidRDefault="00ED35CE" w:rsidP="00D55A34">
      <w:pPr>
        <w:spacing w:after="0" w:line="240" w:lineRule="auto"/>
      </w:pPr>
      <w:r>
        <w:separator/>
      </w:r>
    </w:p>
  </w:footnote>
  <w:footnote w:type="continuationSeparator" w:id="0">
    <w:p w14:paraId="4C8503AE" w14:textId="77777777" w:rsidR="00ED35CE" w:rsidRDefault="00ED35CE" w:rsidP="00D5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4EFAC" w14:textId="3A2F14DF" w:rsidR="00790677" w:rsidRPr="00790677" w:rsidRDefault="00790677">
    <w:pPr>
      <w:pStyle w:val="Header"/>
      <w:rPr>
        <w:rFonts w:ascii="Helvetica" w:hAnsi="Helvetica" w:cs="Helvetica"/>
        <w:b/>
        <w:sz w:val="18"/>
        <w:szCs w:val="18"/>
      </w:rPr>
    </w:pPr>
    <w:r w:rsidRPr="00790677">
      <w:rPr>
        <w:rFonts w:ascii="Helvetica" w:hAnsi="Helvetica" w:cs="Helvetica"/>
        <w:b/>
        <w:sz w:val="18"/>
        <w:szCs w:val="18"/>
      </w:rPr>
      <w:t>M/PSY5010/SEM1/JAN2020/2</w:t>
    </w:r>
  </w:p>
  <w:p w14:paraId="2CEC3E74" w14:textId="77777777" w:rsidR="00790677" w:rsidRDefault="00790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8F9"/>
    <w:multiLevelType w:val="hybridMultilevel"/>
    <w:tmpl w:val="F2CE7362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37637D"/>
    <w:multiLevelType w:val="hybridMultilevel"/>
    <w:tmpl w:val="EA5417D6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6B87B04"/>
    <w:multiLevelType w:val="hybridMultilevel"/>
    <w:tmpl w:val="2DF0C318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BE33E7"/>
    <w:multiLevelType w:val="hybridMultilevel"/>
    <w:tmpl w:val="A1CCABC2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0D90078"/>
    <w:multiLevelType w:val="hybridMultilevel"/>
    <w:tmpl w:val="B798FB4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D75C2D"/>
    <w:multiLevelType w:val="hybridMultilevel"/>
    <w:tmpl w:val="4D7290A8"/>
    <w:lvl w:ilvl="0" w:tplc="08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3E177A"/>
    <w:multiLevelType w:val="hybridMultilevel"/>
    <w:tmpl w:val="A0DEE13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56A4277"/>
    <w:multiLevelType w:val="hybridMultilevel"/>
    <w:tmpl w:val="012EB6A2"/>
    <w:lvl w:ilvl="0" w:tplc="D506D9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8A16DA4"/>
    <w:multiLevelType w:val="hybridMultilevel"/>
    <w:tmpl w:val="DE6EE27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291E1E70"/>
    <w:multiLevelType w:val="hybridMultilevel"/>
    <w:tmpl w:val="D1903B3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AF47AD4"/>
    <w:multiLevelType w:val="hybridMultilevel"/>
    <w:tmpl w:val="EC96D7AE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B8B263E"/>
    <w:multiLevelType w:val="hybridMultilevel"/>
    <w:tmpl w:val="BFDE28E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C514ADD"/>
    <w:multiLevelType w:val="hybridMultilevel"/>
    <w:tmpl w:val="92F8A2AC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C557BA3"/>
    <w:multiLevelType w:val="hybridMultilevel"/>
    <w:tmpl w:val="D18A1F58"/>
    <w:lvl w:ilvl="0" w:tplc="08090019">
      <w:start w:val="1"/>
      <w:numFmt w:val="lowerLetter"/>
      <w:lvlText w:val="%1."/>
      <w:lvlJc w:val="left"/>
      <w:pPr>
        <w:ind w:left="130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4" w15:restartNumberingAfterBreak="0">
    <w:nsid w:val="2C8D4798"/>
    <w:multiLevelType w:val="hybridMultilevel"/>
    <w:tmpl w:val="B63E20C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2DFC4F91"/>
    <w:multiLevelType w:val="hybridMultilevel"/>
    <w:tmpl w:val="744268E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F395C12"/>
    <w:multiLevelType w:val="hybridMultilevel"/>
    <w:tmpl w:val="AD52D05A"/>
    <w:lvl w:ilvl="0" w:tplc="5F1E86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A6514E"/>
    <w:multiLevelType w:val="hybridMultilevel"/>
    <w:tmpl w:val="B97A2D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6B125F"/>
    <w:multiLevelType w:val="hybridMultilevel"/>
    <w:tmpl w:val="D720A1D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0F067BA"/>
    <w:multiLevelType w:val="hybridMultilevel"/>
    <w:tmpl w:val="A1E68312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15111C3"/>
    <w:multiLevelType w:val="hybridMultilevel"/>
    <w:tmpl w:val="0F161DE0"/>
    <w:lvl w:ilvl="0" w:tplc="9B88386A">
      <w:start w:val="1"/>
      <w:numFmt w:val="decimal"/>
      <w:lvlText w:val="%1."/>
      <w:lvlJc w:val="left"/>
      <w:pPr>
        <w:ind w:left="360" w:hanging="360"/>
      </w:pPr>
      <w:rPr>
        <w:rFonts w:ascii="Helvetica" w:eastAsia="Times New Roman" w:hAnsi="Helvetic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9050C0F"/>
    <w:multiLevelType w:val="hybridMultilevel"/>
    <w:tmpl w:val="945ADF5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A8F229B"/>
    <w:multiLevelType w:val="hybridMultilevel"/>
    <w:tmpl w:val="945ADF5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A956DEA"/>
    <w:multiLevelType w:val="hybridMultilevel"/>
    <w:tmpl w:val="E2EABC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930FB6"/>
    <w:multiLevelType w:val="hybridMultilevel"/>
    <w:tmpl w:val="0DB88CB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E803D2"/>
    <w:multiLevelType w:val="hybridMultilevel"/>
    <w:tmpl w:val="62CEF69E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5AD600E8"/>
    <w:multiLevelType w:val="hybridMultilevel"/>
    <w:tmpl w:val="1F704B6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185083F"/>
    <w:multiLevelType w:val="hybridMultilevel"/>
    <w:tmpl w:val="F098A9D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1A71F19"/>
    <w:multiLevelType w:val="hybridMultilevel"/>
    <w:tmpl w:val="77207F1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23C73B5"/>
    <w:multiLevelType w:val="hybridMultilevel"/>
    <w:tmpl w:val="C9EAC2C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C80BC9"/>
    <w:multiLevelType w:val="hybridMultilevel"/>
    <w:tmpl w:val="89760E5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63B0367"/>
    <w:multiLevelType w:val="hybridMultilevel"/>
    <w:tmpl w:val="5622DF7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765A2839"/>
    <w:multiLevelType w:val="hybridMultilevel"/>
    <w:tmpl w:val="0BE8097C"/>
    <w:lvl w:ilvl="0" w:tplc="83608B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85B7CB2"/>
    <w:multiLevelType w:val="hybridMultilevel"/>
    <w:tmpl w:val="050E6CE6"/>
    <w:lvl w:ilvl="0" w:tplc="08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F14C5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EEE5C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9C8B4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44B22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2DAED5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5AC09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366A9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19288C4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34" w15:restartNumberingAfterBreak="0">
    <w:nsid w:val="79EB7509"/>
    <w:multiLevelType w:val="hybridMultilevel"/>
    <w:tmpl w:val="39BC6E9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 w15:restartNumberingAfterBreak="0">
    <w:nsid w:val="7F301859"/>
    <w:multiLevelType w:val="hybridMultilevel"/>
    <w:tmpl w:val="5AB8B69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7"/>
  </w:num>
  <w:num w:numId="3">
    <w:abstractNumId w:val="24"/>
  </w:num>
  <w:num w:numId="4">
    <w:abstractNumId w:val="30"/>
  </w:num>
  <w:num w:numId="5">
    <w:abstractNumId w:val="22"/>
  </w:num>
  <w:num w:numId="6">
    <w:abstractNumId w:val="33"/>
  </w:num>
  <w:num w:numId="7">
    <w:abstractNumId w:val="23"/>
  </w:num>
  <w:num w:numId="8">
    <w:abstractNumId w:val="14"/>
  </w:num>
  <w:num w:numId="9">
    <w:abstractNumId w:val="21"/>
  </w:num>
  <w:num w:numId="10">
    <w:abstractNumId w:val="10"/>
  </w:num>
  <w:num w:numId="11">
    <w:abstractNumId w:val="31"/>
  </w:num>
  <w:num w:numId="12">
    <w:abstractNumId w:val="3"/>
  </w:num>
  <w:num w:numId="13">
    <w:abstractNumId w:val="12"/>
  </w:num>
  <w:num w:numId="14">
    <w:abstractNumId w:val="9"/>
  </w:num>
  <w:num w:numId="15">
    <w:abstractNumId w:val="25"/>
  </w:num>
  <w:num w:numId="16">
    <w:abstractNumId w:val="18"/>
  </w:num>
  <w:num w:numId="17">
    <w:abstractNumId w:val="28"/>
  </w:num>
  <w:num w:numId="18">
    <w:abstractNumId w:val="2"/>
  </w:num>
  <w:num w:numId="19">
    <w:abstractNumId w:val="0"/>
  </w:num>
  <w:num w:numId="20">
    <w:abstractNumId w:val="34"/>
  </w:num>
  <w:num w:numId="21">
    <w:abstractNumId w:val="29"/>
  </w:num>
  <w:num w:numId="22">
    <w:abstractNumId w:val="5"/>
  </w:num>
  <w:num w:numId="23">
    <w:abstractNumId w:val="13"/>
  </w:num>
  <w:num w:numId="24">
    <w:abstractNumId w:val="8"/>
  </w:num>
  <w:num w:numId="25">
    <w:abstractNumId w:val="27"/>
  </w:num>
  <w:num w:numId="26">
    <w:abstractNumId w:val="6"/>
  </w:num>
  <w:num w:numId="27">
    <w:abstractNumId w:val="11"/>
  </w:num>
  <w:num w:numId="28">
    <w:abstractNumId w:val="19"/>
  </w:num>
  <w:num w:numId="29">
    <w:abstractNumId w:val="1"/>
  </w:num>
  <w:num w:numId="30">
    <w:abstractNumId w:val="15"/>
  </w:num>
  <w:num w:numId="31">
    <w:abstractNumId w:val="17"/>
  </w:num>
  <w:num w:numId="32">
    <w:abstractNumId w:val="32"/>
  </w:num>
  <w:num w:numId="33">
    <w:abstractNumId w:val="20"/>
  </w:num>
  <w:num w:numId="34">
    <w:abstractNumId w:val="26"/>
  </w:num>
  <w:num w:numId="35">
    <w:abstractNumId w:val="16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A34"/>
    <w:rsid w:val="000079BF"/>
    <w:rsid w:val="000175ED"/>
    <w:rsid w:val="0007142A"/>
    <w:rsid w:val="00077DE3"/>
    <w:rsid w:val="000D2B02"/>
    <w:rsid w:val="000E3893"/>
    <w:rsid w:val="000F4295"/>
    <w:rsid w:val="000F5896"/>
    <w:rsid w:val="000F6700"/>
    <w:rsid w:val="00114A0E"/>
    <w:rsid w:val="00145B14"/>
    <w:rsid w:val="00157036"/>
    <w:rsid w:val="0016495B"/>
    <w:rsid w:val="0018408B"/>
    <w:rsid w:val="00195513"/>
    <w:rsid w:val="001C289B"/>
    <w:rsid w:val="001F0607"/>
    <w:rsid w:val="001F3559"/>
    <w:rsid w:val="002215F3"/>
    <w:rsid w:val="00271A3C"/>
    <w:rsid w:val="002838C2"/>
    <w:rsid w:val="00296060"/>
    <w:rsid w:val="002C23EB"/>
    <w:rsid w:val="002D757B"/>
    <w:rsid w:val="002E67C6"/>
    <w:rsid w:val="0030028B"/>
    <w:rsid w:val="003137F8"/>
    <w:rsid w:val="00317C1F"/>
    <w:rsid w:val="00326624"/>
    <w:rsid w:val="00347CB1"/>
    <w:rsid w:val="0036634E"/>
    <w:rsid w:val="0037221E"/>
    <w:rsid w:val="00377CC0"/>
    <w:rsid w:val="0038088E"/>
    <w:rsid w:val="003B2561"/>
    <w:rsid w:val="003F41E1"/>
    <w:rsid w:val="00416D27"/>
    <w:rsid w:val="00434F80"/>
    <w:rsid w:val="00444FAB"/>
    <w:rsid w:val="004607E2"/>
    <w:rsid w:val="004734A2"/>
    <w:rsid w:val="004979D4"/>
    <w:rsid w:val="004B420E"/>
    <w:rsid w:val="004D39F5"/>
    <w:rsid w:val="004E00A5"/>
    <w:rsid w:val="005724EC"/>
    <w:rsid w:val="00585224"/>
    <w:rsid w:val="005937FF"/>
    <w:rsid w:val="005A11BF"/>
    <w:rsid w:val="005A74CC"/>
    <w:rsid w:val="005B3D0F"/>
    <w:rsid w:val="005C5C25"/>
    <w:rsid w:val="005D113C"/>
    <w:rsid w:val="005F7898"/>
    <w:rsid w:val="0062463E"/>
    <w:rsid w:val="006455E6"/>
    <w:rsid w:val="00646CAF"/>
    <w:rsid w:val="00666B7C"/>
    <w:rsid w:val="006E6915"/>
    <w:rsid w:val="006F3779"/>
    <w:rsid w:val="00702CFE"/>
    <w:rsid w:val="0074089C"/>
    <w:rsid w:val="007678FA"/>
    <w:rsid w:val="007822AA"/>
    <w:rsid w:val="00790677"/>
    <w:rsid w:val="007E002F"/>
    <w:rsid w:val="00812AA2"/>
    <w:rsid w:val="00817880"/>
    <w:rsid w:val="008262ED"/>
    <w:rsid w:val="008C7C13"/>
    <w:rsid w:val="009110BE"/>
    <w:rsid w:val="00940503"/>
    <w:rsid w:val="00963152"/>
    <w:rsid w:val="00966541"/>
    <w:rsid w:val="00982AE8"/>
    <w:rsid w:val="009B237F"/>
    <w:rsid w:val="009D5C3E"/>
    <w:rsid w:val="009E6CD4"/>
    <w:rsid w:val="00A07E68"/>
    <w:rsid w:val="00A17D47"/>
    <w:rsid w:val="00A43DBD"/>
    <w:rsid w:val="00A50F0D"/>
    <w:rsid w:val="00A96BEE"/>
    <w:rsid w:val="00AB7379"/>
    <w:rsid w:val="00B05DF6"/>
    <w:rsid w:val="00B0764C"/>
    <w:rsid w:val="00B14124"/>
    <w:rsid w:val="00B403BA"/>
    <w:rsid w:val="00B51CD3"/>
    <w:rsid w:val="00B522B7"/>
    <w:rsid w:val="00B8568D"/>
    <w:rsid w:val="00BA5202"/>
    <w:rsid w:val="00BA7037"/>
    <w:rsid w:val="00BB2093"/>
    <w:rsid w:val="00BB3C4F"/>
    <w:rsid w:val="00BB6E14"/>
    <w:rsid w:val="00C164A9"/>
    <w:rsid w:val="00C35EFA"/>
    <w:rsid w:val="00C47D5F"/>
    <w:rsid w:val="00C52491"/>
    <w:rsid w:val="00C53768"/>
    <w:rsid w:val="00C83910"/>
    <w:rsid w:val="00C95665"/>
    <w:rsid w:val="00CD2C79"/>
    <w:rsid w:val="00CE5E11"/>
    <w:rsid w:val="00CE7411"/>
    <w:rsid w:val="00CF5170"/>
    <w:rsid w:val="00D55A34"/>
    <w:rsid w:val="00D80B04"/>
    <w:rsid w:val="00D823E2"/>
    <w:rsid w:val="00D916E5"/>
    <w:rsid w:val="00D9480F"/>
    <w:rsid w:val="00DC7C53"/>
    <w:rsid w:val="00E15A64"/>
    <w:rsid w:val="00E869A1"/>
    <w:rsid w:val="00E86B7C"/>
    <w:rsid w:val="00EA1F99"/>
    <w:rsid w:val="00ED35CE"/>
    <w:rsid w:val="00ED7822"/>
    <w:rsid w:val="00EE1AAF"/>
    <w:rsid w:val="00F4377A"/>
    <w:rsid w:val="00F47729"/>
    <w:rsid w:val="00F5661E"/>
    <w:rsid w:val="00F646B3"/>
    <w:rsid w:val="00F72B5B"/>
    <w:rsid w:val="00F81319"/>
    <w:rsid w:val="00F90086"/>
    <w:rsid w:val="00FA2393"/>
    <w:rsid w:val="00FA410C"/>
    <w:rsid w:val="00FB5EA7"/>
    <w:rsid w:val="00FB7AF7"/>
    <w:rsid w:val="00FD12AF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4A59C0"/>
  <w15:docId w15:val="{DD44CD2A-904F-47AA-8A0E-19FBED7C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1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55A34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5A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5A3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838C2"/>
    <w:pPr>
      <w:ind w:left="720"/>
      <w:contextualSpacing/>
    </w:pPr>
  </w:style>
  <w:style w:type="paragraph" w:styleId="Title">
    <w:name w:val="Title"/>
    <w:basedOn w:val="Normal"/>
    <w:link w:val="TitleChar"/>
    <w:qFormat/>
    <w:locked/>
    <w:rsid w:val="00790677"/>
    <w:pPr>
      <w:spacing w:after="0" w:line="240" w:lineRule="auto"/>
      <w:jc w:val="center"/>
    </w:pPr>
    <w:rPr>
      <w:rFonts w:ascii="Helvetica" w:eastAsia="Times New Roman" w:hAnsi="Helvetica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790677"/>
    <w:rPr>
      <w:rFonts w:ascii="Helvetica" w:eastAsia="Times New Roman" w:hAnsi="Helvetica"/>
      <w:b/>
      <w:bCs/>
      <w:sz w:val="40"/>
      <w:szCs w:val="24"/>
      <w:lang w:eastAsia="en-US"/>
    </w:rPr>
  </w:style>
  <w:style w:type="paragraph" w:styleId="Subtitle">
    <w:name w:val="Subtitle"/>
    <w:basedOn w:val="Normal"/>
    <w:link w:val="SubtitleChar"/>
    <w:qFormat/>
    <w:locked/>
    <w:rsid w:val="00790677"/>
    <w:pPr>
      <w:spacing w:after="0" w:line="240" w:lineRule="auto"/>
      <w:jc w:val="center"/>
    </w:pPr>
    <w:rPr>
      <w:rFonts w:ascii="Helvetica" w:eastAsia="Times New Roman" w:hAnsi="Helvetica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790677"/>
    <w:rPr>
      <w:rFonts w:ascii="Helvetica" w:eastAsia="Times New Roman" w:hAnsi="Helvetica"/>
      <w:b/>
      <w:bCs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R63NPHTH4QFH-1291-1205</_dlc_DocId>
    <_dlc_DocIdUrl xmlns="559e8a90-c5f0-4960-93bb-48a9a6be2d22">
      <Url>http://staffnet/academic-services/Registry/exam-paper-submission/_layouts/15/DocIdRedir.aspx?ID=R63NPHTH4QFH-1291-1205</Url>
      <Description>R63NPHTH4QFH-1291-1205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C8669F-29A3-4EDD-8544-A2A71A3010C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0FC7AD6-F368-40BE-A361-40270F11E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8CD51-CBB0-4EDE-9373-42DD24B6ACCD}">
  <ds:schemaRefs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559e8a90-c5f0-4960-93bb-48a9a6be2d2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11306A9-E9D4-473E-BA59-031F89AE3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UNIVERSITY</vt:lpstr>
    </vt:vector>
  </TitlesOfParts>
  <Company>SMUC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PSY5010 1920</dc:title>
  <dc:creator>Joanna Yorke</dc:creator>
  <cp:lastModifiedBy>Stephanie Dobbin</cp:lastModifiedBy>
  <cp:revision>10</cp:revision>
  <cp:lastPrinted>2019-11-06T10:43:00Z</cp:lastPrinted>
  <dcterms:created xsi:type="dcterms:W3CDTF">2019-10-11T14:34:00Z</dcterms:created>
  <dcterms:modified xsi:type="dcterms:W3CDTF">2021-04-16T08:48:48Z</dcterms:modified>
  <cp:keywords>
  </cp:keywords>
  <dc:subject>PSY5010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713d72f8-b953-4746-a233-571bd4263665</vt:lpwstr>
  </property>
</Properties>
</file>