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66C3E" w:rsidR="0030117B" w:rsidP="0030117B" w:rsidRDefault="0030117B" w14:paraId="7285C08F" w14:textId="77777777">
      <w:pPr>
        <w:pStyle w:val="Default"/>
        <w:jc w:val="center"/>
        <w:rPr>
          <w:sz w:val="36"/>
          <w:szCs w:val="36"/>
        </w:rPr>
      </w:pPr>
      <w:r w:rsidRPr="00466C3E">
        <w:rPr>
          <w:b/>
          <w:bCs/>
          <w:sz w:val="36"/>
          <w:szCs w:val="36"/>
        </w:rPr>
        <w:t>ST MARY’S UNIVERSITY</w:t>
      </w:r>
    </w:p>
    <w:p w:rsidR="003A21C9" w:rsidP="003A21C9" w:rsidRDefault="0030117B" w14:paraId="36A57201" w14:textId="77777777">
      <w:pPr>
        <w:pStyle w:val="Default"/>
        <w:jc w:val="center"/>
        <w:rPr>
          <w:b/>
          <w:bCs/>
          <w:sz w:val="36"/>
          <w:szCs w:val="36"/>
        </w:rPr>
      </w:pPr>
      <w:r w:rsidRPr="00466C3E">
        <w:rPr>
          <w:b/>
          <w:bCs/>
          <w:sz w:val="36"/>
          <w:szCs w:val="36"/>
        </w:rPr>
        <w:t>TWICKENHAM, LONDON</w:t>
      </w:r>
    </w:p>
    <w:p w:rsidRPr="00466C3E" w:rsidR="00466C3E" w:rsidP="003A21C9" w:rsidRDefault="00466C3E" w14:paraId="445855BC" w14:textId="5D6995D2">
      <w:pPr>
        <w:pStyle w:val="Default"/>
        <w:jc w:val="center"/>
      </w:pPr>
      <w:r w:rsidRPr="00466C3E">
        <w:t xml:space="preserve">BSc Degree Examination students registered for Level </w:t>
      </w:r>
      <w:r w:rsidRPr="00466C3E">
        <w:rPr>
          <w:b/>
          <w:bCs/>
        </w:rPr>
        <w:t xml:space="preserve">FOUR </w:t>
      </w:r>
    </w:p>
    <w:p w:rsidRPr="00466C3E" w:rsidR="0030117B" w:rsidP="0030117B" w:rsidRDefault="0030117B" w14:paraId="7285C091" w14:textId="77777777">
      <w:pPr>
        <w:pStyle w:val="Default"/>
        <w:jc w:val="center"/>
        <w:rPr>
          <w:sz w:val="22"/>
          <w:szCs w:val="22"/>
        </w:rPr>
      </w:pPr>
    </w:p>
    <w:p w:rsidRPr="00466C3E" w:rsidR="00466C3E" w:rsidP="00466C3E" w:rsidRDefault="0030117B" w14:paraId="6DE803CA" w14:textId="2B449782">
      <w:pPr>
        <w:pStyle w:val="Default"/>
        <w:rPr>
          <w:b/>
          <w:bCs/>
          <w:sz w:val="22"/>
          <w:szCs w:val="22"/>
        </w:rPr>
      </w:pPr>
      <w:r w:rsidRPr="00466C3E">
        <w:rPr>
          <w:sz w:val="22"/>
          <w:szCs w:val="22"/>
        </w:rPr>
        <w:t xml:space="preserve">Title: </w:t>
      </w:r>
      <w:r w:rsidRPr="00466C3E">
        <w:rPr>
          <w:b/>
          <w:bCs/>
          <w:sz w:val="22"/>
          <w:szCs w:val="22"/>
        </w:rPr>
        <w:t xml:space="preserve">Structure and Function: The Lower Limb </w:t>
      </w:r>
    </w:p>
    <w:p w:rsidRPr="00466C3E" w:rsidR="00466C3E" w:rsidP="00466C3E" w:rsidRDefault="00466C3E" w14:paraId="017525A8" w14:textId="77777777">
      <w:pPr>
        <w:pStyle w:val="Default"/>
        <w:rPr>
          <w:b/>
          <w:bCs/>
          <w:sz w:val="22"/>
          <w:szCs w:val="22"/>
        </w:rPr>
      </w:pPr>
    </w:p>
    <w:p w:rsidR="003A21C9" w:rsidP="0030117B" w:rsidRDefault="0030117B" w14:paraId="1E62DA36" w14:textId="77777777">
      <w:pPr>
        <w:pStyle w:val="Default"/>
        <w:rPr>
          <w:b/>
          <w:bCs/>
          <w:sz w:val="22"/>
          <w:szCs w:val="22"/>
        </w:rPr>
      </w:pPr>
      <w:r w:rsidRPr="00466C3E">
        <w:rPr>
          <w:sz w:val="22"/>
          <w:szCs w:val="22"/>
        </w:rPr>
        <w:t xml:space="preserve">Code: </w:t>
      </w:r>
      <w:r w:rsidRPr="00466C3E">
        <w:rPr>
          <w:b/>
          <w:bCs/>
          <w:sz w:val="22"/>
          <w:szCs w:val="22"/>
        </w:rPr>
        <w:t xml:space="preserve">SRE4003 </w:t>
      </w:r>
    </w:p>
    <w:p w:rsidRPr="00466C3E" w:rsidR="0030117B" w:rsidP="0030117B" w:rsidRDefault="0030117B" w14:paraId="7285C098" w14:textId="07FD6045">
      <w:pPr>
        <w:pStyle w:val="Default"/>
        <w:rPr>
          <w:b/>
          <w:bCs/>
          <w:sz w:val="22"/>
          <w:szCs w:val="22"/>
        </w:rPr>
      </w:pPr>
      <w:r w:rsidRPr="00466C3E">
        <w:rPr>
          <w:sz w:val="22"/>
          <w:szCs w:val="22"/>
        </w:rPr>
        <w:t xml:space="preserve">Semester: </w:t>
      </w:r>
      <w:r w:rsidRPr="00466C3E">
        <w:rPr>
          <w:b/>
          <w:bCs/>
          <w:sz w:val="22"/>
          <w:szCs w:val="22"/>
        </w:rPr>
        <w:t xml:space="preserve">ONE </w:t>
      </w:r>
    </w:p>
    <w:p w:rsidRPr="00466C3E" w:rsidR="00466C3E" w:rsidP="0030117B" w:rsidRDefault="00466C3E" w14:paraId="22508F3D" w14:textId="77777777">
      <w:pPr>
        <w:pStyle w:val="Default"/>
        <w:rPr>
          <w:b/>
          <w:bCs/>
          <w:sz w:val="22"/>
          <w:szCs w:val="22"/>
        </w:rPr>
      </w:pPr>
    </w:p>
    <w:p w:rsidR="003A21C9" w:rsidP="0030117B" w:rsidRDefault="0030117B" w14:paraId="50983E26" w14:textId="77777777">
      <w:pPr>
        <w:pStyle w:val="Default"/>
        <w:rPr>
          <w:b/>
          <w:bCs/>
          <w:sz w:val="22"/>
          <w:szCs w:val="22"/>
        </w:rPr>
      </w:pPr>
      <w:r w:rsidRPr="00466C3E">
        <w:rPr>
          <w:sz w:val="22"/>
          <w:szCs w:val="22"/>
        </w:rPr>
        <w:t xml:space="preserve">Date: </w:t>
      </w:r>
      <w:r w:rsidR="00D75F9B">
        <w:rPr>
          <w:b/>
          <w:bCs/>
          <w:sz w:val="22"/>
          <w:szCs w:val="22"/>
        </w:rPr>
        <w:t xml:space="preserve">January </w:t>
      </w:r>
      <w:r w:rsidR="00AC4866">
        <w:rPr>
          <w:b/>
          <w:bCs/>
          <w:sz w:val="22"/>
          <w:szCs w:val="22"/>
        </w:rPr>
        <w:t>14</w:t>
      </w:r>
      <w:r w:rsidRPr="00AC4866" w:rsidR="00AC4866">
        <w:rPr>
          <w:b/>
          <w:bCs/>
          <w:sz w:val="22"/>
          <w:szCs w:val="22"/>
          <w:vertAlign w:val="superscript"/>
        </w:rPr>
        <w:t>th</w:t>
      </w:r>
      <w:r w:rsidR="00AC4866">
        <w:rPr>
          <w:b/>
          <w:bCs/>
          <w:sz w:val="22"/>
          <w:szCs w:val="22"/>
        </w:rPr>
        <w:t xml:space="preserve"> </w:t>
      </w:r>
      <w:r w:rsidR="00D75F9B">
        <w:rPr>
          <w:b/>
          <w:bCs/>
          <w:sz w:val="22"/>
          <w:szCs w:val="22"/>
        </w:rPr>
        <w:t>2019</w:t>
      </w:r>
    </w:p>
    <w:p w:rsidRPr="00466C3E" w:rsidR="0030117B" w:rsidP="0030117B" w:rsidRDefault="0030117B" w14:paraId="7285C099" w14:textId="31923216">
      <w:pPr>
        <w:pStyle w:val="Default"/>
        <w:rPr>
          <w:b/>
          <w:bCs/>
          <w:sz w:val="22"/>
          <w:szCs w:val="22"/>
        </w:rPr>
      </w:pPr>
      <w:r w:rsidRPr="00466C3E">
        <w:rPr>
          <w:sz w:val="22"/>
          <w:szCs w:val="22"/>
        </w:rPr>
        <w:t xml:space="preserve">Time: </w:t>
      </w:r>
      <w:r w:rsidRPr="00AC4866" w:rsidR="00AC4866">
        <w:rPr>
          <w:b/>
          <w:sz w:val="22"/>
          <w:szCs w:val="22"/>
        </w:rPr>
        <w:t>9:30 – 11:30AM</w:t>
      </w:r>
    </w:p>
    <w:p w:rsidRPr="00466C3E" w:rsidR="00466C3E" w:rsidP="0030117B" w:rsidRDefault="00466C3E" w14:paraId="2DF451D1" w14:textId="77777777">
      <w:pPr>
        <w:pStyle w:val="Default"/>
        <w:rPr>
          <w:sz w:val="22"/>
          <w:szCs w:val="22"/>
        </w:rPr>
      </w:pPr>
    </w:p>
    <w:p w:rsidRPr="00466C3E" w:rsidR="0030117B" w:rsidP="0030117B" w:rsidRDefault="0030117B" w14:paraId="7285C09A" w14:textId="4A0AF992">
      <w:pPr>
        <w:pStyle w:val="Default"/>
        <w:rPr>
          <w:sz w:val="22"/>
          <w:szCs w:val="22"/>
        </w:rPr>
      </w:pPr>
      <w:r w:rsidRPr="00466C3E">
        <w:rPr>
          <w:sz w:val="22"/>
          <w:szCs w:val="22"/>
        </w:rPr>
        <w:t xml:space="preserve">TIME ALLOWED: </w:t>
      </w:r>
      <w:r w:rsidRPr="00466C3E">
        <w:rPr>
          <w:b/>
          <w:bCs/>
          <w:sz w:val="22"/>
          <w:szCs w:val="22"/>
        </w:rPr>
        <w:t xml:space="preserve">TWO </w:t>
      </w:r>
      <w:r w:rsidRPr="00466C3E">
        <w:rPr>
          <w:sz w:val="22"/>
          <w:szCs w:val="22"/>
        </w:rPr>
        <w:t xml:space="preserve">HOURS </w:t>
      </w:r>
    </w:p>
    <w:p w:rsidRPr="00466C3E" w:rsidR="00466C3E" w:rsidP="0030117B" w:rsidRDefault="00466C3E" w14:paraId="22152517" w14:textId="77777777">
      <w:pPr>
        <w:pStyle w:val="Default"/>
        <w:rPr>
          <w:sz w:val="22"/>
          <w:szCs w:val="22"/>
        </w:rPr>
      </w:pPr>
    </w:p>
    <w:p w:rsidR="00466C3E" w:rsidP="00466C3E" w:rsidRDefault="00466C3E" w14:paraId="083907B0" w14:textId="01BA32A1">
      <w:pPr>
        <w:pStyle w:val="Default"/>
        <w:rPr>
          <w:b/>
          <w:bCs/>
          <w:sz w:val="22"/>
          <w:szCs w:val="22"/>
        </w:rPr>
      </w:pPr>
      <w:r w:rsidRPr="00466C3E">
        <w:rPr>
          <w:sz w:val="22"/>
          <w:szCs w:val="22"/>
        </w:rPr>
        <w:t xml:space="preserve">This paper has </w:t>
      </w:r>
      <w:r w:rsidR="00E40B1F">
        <w:rPr>
          <w:b/>
          <w:bCs/>
          <w:sz w:val="22"/>
          <w:szCs w:val="22"/>
        </w:rPr>
        <w:t>TWO</w:t>
      </w:r>
      <w:r w:rsidRPr="00466C3E">
        <w:rPr>
          <w:b/>
          <w:bCs/>
          <w:sz w:val="22"/>
          <w:szCs w:val="22"/>
        </w:rPr>
        <w:t xml:space="preserve"> </w:t>
      </w:r>
      <w:r w:rsidRPr="00466C3E">
        <w:rPr>
          <w:sz w:val="22"/>
          <w:szCs w:val="22"/>
        </w:rPr>
        <w:t>SECTIONS</w:t>
      </w:r>
      <w:r w:rsidRPr="00466C3E">
        <w:rPr>
          <w:b/>
          <w:bCs/>
          <w:sz w:val="22"/>
          <w:szCs w:val="22"/>
        </w:rPr>
        <w:t>:</w:t>
      </w:r>
    </w:p>
    <w:p w:rsidRPr="00466C3E" w:rsidR="00466C3E" w:rsidP="00466C3E" w:rsidRDefault="00466C3E" w14:paraId="59BB5D0C" w14:textId="77777777">
      <w:pPr>
        <w:pStyle w:val="Default"/>
        <w:rPr>
          <w:b/>
          <w:bCs/>
          <w:sz w:val="22"/>
          <w:szCs w:val="22"/>
        </w:rPr>
      </w:pPr>
    </w:p>
    <w:p w:rsidRPr="00466C3E" w:rsidR="003A21C9" w:rsidP="003A21C9" w:rsidRDefault="003A21C9" w14:paraId="228B57D8" w14:textId="77777777">
      <w:pPr>
        <w:pStyle w:val="Default"/>
        <w:spacing w:after="80"/>
        <w:rPr>
          <w:sz w:val="22"/>
          <w:szCs w:val="22"/>
        </w:rPr>
      </w:pPr>
      <w:r w:rsidRPr="00466C3E">
        <w:rPr>
          <w:bCs/>
          <w:sz w:val="22"/>
          <w:szCs w:val="22"/>
        </w:rPr>
        <w:t xml:space="preserve">In SECTION ONE - Answer </w:t>
      </w:r>
      <w:r w:rsidRPr="00466C3E">
        <w:rPr>
          <w:b/>
          <w:bCs/>
          <w:sz w:val="22"/>
          <w:szCs w:val="22"/>
        </w:rPr>
        <w:t>ALL</w:t>
      </w:r>
      <w:r w:rsidRPr="00466C3E">
        <w:rPr>
          <w:bCs/>
          <w:sz w:val="22"/>
          <w:szCs w:val="22"/>
        </w:rPr>
        <w:t xml:space="preserve"> questions. </w:t>
      </w:r>
    </w:p>
    <w:p w:rsidR="0030117B" w:rsidP="003A21C9" w:rsidRDefault="003A21C9" w14:paraId="7285C09B" w14:textId="56B5AF0B">
      <w:pPr>
        <w:pStyle w:val="Default"/>
        <w:rPr>
          <w:sz w:val="22"/>
          <w:szCs w:val="22"/>
        </w:rPr>
      </w:pPr>
      <w:r w:rsidRPr="00466C3E">
        <w:rPr>
          <w:bCs/>
          <w:sz w:val="22"/>
          <w:szCs w:val="22"/>
        </w:rPr>
        <w:t xml:space="preserve">In SECTION TWO - Answer </w:t>
      </w:r>
      <w:r>
        <w:rPr>
          <w:b/>
          <w:bCs/>
          <w:sz w:val="22"/>
          <w:szCs w:val="22"/>
        </w:rPr>
        <w:t>ALL</w:t>
      </w:r>
      <w:r w:rsidRPr="00466C3E">
        <w:rPr>
          <w:bCs/>
          <w:sz w:val="22"/>
          <w:szCs w:val="22"/>
        </w:rPr>
        <w:t xml:space="preserve"> question</w:t>
      </w:r>
      <w:r>
        <w:rPr>
          <w:bCs/>
          <w:sz w:val="22"/>
          <w:szCs w:val="22"/>
        </w:rPr>
        <w:t>s</w:t>
      </w:r>
      <w:r w:rsidRPr="00466C3E">
        <w:rPr>
          <w:bCs/>
          <w:sz w:val="22"/>
          <w:szCs w:val="22"/>
        </w:rPr>
        <w:t>.</w:t>
      </w:r>
    </w:p>
    <w:p w:rsidRPr="00466C3E" w:rsidR="003A21C9" w:rsidP="0030117B" w:rsidRDefault="003A21C9" w14:paraId="6E4685E3" w14:textId="77777777">
      <w:pPr>
        <w:pStyle w:val="Default"/>
        <w:rPr>
          <w:sz w:val="22"/>
          <w:szCs w:val="22"/>
        </w:rPr>
      </w:pPr>
    </w:p>
    <w:p w:rsidRPr="00466C3E" w:rsidR="0030117B" w:rsidP="0030117B" w:rsidRDefault="0030117B" w14:paraId="7285C09C" w14:textId="2D28A8C1">
      <w:pPr>
        <w:pStyle w:val="Default"/>
        <w:rPr>
          <w:b/>
          <w:bCs/>
          <w:sz w:val="22"/>
          <w:szCs w:val="22"/>
        </w:rPr>
      </w:pPr>
      <w:r w:rsidRPr="00466C3E">
        <w:rPr>
          <w:b/>
          <w:bCs/>
          <w:sz w:val="22"/>
          <w:szCs w:val="22"/>
        </w:rPr>
        <w:t xml:space="preserve">SECTION ONE - </w:t>
      </w:r>
      <w:r w:rsidRPr="00D75F9B">
        <w:rPr>
          <w:bCs/>
          <w:sz w:val="22"/>
          <w:szCs w:val="22"/>
        </w:rPr>
        <w:t>Answer</w:t>
      </w:r>
      <w:r w:rsidRPr="00466C3E">
        <w:rPr>
          <w:b/>
          <w:bCs/>
          <w:sz w:val="22"/>
          <w:szCs w:val="22"/>
        </w:rPr>
        <w:t xml:space="preserve"> ALL </w:t>
      </w:r>
      <w:r w:rsidRPr="00D75F9B">
        <w:rPr>
          <w:bCs/>
          <w:sz w:val="22"/>
          <w:szCs w:val="22"/>
        </w:rPr>
        <w:t>of the following questions</w:t>
      </w:r>
      <w:r w:rsidR="00D75F9B">
        <w:rPr>
          <w:bCs/>
          <w:sz w:val="22"/>
          <w:szCs w:val="22"/>
        </w:rPr>
        <w:t>.</w:t>
      </w:r>
      <w:r w:rsidRPr="00466C3E">
        <w:rPr>
          <w:b/>
          <w:bCs/>
          <w:sz w:val="22"/>
          <w:szCs w:val="22"/>
        </w:rPr>
        <w:t xml:space="preserve"> </w:t>
      </w:r>
    </w:p>
    <w:p w:rsidRPr="00466C3E" w:rsidR="0030117B" w:rsidP="0030117B" w:rsidRDefault="0030117B" w14:paraId="7285C09D" w14:textId="77777777">
      <w:pPr>
        <w:pStyle w:val="Default"/>
        <w:rPr>
          <w:sz w:val="22"/>
          <w:szCs w:val="22"/>
        </w:rPr>
      </w:pPr>
    </w:p>
    <w:p w:rsidRPr="00466C3E" w:rsidR="0030117B" w:rsidP="00E40B1F" w:rsidRDefault="0030117B" w14:paraId="7285C09E" w14:textId="783A1A6C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 xml:space="preserve">What are the names, origins, insertions and nerve supplies of the superficial </w:t>
      </w:r>
      <w:r w:rsidRPr="00466C3E" w:rsidR="00466C3E">
        <w:rPr>
          <w:sz w:val="22"/>
          <w:szCs w:val="22"/>
        </w:rPr>
        <w:t>plantar flexor</w:t>
      </w:r>
      <w:r w:rsidRPr="00466C3E">
        <w:rPr>
          <w:sz w:val="22"/>
          <w:szCs w:val="22"/>
        </w:rPr>
        <w:t xml:space="preserve"> muscles?</w:t>
      </w:r>
      <w:r w:rsidRPr="00466C3E" w:rsidR="003A21C9">
        <w:rPr>
          <w:sz w:val="22"/>
          <w:szCs w:val="22"/>
        </w:rPr>
        <w:t xml:space="preserve"> </w:t>
      </w:r>
      <w:r w:rsidRPr="00466C3E">
        <w:rPr>
          <w:sz w:val="22"/>
          <w:szCs w:val="22"/>
        </w:rPr>
        <w:t xml:space="preserve">(10 marks) </w:t>
      </w:r>
    </w:p>
    <w:p w:rsidRPr="00466C3E" w:rsidR="0030117B" w:rsidP="00D75F9B" w:rsidRDefault="0030117B" w14:paraId="7285C09F" w14:textId="77777777">
      <w:pPr>
        <w:pStyle w:val="Default"/>
        <w:ind w:left="567" w:hanging="567"/>
        <w:rPr>
          <w:sz w:val="22"/>
          <w:szCs w:val="22"/>
        </w:rPr>
      </w:pPr>
    </w:p>
    <w:p w:rsidRPr="00466C3E" w:rsidR="0030117B" w:rsidP="00D75F9B" w:rsidRDefault="0030117B" w14:paraId="7285C0A0" w14:textId="77ECF52D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>What are the functions of the “Spring” ligament?</w:t>
      </w:r>
      <w:r w:rsidRPr="00466C3E" w:rsidR="003A21C9">
        <w:rPr>
          <w:sz w:val="22"/>
          <w:szCs w:val="22"/>
        </w:rPr>
        <w:t xml:space="preserve"> </w:t>
      </w:r>
      <w:r w:rsidRPr="00466C3E">
        <w:rPr>
          <w:sz w:val="22"/>
          <w:szCs w:val="22"/>
        </w:rPr>
        <w:t xml:space="preserve">(2 marks) </w:t>
      </w:r>
    </w:p>
    <w:p w:rsidRPr="00466C3E" w:rsidR="0030117B" w:rsidP="00D75F9B" w:rsidRDefault="0030117B" w14:paraId="7285C0A1" w14:textId="77777777">
      <w:pPr>
        <w:pStyle w:val="Default"/>
        <w:ind w:left="567" w:hanging="567"/>
        <w:rPr>
          <w:sz w:val="22"/>
          <w:szCs w:val="22"/>
        </w:rPr>
      </w:pPr>
    </w:p>
    <w:p w:rsidRPr="00466C3E" w:rsidR="0030117B" w:rsidP="00D75F9B" w:rsidRDefault="0030117B" w14:paraId="7285C0A2" w14:textId="43BA3E0B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>Which bones form the Subtalar joint?</w:t>
      </w:r>
      <w:r w:rsidRPr="00466C3E" w:rsidR="003A21C9">
        <w:rPr>
          <w:sz w:val="22"/>
          <w:szCs w:val="22"/>
        </w:rPr>
        <w:t xml:space="preserve"> </w:t>
      </w:r>
      <w:r w:rsidRPr="00466C3E">
        <w:rPr>
          <w:sz w:val="22"/>
          <w:szCs w:val="22"/>
        </w:rPr>
        <w:t xml:space="preserve">(2 marks) </w:t>
      </w:r>
    </w:p>
    <w:p w:rsidRPr="00466C3E" w:rsidR="0030117B" w:rsidP="00D75F9B" w:rsidRDefault="0030117B" w14:paraId="7285C0A3" w14:textId="77777777">
      <w:pPr>
        <w:pStyle w:val="Default"/>
        <w:ind w:left="567" w:hanging="567"/>
        <w:rPr>
          <w:sz w:val="22"/>
          <w:szCs w:val="22"/>
        </w:rPr>
      </w:pPr>
    </w:p>
    <w:p w:rsidRPr="00466C3E" w:rsidR="0030117B" w:rsidP="00D75F9B" w:rsidRDefault="0030117B" w14:paraId="7285C0A4" w14:textId="4A202F33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 xml:space="preserve">State the origin and insertion of the Semitendinosus muscle. (4 marks) </w:t>
      </w:r>
    </w:p>
    <w:p w:rsidRPr="00466C3E" w:rsidR="0030117B" w:rsidP="00D75F9B" w:rsidRDefault="0030117B" w14:paraId="7285C0A5" w14:textId="77777777">
      <w:pPr>
        <w:pStyle w:val="Default"/>
        <w:ind w:left="567" w:hanging="567"/>
        <w:rPr>
          <w:sz w:val="22"/>
          <w:szCs w:val="22"/>
        </w:rPr>
      </w:pPr>
    </w:p>
    <w:p w:rsidRPr="00466C3E" w:rsidR="0030117B" w:rsidP="00D75F9B" w:rsidRDefault="0030117B" w14:paraId="7285C0A6" w14:textId="3D420194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 xml:space="preserve">Describe the course and functions of the superficial peroneal nerve. (4 marks) </w:t>
      </w:r>
    </w:p>
    <w:p w:rsidRPr="00466C3E" w:rsidR="0030117B" w:rsidP="00D75F9B" w:rsidRDefault="0030117B" w14:paraId="7285C0A7" w14:textId="77777777">
      <w:pPr>
        <w:pStyle w:val="Default"/>
        <w:ind w:left="567" w:hanging="567"/>
        <w:rPr>
          <w:sz w:val="22"/>
          <w:szCs w:val="22"/>
        </w:rPr>
      </w:pPr>
    </w:p>
    <w:p w:rsidRPr="00466C3E" w:rsidR="0030117B" w:rsidP="00D75F9B" w:rsidRDefault="0030117B" w14:paraId="7285C0A8" w14:textId="03E46495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 xml:space="preserve">List and describe the ligaments of the </w:t>
      </w:r>
      <w:r w:rsidRPr="00466C3E" w:rsidR="00090499">
        <w:rPr>
          <w:sz w:val="22"/>
          <w:szCs w:val="22"/>
        </w:rPr>
        <w:t>hip</w:t>
      </w:r>
      <w:r w:rsidRPr="00466C3E">
        <w:rPr>
          <w:sz w:val="22"/>
          <w:szCs w:val="22"/>
        </w:rPr>
        <w:t xml:space="preserve"> joint. How do these ligaments help to achieve stability around the joint?</w:t>
      </w:r>
      <w:r w:rsidRPr="00466C3E" w:rsidR="003A21C9">
        <w:rPr>
          <w:sz w:val="22"/>
          <w:szCs w:val="22"/>
        </w:rPr>
        <w:t xml:space="preserve"> </w:t>
      </w:r>
      <w:r w:rsidRPr="00466C3E">
        <w:rPr>
          <w:sz w:val="22"/>
          <w:szCs w:val="22"/>
        </w:rPr>
        <w:t xml:space="preserve">(12 marks) </w:t>
      </w:r>
    </w:p>
    <w:p w:rsidRPr="00466C3E" w:rsidR="0030117B" w:rsidP="00D75F9B" w:rsidRDefault="0030117B" w14:paraId="7285C0A9" w14:textId="77777777">
      <w:pPr>
        <w:pStyle w:val="Default"/>
        <w:ind w:left="567" w:hanging="567"/>
        <w:rPr>
          <w:sz w:val="22"/>
          <w:szCs w:val="22"/>
        </w:rPr>
      </w:pPr>
    </w:p>
    <w:p w:rsidRPr="00466C3E" w:rsidR="0030117B" w:rsidP="00D75F9B" w:rsidRDefault="0030117B" w14:paraId="7285C0AA" w14:textId="6C4C6734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 xml:space="preserve">Name the main muscles responsible for extension of the hip? (4 marks) </w:t>
      </w:r>
    </w:p>
    <w:p w:rsidRPr="00466C3E" w:rsidR="0030117B" w:rsidP="00D75F9B" w:rsidRDefault="0030117B" w14:paraId="7285C0AB" w14:textId="77777777">
      <w:pPr>
        <w:pStyle w:val="Default"/>
        <w:ind w:left="567" w:hanging="567"/>
        <w:rPr>
          <w:sz w:val="22"/>
          <w:szCs w:val="22"/>
        </w:rPr>
      </w:pPr>
    </w:p>
    <w:p w:rsidRPr="00466C3E" w:rsidR="0030117B" w:rsidP="00D75F9B" w:rsidRDefault="0030117B" w14:paraId="7285C0AC" w14:textId="2E4370D5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 xml:space="preserve">Name three muscles which originate from the posterior tibia. (3 marks) </w:t>
      </w:r>
    </w:p>
    <w:p w:rsidRPr="00466C3E" w:rsidR="0030117B" w:rsidP="003A21C9" w:rsidRDefault="0030117B" w14:paraId="7285C0AD" w14:textId="77777777">
      <w:pPr>
        <w:pStyle w:val="Default"/>
        <w:rPr>
          <w:sz w:val="22"/>
          <w:szCs w:val="22"/>
        </w:rPr>
      </w:pPr>
    </w:p>
    <w:p w:rsidRPr="00466C3E" w:rsidR="0030117B" w:rsidP="00D75F9B" w:rsidRDefault="0030117B" w14:paraId="7285C0AE" w14:textId="74725F6E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>Name the three main muscles which a</w:t>
      </w:r>
      <w:r w:rsidRPr="00466C3E">
        <w:rPr>
          <w:b/>
          <w:bCs/>
          <w:sz w:val="22"/>
          <w:szCs w:val="22"/>
        </w:rPr>
        <w:t>b</w:t>
      </w:r>
      <w:r w:rsidRPr="00466C3E">
        <w:rPr>
          <w:sz w:val="22"/>
          <w:szCs w:val="22"/>
        </w:rPr>
        <w:t>duct the hip.</w:t>
      </w:r>
      <w:r w:rsidRPr="00466C3E" w:rsidR="003A21C9">
        <w:rPr>
          <w:sz w:val="22"/>
          <w:szCs w:val="22"/>
        </w:rPr>
        <w:t xml:space="preserve"> </w:t>
      </w:r>
      <w:r w:rsidRPr="00466C3E">
        <w:rPr>
          <w:sz w:val="22"/>
          <w:szCs w:val="22"/>
        </w:rPr>
        <w:t xml:space="preserve">(3 marks) </w:t>
      </w:r>
    </w:p>
    <w:p w:rsidRPr="00466C3E" w:rsidR="0030117B" w:rsidP="00D75F9B" w:rsidRDefault="0030117B" w14:paraId="7285C0AF" w14:textId="77777777">
      <w:pPr>
        <w:pStyle w:val="Default"/>
        <w:ind w:left="567" w:hanging="567"/>
        <w:rPr>
          <w:sz w:val="22"/>
          <w:szCs w:val="22"/>
        </w:rPr>
      </w:pPr>
    </w:p>
    <w:p w:rsidRPr="00466C3E" w:rsidR="0030117B" w:rsidP="00D75F9B" w:rsidRDefault="0030117B" w14:paraId="7285C0B0" w14:textId="5C0E5E45">
      <w:pPr>
        <w:pStyle w:val="Default"/>
        <w:numPr>
          <w:ilvl w:val="0"/>
          <w:numId w:val="1"/>
        </w:numPr>
        <w:ind w:left="567" w:hanging="567"/>
        <w:rPr>
          <w:sz w:val="22"/>
          <w:szCs w:val="22"/>
        </w:rPr>
      </w:pPr>
      <w:r w:rsidRPr="00466C3E">
        <w:rPr>
          <w:sz w:val="22"/>
          <w:szCs w:val="22"/>
        </w:rPr>
        <w:t xml:space="preserve">What are the functions of the </w:t>
      </w:r>
      <w:proofErr w:type="spellStart"/>
      <w:r w:rsidRPr="00466C3E">
        <w:rPr>
          <w:sz w:val="22"/>
          <w:szCs w:val="22"/>
        </w:rPr>
        <w:t>retinaculae</w:t>
      </w:r>
      <w:proofErr w:type="spellEnd"/>
      <w:r w:rsidRPr="00466C3E">
        <w:rPr>
          <w:sz w:val="22"/>
          <w:szCs w:val="22"/>
        </w:rPr>
        <w:t xml:space="preserve"> of the ankle? (2 marks) </w:t>
      </w:r>
    </w:p>
    <w:p w:rsidRPr="00466C3E" w:rsidR="0030117B" w:rsidP="00D75F9B" w:rsidRDefault="0030117B" w14:paraId="7285C0B1" w14:textId="77777777">
      <w:pPr>
        <w:pStyle w:val="Default"/>
        <w:ind w:left="567" w:hanging="567"/>
        <w:rPr>
          <w:sz w:val="22"/>
          <w:szCs w:val="22"/>
        </w:rPr>
      </w:pPr>
    </w:p>
    <w:p w:rsidRPr="003A21C9" w:rsidR="003A21C9" w:rsidP="003A21C9" w:rsidRDefault="0030117B" w14:paraId="25478592" w14:textId="4072ED21">
      <w:pPr>
        <w:pStyle w:val="Default"/>
        <w:numPr>
          <w:ilvl w:val="0"/>
          <w:numId w:val="1"/>
        </w:numPr>
        <w:ind w:left="567" w:hanging="567"/>
        <w:rPr>
          <w:bCs/>
          <w:sz w:val="22"/>
          <w:szCs w:val="22"/>
        </w:rPr>
      </w:pPr>
      <w:r w:rsidRPr="00466C3E">
        <w:rPr>
          <w:sz w:val="22"/>
          <w:szCs w:val="22"/>
        </w:rPr>
        <w:t xml:space="preserve">Briefly summarise the structure and function of the acetabular </w:t>
      </w:r>
      <w:proofErr w:type="spellStart"/>
      <w:r w:rsidRPr="00466C3E">
        <w:rPr>
          <w:sz w:val="22"/>
          <w:szCs w:val="22"/>
        </w:rPr>
        <w:t>labrum</w:t>
      </w:r>
      <w:proofErr w:type="spellEnd"/>
      <w:r w:rsidR="00D75F9B">
        <w:rPr>
          <w:sz w:val="22"/>
          <w:szCs w:val="22"/>
        </w:rPr>
        <w:t>.</w:t>
      </w:r>
      <w:r w:rsidRPr="00466C3E" w:rsidR="003A21C9">
        <w:rPr>
          <w:sz w:val="22"/>
          <w:szCs w:val="22"/>
        </w:rPr>
        <w:t xml:space="preserve"> </w:t>
      </w:r>
      <w:r w:rsidRPr="00466C3E">
        <w:rPr>
          <w:sz w:val="22"/>
          <w:szCs w:val="22"/>
        </w:rPr>
        <w:t>(4 marks)</w:t>
      </w:r>
    </w:p>
    <w:p w:rsidR="003A21C9" w:rsidRDefault="003A21C9" w14:paraId="6B5ECCCE" w14:textId="77777777">
      <w:pPr>
        <w:rPr>
          <w:rFonts w:ascii="Helvetica" w:hAnsi="Helvetica" w:cs="Helvetica"/>
          <w:bCs/>
          <w:color w:val="000000"/>
        </w:rPr>
      </w:pPr>
      <w:r>
        <w:rPr>
          <w:bCs/>
        </w:rPr>
        <w:br w:type="page"/>
      </w:r>
    </w:p>
    <w:p w:rsidRPr="006E3CA4" w:rsidR="0030117B" w:rsidP="003A21C9" w:rsidRDefault="0030117B" w14:paraId="7285C0BC" w14:textId="43DC0955">
      <w:pPr>
        <w:pStyle w:val="Default"/>
        <w:rPr>
          <w:bCs/>
          <w:sz w:val="22"/>
          <w:szCs w:val="22"/>
        </w:rPr>
      </w:pPr>
      <w:r w:rsidRPr="003A21C9">
        <w:rPr>
          <w:b/>
          <w:bCs/>
          <w:sz w:val="22"/>
          <w:szCs w:val="22"/>
        </w:rPr>
        <w:lastRenderedPageBreak/>
        <w:t>SECTION TWO</w:t>
      </w:r>
      <w:r w:rsidRPr="006E3CA4">
        <w:rPr>
          <w:bCs/>
          <w:sz w:val="22"/>
          <w:szCs w:val="22"/>
        </w:rPr>
        <w:t xml:space="preserve"> - Answer </w:t>
      </w:r>
      <w:r w:rsidRPr="006E3CA4">
        <w:rPr>
          <w:b/>
          <w:bCs/>
          <w:sz w:val="22"/>
          <w:szCs w:val="22"/>
        </w:rPr>
        <w:t>ALL</w:t>
      </w:r>
      <w:r w:rsidRPr="006E3CA4">
        <w:rPr>
          <w:bCs/>
          <w:sz w:val="22"/>
          <w:szCs w:val="22"/>
        </w:rPr>
        <w:t xml:space="preserve"> of the following questions. Write your answers on the </w:t>
      </w:r>
      <w:proofErr w:type="gramStart"/>
      <w:r w:rsidRPr="006E3CA4">
        <w:rPr>
          <w:bCs/>
          <w:sz w:val="22"/>
          <w:szCs w:val="22"/>
        </w:rPr>
        <w:t>multiple choice</w:t>
      </w:r>
      <w:proofErr w:type="gramEnd"/>
      <w:r w:rsidRPr="006E3CA4">
        <w:rPr>
          <w:bCs/>
          <w:sz w:val="22"/>
          <w:szCs w:val="22"/>
        </w:rPr>
        <w:t xml:space="preserve"> answer sheet, writing only one letter as the answer to each question. </w:t>
      </w:r>
      <w:r w:rsidRPr="006E3CA4">
        <w:rPr>
          <w:b/>
          <w:bCs/>
          <w:sz w:val="22"/>
          <w:szCs w:val="22"/>
        </w:rPr>
        <w:t>All</w:t>
      </w:r>
      <w:r w:rsidRPr="006E3CA4">
        <w:rPr>
          <w:bCs/>
          <w:sz w:val="22"/>
          <w:szCs w:val="22"/>
        </w:rPr>
        <w:t xml:space="preserve"> questions are worth </w:t>
      </w:r>
      <w:r w:rsidRPr="006E3CA4">
        <w:rPr>
          <w:b/>
          <w:bCs/>
          <w:sz w:val="22"/>
          <w:szCs w:val="22"/>
        </w:rPr>
        <w:t>one</w:t>
      </w:r>
      <w:r w:rsidRPr="006E3CA4">
        <w:rPr>
          <w:bCs/>
          <w:sz w:val="22"/>
          <w:szCs w:val="22"/>
        </w:rPr>
        <w:t xml:space="preserve"> mark for the correct answer. </w:t>
      </w:r>
    </w:p>
    <w:p w:rsidRPr="00466C3E" w:rsidR="0030117B" w:rsidP="0030117B" w:rsidRDefault="0030117B" w14:paraId="7285C0BD" w14:textId="77777777">
      <w:pPr>
        <w:pStyle w:val="Default"/>
        <w:rPr>
          <w:sz w:val="22"/>
          <w:szCs w:val="22"/>
        </w:rPr>
      </w:pPr>
    </w:p>
    <w:p w:rsidRPr="003A21C9" w:rsidR="0030117B" w:rsidP="0030117B" w:rsidRDefault="0030117B" w14:paraId="7285C0BF" w14:textId="1E4B9E90">
      <w:pPr>
        <w:pStyle w:val="Default"/>
        <w:numPr>
          <w:ilvl w:val="0"/>
          <w:numId w:val="2"/>
        </w:numPr>
        <w:ind w:left="567" w:hanging="567"/>
        <w:rPr>
          <w:sz w:val="22"/>
          <w:szCs w:val="22"/>
        </w:rPr>
      </w:pPr>
      <w:r w:rsidRPr="00D75F9B">
        <w:rPr>
          <w:bCs/>
          <w:sz w:val="22"/>
          <w:szCs w:val="22"/>
        </w:rPr>
        <w:t xml:space="preserve">Which of these is not a landmark on the innominate bone? </w:t>
      </w:r>
    </w:p>
    <w:p w:rsidRPr="00D75F9B" w:rsidR="0030117B" w:rsidP="00CF7E73" w:rsidRDefault="0030117B" w14:paraId="7285C0C0" w14:textId="77777777">
      <w:pPr>
        <w:pStyle w:val="Default"/>
        <w:spacing w:after="13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a) Lesser Sciatic notch </w:t>
      </w:r>
    </w:p>
    <w:p w:rsidRPr="00D75F9B" w:rsidR="0030117B" w:rsidP="00CF7E73" w:rsidRDefault="0030117B" w14:paraId="7285C0C1" w14:textId="77777777">
      <w:pPr>
        <w:pStyle w:val="Default"/>
        <w:spacing w:after="13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b) </w:t>
      </w:r>
      <w:proofErr w:type="spellStart"/>
      <w:r w:rsidRPr="00D75F9B">
        <w:rPr>
          <w:sz w:val="22"/>
          <w:szCs w:val="22"/>
        </w:rPr>
        <w:t>Illiac</w:t>
      </w:r>
      <w:proofErr w:type="spellEnd"/>
      <w:r w:rsidRPr="00D75F9B">
        <w:rPr>
          <w:sz w:val="22"/>
          <w:szCs w:val="22"/>
        </w:rPr>
        <w:t xml:space="preserve"> crest </w:t>
      </w:r>
    </w:p>
    <w:p w:rsidRPr="00D75F9B" w:rsidR="0030117B" w:rsidP="00CF7E73" w:rsidRDefault="0030117B" w14:paraId="7285C0C2" w14:textId="77777777">
      <w:pPr>
        <w:pStyle w:val="Default"/>
        <w:spacing w:after="13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c) Greater Sciatic Notch </w:t>
      </w:r>
    </w:p>
    <w:p w:rsidRPr="00D75F9B" w:rsidR="0030117B" w:rsidP="00CF7E73" w:rsidRDefault="0030117B" w14:paraId="7285C0C3" w14:textId="77777777">
      <w:pPr>
        <w:pStyle w:val="Default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d) Linea Aspera </w:t>
      </w:r>
    </w:p>
    <w:p w:rsidRPr="00D75F9B" w:rsidR="0030117B" w:rsidP="0030117B" w:rsidRDefault="0030117B" w14:paraId="7285C0C4" w14:textId="77777777">
      <w:pPr>
        <w:pStyle w:val="Default"/>
        <w:rPr>
          <w:sz w:val="22"/>
          <w:szCs w:val="22"/>
        </w:rPr>
      </w:pPr>
    </w:p>
    <w:p w:rsidRPr="003A21C9" w:rsidR="0030117B" w:rsidP="0030117B" w:rsidRDefault="0030117B" w14:paraId="7285C0C6" w14:textId="39B2D313">
      <w:pPr>
        <w:pStyle w:val="Default"/>
        <w:numPr>
          <w:ilvl w:val="0"/>
          <w:numId w:val="2"/>
        </w:numPr>
        <w:ind w:left="567" w:hanging="567"/>
        <w:rPr>
          <w:sz w:val="22"/>
          <w:szCs w:val="22"/>
        </w:rPr>
      </w:pPr>
      <w:r w:rsidRPr="00D75F9B">
        <w:rPr>
          <w:bCs/>
          <w:sz w:val="22"/>
          <w:szCs w:val="22"/>
        </w:rPr>
        <w:t xml:space="preserve">Which of the following bony landmarks cannot be palpated? </w:t>
      </w:r>
    </w:p>
    <w:p w:rsidRPr="00D75F9B" w:rsidR="0030117B" w:rsidP="00CF7E73" w:rsidRDefault="0030117B" w14:paraId="7285C0C7" w14:textId="77777777">
      <w:pPr>
        <w:pStyle w:val="Default"/>
        <w:spacing w:after="14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a) ASIS </w:t>
      </w:r>
    </w:p>
    <w:p w:rsidRPr="00D75F9B" w:rsidR="0030117B" w:rsidP="00CF7E73" w:rsidRDefault="0030117B" w14:paraId="7285C0C8" w14:textId="77777777">
      <w:pPr>
        <w:pStyle w:val="Default"/>
        <w:spacing w:after="14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b) AIIS </w:t>
      </w:r>
    </w:p>
    <w:p w:rsidRPr="00D75F9B" w:rsidR="0030117B" w:rsidP="00CF7E73" w:rsidRDefault="0030117B" w14:paraId="7285C0C9" w14:textId="77777777">
      <w:pPr>
        <w:pStyle w:val="Default"/>
        <w:spacing w:after="14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c) PSIS </w:t>
      </w:r>
    </w:p>
    <w:p w:rsidRPr="00D75F9B" w:rsidR="0030117B" w:rsidP="00CF7E73" w:rsidRDefault="0030117B" w14:paraId="7285C0CA" w14:textId="77777777">
      <w:pPr>
        <w:pStyle w:val="Default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d) Pubic Tubercle </w:t>
      </w:r>
    </w:p>
    <w:p w:rsidRPr="00D75F9B" w:rsidR="0030117B" w:rsidP="0030117B" w:rsidRDefault="0030117B" w14:paraId="7285C0CB" w14:textId="77777777">
      <w:pPr>
        <w:pStyle w:val="Default"/>
        <w:rPr>
          <w:sz w:val="22"/>
          <w:szCs w:val="22"/>
        </w:rPr>
      </w:pPr>
    </w:p>
    <w:p w:rsidRPr="003A21C9" w:rsidR="0030117B" w:rsidP="0030117B" w:rsidRDefault="0030117B" w14:paraId="7285C0CD" w14:textId="030CF513">
      <w:pPr>
        <w:pStyle w:val="Default"/>
        <w:numPr>
          <w:ilvl w:val="0"/>
          <w:numId w:val="2"/>
        </w:numPr>
        <w:ind w:left="567" w:hanging="567"/>
        <w:rPr>
          <w:sz w:val="22"/>
          <w:szCs w:val="22"/>
        </w:rPr>
      </w:pPr>
      <w:r w:rsidRPr="00D75F9B">
        <w:rPr>
          <w:bCs/>
          <w:sz w:val="22"/>
          <w:szCs w:val="22"/>
        </w:rPr>
        <w:t xml:space="preserve">Where would you find the greater trochanter of the femur? </w:t>
      </w:r>
    </w:p>
    <w:p w:rsidRPr="00D75F9B" w:rsidR="0030117B" w:rsidP="00CF7E73" w:rsidRDefault="0030117B" w14:paraId="7285C0CE" w14:textId="77777777">
      <w:pPr>
        <w:pStyle w:val="Default"/>
        <w:spacing w:after="14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a) On the lateral side, towards the distal end. </w:t>
      </w:r>
    </w:p>
    <w:p w:rsidRPr="00D75F9B" w:rsidR="0030117B" w:rsidP="00CF7E73" w:rsidRDefault="0030117B" w14:paraId="7285C0CF" w14:textId="77777777">
      <w:pPr>
        <w:pStyle w:val="Default"/>
        <w:spacing w:after="14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b) On the lateral side, towards the proximal end. </w:t>
      </w:r>
    </w:p>
    <w:p w:rsidRPr="00D75F9B" w:rsidR="0030117B" w:rsidP="00CF7E73" w:rsidRDefault="0030117B" w14:paraId="7285C0D0" w14:textId="77777777">
      <w:pPr>
        <w:pStyle w:val="Default"/>
        <w:spacing w:after="14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c) On the medial side, towards the distal end. </w:t>
      </w:r>
    </w:p>
    <w:p w:rsidRPr="00D75F9B" w:rsidR="0030117B" w:rsidP="00CF7E73" w:rsidRDefault="0030117B" w14:paraId="7285C0D1" w14:textId="77777777">
      <w:pPr>
        <w:pStyle w:val="Default"/>
        <w:ind w:left="284"/>
        <w:rPr>
          <w:sz w:val="22"/>
          <w:szCs w:val="22"/>
        </w:rPr>
      </w:pPr>
      <w:r w:rsidRPr="00D75F9B">
        <w:rPr>
          <w:sz w:val="22"/>
          <w:szCs w:val="22"/>
        </w:rPr>
        <w:t xml:space="preserve">d) On the medial side, towards the proximal end. </w:t>
      </w:r>
    </w:p>
    <w:p w:rsidRPr="00D75F9B" w:rsidR="0030117B" w:rsidP="0030117B" w:rsidRDefault="0030117B" w14:paraId="7285C0D2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0D4" w14:textId="268E0B44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of these is the most posterior </w:t>
      </w:r>
      <w:proofErr w:type="spellStart"/>
      <w:r w:rsidRPr="00D75F9B">
        <w:rPr>
          <w:bCs/>
          <w:color w:val="auto"/>
          <w:sz w:val="22"/>
          <w:szCs w:val="22"/>
        </w:rPr>
        <w:t>boney</w:t>
      </w:r>
      <w:proofErr w:type="spellEnd"/>
      <w:r w:rsidRPr="00D75F9B">
        <w:rPr>
          <w:bCs/>
          <w:color w:val="auto"/>
          <w:sz w:val="22"/>
          <w:szCs w:val="22"/>
        </w:rPr>
        <w:t xml:space="preserve"> landmark on the femur? </w:t>
      </w:r>
    </w:p>
    <w:p w:rsidRPr="00D75F9B" w:rsidR="0030117B" w:rsidP="00CF7E73" w:rsidRDefault="0030117B" w14:paraId="7285C0D5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Linea Aspera </w:t>
      </w:r>
    </w:p>
    <w:p w:rsidRPr="00D75F9B" w:rsidR="0030117B" w:rsidP="00CF7E73" w:rsidRDefault="0030117B" w14:paraId="7285C0D6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Intertrochanteric Line </w:t>
      </w:r>
    </w:p>
    <w:p w:rsidRPr="00D75F9B" w:rsidR="0030117B" w:rsidP="00CF7E73" w:rsidRDefault="0030117B" w14:paraId="7285C0D7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</w:t>
      </w:r>
      <w:proofErr w:type="spellStart"/>
      <w:r w:rsidRPr="00D75F9B">
        <w:rPr>
          <w:color w:val="auto"/>
          <w:sz w:val="22"/>
          <w:szCs w:val="22"/>
        </w:rPr>
        <w:t>Soleal</w:t>
      </w:r>
      <w:proofErr w:type="spellEnd"/>
      <w:r w:rsidRPr="00D75F9B">
        <w:rPr>
          <w:color w:val="auto"/>
          <w:sz w:val="22"/>
          <w:szCs w:val="22"/>
        </w:rPr>
        <w:t xml:space="preserve"> Line </w:t>
      </w:r>
    </w:p>
    <w:p w:rsidRPr="00D75F9B" w:rsidR="0030117B" w:rsidP="00CF7E73" w:rsidRDefault="0030117B" w14:paraId="7285C0D8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Supra Condylar Line </w:t>
      </w:r>
    </w:p>
    <w:p w:rsidRPr="00D75F9B" w:rsidR="0030117B" w:rsidP="0030117B" w:rsidRDefault="0030117B" w14:paraId="7285C0D9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0DB" w14:textId="7385C782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of the following is a correct list of the extra-capsular ligaments of the hip joint? </w:t>
      </w:r>
    </w:p>
    <w:p w:rsidRPr="00D75F9B" w:rsidR="0030117B" w:rsidP="00CF7E73" w:rsidRDefault="0030117B" w14:paraId="7285C0DC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Iliofemoral ligament, pubofemoral ligament, inferior femoral ligament </w:t>
      </w:r>
    </w:p>
    <w:p w:rsidRPr="00D75F9B" w:rsidR="0030117B" w:rsidP="00CF7E73" w:rsidRDefault="0030117B" w14:paraId="7285C0DD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</w:t>
      </w:r>
      <w:proofErr w:type="spellStart"/>
      <w:r w:rsidRPr="00D75F9B">
        <w:rPr>
          <w:color w:val="auto"/>
          <w:sz w:val="22"/>
          <w:szCs w:val="22"/>
        </w:rPr>
        <w:t>Iliopubic</w:t>
      </w:r>
      <w:proofErr w:type="spellEnd"/>
      <w:r w:rsidRPr="00D75F9B">
        <w:rPr>
          <w:color w:val="auto"/>
          <w:sz w:val="22"/>
          <w:szCs w:val="22"/>
        </w:rPr>
        <w:t xml:space="preserve"> ligament, pubofemoral ligament, </w:t>
      </w:r>
      <w:proofErr w:type="spellStart"/>
      <w:r w:rsidRPr="00D75F9B">
        <w:rPr>
          <w:color w:val="auto"/>
          <w:sz w:val="22"/>
          <w:szCs w:val="22"/>
        </w:rPr>
        <w:t>ischiofemoral</w:t>
      </w:r>
      <w:proofErr w:type="spellEnd"/>
      <w:r w:rsidRPr="00D75F9B">
        <w:rPr>
          <w:color w:val="auto"/>
          <w:sz w:val="22"/>
          <w:szCs w:val="22"/>
        </w:rPr>
        <w:t xml:space="preserve"> ligament </w:t>
      </w:r>
    </w:p>
    <w:p w:rsidRPr="00D75F9B" w:rsidR="0030117B" w:rsidP="00CF7E73" w:rsidRDefault="0030117B" w14:paraId="7285C0DE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Iliofemoral ligament, </w:t>
      </w:r>
      <w:proofErr w:type="spellStart"/>
      <w:r w:rsidRPr="00D75F9B">
        <w:rPr>
          <w:color w:val="auto"/>
          <w:sz w:val="22"/>
          <w:szCs w:val="22"/>
        </w:rPr>
        <w:t>iliopubic</w:t>
      </w:r>
      <w:proofErr w:type="spellEnd"/>
      <w:r w:rsidRPr="00D75F9B">
        <w:rPr>
          <w:color w:val="auto"/>
          <w:sz w:val="22"/>
          <w:szCs w:val="22"/>
        </w:rPr>
        <w:t xml:space="preserve"> ligament, ligamentum teres </w:t>
      </w:r>
    </w:p>
    <w:p w:rsidRPr="00D75F9B" w:rsidR="0030117B" w:rsidP="00CF7E73" w:rsidRDefault="0030117B" w14:paraId="7285C0DF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Iliofemoral ligament, pubofemoral ligament, </w:t>
      </w:r>
      <w:proofErr w:type="spellStart"/>
      <w:r w:rsidRPr="00D75F9B">
        <w:rPr>
          <w:color w:val="auto"/>
          <w:sz w:val="22"/>
          <w:szCs w:val="22"/>
        </w:rPr>
        <w:t>ischiofemoral</w:t>
      </w:r>
      <w:proofErr w:type="spellEnd"/>
      <w:r w:rsidRPr="00D75F9B">
        <w:rPr>
          <w:color w:val="auto"/>
          <w:sz w:val="22"/>
          <w:szCs w:val="22"/>
        </w:rPr>
        <w:t xml:space="preserve"> ligament </w:t>
      </w:r>
    </w:p>
    <w:p w:rsidRPr="00D75F9B" w:rsidR="0030117B" w:rsidP="0030117B" w:rsidRDefault="0030117B" w14:paraId="7285C0E0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0E2" w14:textId="67F409FF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</w:t>
      </w:r>
      <w:r w:rsidRPr="00D75F9B" w:rsidR="0065566F">
        <w:rPr>
          <w:bCs/>
          <w:color w:val="auto"/>
          <w:sz w:val="22"/>
          <w:szCs w:val="22"/>
        </w:rPr>
        <w:t>of these structures is extracapsular</w:t>
      </w:r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0E3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Acetabular </w:t>
      </w:r>
      <w:proofErr w:type="spellStart"/>
      <w:r w:rsidRPr="00D75F9B">
        <w:rPr>
          <w:color w:val="auto"/>
          <w:sz w:val="22"/>
          <w:szCs w:val="22"/>
        </w:rPr>
        <w:t>labrum</w:t>
      </w:r>
      <w:proofErr w:type="spellEnd"/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0E4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</w:t>
      </w:r>
      <w:r w:rsidRPr="00D75F9B" w:rsidR="0065566F">
        <w:rPr>
          <w:color w:val="auto"/>
          <w:sz w:val="22"/>
          <w:szCs w:val="22"/>
        </w:rPr>
        <w:t>Iliofemoral ligament</w:t>
      </w:r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0E5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Ligamentum teres </w:t>
      </w:r>
    </w:p>
    <w:p w:rsidRPr="00D75F9B" w:rsidR="0030117B" w:rsidP="00CF7E73" w:rsidRDefault="0030117B" w14:paraId="7285C0E6" w14:textId="4FBF945D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d) Hyaline cartilage</w:t>
      </w:r>
    </w:p>
    <w:p w:rsidRPr="00D75F9B" w:rsidR="00D75F9B" w:rsidP="0030117B" w:rsidRDefault="00D75F9B" w14:paraId="4B9C388C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0EA" w14:textId="4217E89D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statement is true in relation to the central acetabular fossa? </w:t>
      </w:r>
    </w:p>
    <w:p w:rsidRPr="00D75F9B" w:rsidR="0030117B" w:rsidP="00CF7E73" w:rsidRDefault="0030117B" w14:paraId="7285C0EB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It is non-articular, and contains a fat pad </w:t>
      </w:r>
    </w:p>
    <w:p w:rsidRPr="00D75F9B" w:rsidR="0030117B" w:rsidP="00CF7E73" w:rsidRDefault="0030117B" w14:paraId="7285C0EC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It is covered in hyaline cartilage, and contains a fat pad </w:t>
      </w:r>
    </w:p>
    <w:p w:rsidRPr="00D75F9B" w:rsidR="0030117B" w:rsidP="00CF7E73" w:rsidRDefault="0030117B" w14:paraId="7285C0ED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It is non-articular, and contains the acetabular </w:t>
      </w:r>
      <w:proofErr w:type="spellStart"/>
      <w:r w:rsidRPr="00D75F9B">
        <w:rPr>
          <w:color w:val="auto"/>
          <w:sz w:val="22"/>
          <w:szCs w:val="22"/>
        </w:rPr>
        <w:t>labrum</w:t>
      </w:r>
      <w:proofErr w:type="spellEnd"/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0EE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It is covered in hyaline cartilage, and contains the iliofemoral ligament </w:t>
      </w:r>
    </w:p>
    <w:p w:rsidRPr="00D75F9B" w:rsidR="0030117B" w:rsidP="0030117B" w:rsidRDefault="0030117B" w14:paraId="7285C0EF" w14:textId="77777777">
      <w:pPr>
        <w:pStyle w:val="Default"/>
        <w:rPr>
          <w:color w:val="auto"/>
          <w:sz w:val="22"/>
          <w:szCs w:val="22"/>
        </w:rPr>
      </w:pPr>
    </w:p>
    <w:p w:rsidR="003A21C9" w:rsidRDefault="003A21C9" w14:paraId="1783E2D7" w14:textId="77777777">
      <w:pPr>
        <w:rPr>
          <w:rFonts w:ascii="Helvetica" w:hAnsi="Helvetica" w:cs="Helvetica"/>
          <w:bCs/>
        </w:rPr>
      </w:pPr>
      <w:r>
        <w:rPr>
          <w:bCs/>
        </w:rPr>
        <w:br w:type="page"/>
      </w:r>
    </w:p>
    <w:p w:rsidRPr="003A21C9" w:rsidR="0030117B" w:rsidP="0030117B" w:rsidRDefault="0065566F" w14:paraId="7285C0F1" w14:textId="711A42DC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lastRenderedPageBreak/>
        <w:t>Which of these muscles does not contribute to hip flexion</w:t>
      </w:r>
      <w:r w:rsidRPr="00D75F9B" w:rsidR="0030117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0F2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Psoas Major </w:t>
      </w:r>
    </w:p>
    <w:p w:rsidRPr="00D75F9B" w:rsidR="0030117B" w:rsidP="00CF7E73" w:rsidRDefault="0030117B" w14:paraId="7285C0F3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Obturator Internus </w:t>
      </w:r>
    </w:p>
    <w:p w:rsidRPr="00D75F9B" w:rsidR="0030117B" w:rsidP="00CF7E73" w:rsidRDefault="0030117B" w14:paraId="7285C0F4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Pectineus </w:t>
      </w:r>
    </w:p>
    <w:p w:rsidRPr="00D75F9B" w:rsidR="0030117B" w:rsidP="00CF7E73" w:rsidRDefault="0030117B" w14:paraId="7285C0F5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Iliacus </w:t>
      </w:r>
    </w:p>
    <w:p w:rsidRPr="00D75F9B" w:rsidR="0030117B" w:rsidP="0030117B" w:rsidRDefault="0030117B" w14:paraId="7285C0F6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0F8" w14:textId="2AECD0D8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bony landmark is the insertion point of the Gluteus </w:t>
      </w:r>
      <w:proofErr w:type="spellStart"/>
      <w:r w:rsidRPr="00D75F9B">
        <w:rPr>
          <w:bCs/>
          <w:color w:val="auto"/>
          <w:sz w:val="22"/>
          <w:szCs w:val="22"/>
        </w:rPr>
        <w:t>Minimus</w:t>
      </w:r>
      <w:proofErr w:type="spellEnd"/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E80A70" w:rsidRDefault="0030117B" w14:paraId="7285C0F9" w14:textId="77777777">
      <w:pPr>
        <w:pStyle w:val="Default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Greater trochanter </w:t>
      </w:r>
    </w:p>
    <w:p w:rsidRPr="00D75F9B" w:rsidR="0030117B" w:rsidP="00E80A70" w:rsidRDefault="0030117B" w14:paraId="7285C0FA" w14:textId="77777777">
      <w:pPr>
        <w:pStyle w:val="Default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Gluteal tuberosity </w:t>
      </w:r>
    </w:p>
    <w:p w:rsidRPr="00D75F9B" w:rsidR="0030117B" w:rsidP="00E80A70" w:rsidRDefault="0030117B" w14:paraId="7285C0FB" w14:textId="77777777">
      <w:pPr>
        <w:pStyle w:val="Default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Intertrochanteric crest </w:t>
      </w:r>
    </w:p>
    <w:p w:rsidRPr="00D75F9B" w:rsidR="0030117B" w:rsidP="00E80A70" w:rsidRDefault="0030117B" w14:paraId="7285C0FC" w14:textId="77777777">
      <w:pPr>
        <w:pStyle w:val="Default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Pectineal line </w:t>
      </w:r>
    </w:p>
    <w:p w:rsidRPr="00D75F9B" w:rsidR="0030117B" w:rsidP="0030117B" w:rsidRDefault="0030117B" w14:paraId="7285C0FD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0FF" w14:textId="5A129055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muscle group has its origins on the pubic ramus of the pelvis? </w:t>
      </w:r>
    </w:p>
    <w:p w:rsidRPr="00D75F9B" w:rsidR="0030117B" w:rsidP="00CF7E73" w:rsidRDefault="0030117B" w14:paraId="7285C100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Adductors </w:t>
      </w:r>
    </w:p>
    <w:p w:rsidRPr="00D75F9B" w:rsidR="0030117B" w:rsidP="00CF7E73" w:rsidRDefault="0030117B" w14:paraId="7285C101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Hamstrings </w:t>
      </w:r>
    </w:p>
    <w:p w:rsidRPr="00D75F9B" w:rsidR="0030117B" w:rsidP="00CF7E73" w:rsidRDefault="0030117B" w14:paraId="7285C102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Knee extensors </w:t>
      </w:r>
    </w:p>
    <w:p w:rsidRPr="00D75F9B" w:rsidR="0030117B" w:rsidP="00CF7E73" w:rsidRDefault="0030117B" w14:paraId="7285C103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Quadriceps </w:t>
      </w:r>
    </w:p>
    <w:p w:rsidRPr="00D75F9B" w:rsidR="0030117B" w:rsidP="0030117B" w:rsidRDefault="0030117B" w14:paraId="7285C104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06" w14:textId="261FECF1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</w:t>
      </w:r>
      <w:r w:rsidRPr="00D75F9B" w:rsidR="0065566F">
        <w:rPr>
          <w:bCs/>
          <w:color w:val="auto"/>
          <w:sz w:val="22"/>
          <w:szCs w:val="22"/>
        </w:rPr>
        <w:t>of these muscles is supplied by the femoral nerve</w:t>
      </w:r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107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Adductor Brevis </w:t>
      </w:r>
    </w:p>
    <w:p w:rsidRPr="00D75F9B" w:rsidR="0030117B" w:rsidP="00CF7E73" w:rsidRDefault="0030117B" w14:paraId="7285C108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Adductor Longus </w:t>
      </w:r>
    </w:p>
    <w:p w:rsidRPr="00D75F9B" w:rsidR="0030117B" w:rsidP="00CF7E73" w:rsidRDefault="0030117B" w14:paraId="7285C109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</w:t>
      </w:r>
      <w:proofErr w:type="spellStart"/>
      <w:r w:rsidRPr="00D75F9B">
        <w:rPr>
          <w:color w:val="auto"/>
          <w:sz w:val="22"/>
          <w:szCs w:val="22"/>
        </w:rPr>
        <w:t>Gracilis</w:t>
      </w:r>
      <w:proofErr w:type="spellEnd"/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10A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d) Sa</w:t>
      </w:r>
      <w:r w:rsidRPr="00D75F9B" w:rsidR="0065566F">
        <w:rPr>
          <w:color w:val="auto"/>
          <w:sz w:val="22"/>
          <w:szCs w:val="22"/>
        </w:rPr>
        <w:t>r</w:t>
      </w:r>
      <w:r w:rsidRPr="00D75F9B">
        <w:rPr>
          <w:color w:val="auto"/>
          <w:sz w:val="22"/>
          <w:szCs w:val="22"/>
        </w:rPr>
        <w:t xml:space="preserve">torius </w:t>
      </w:r>
    </w:p>
    <w:p w:rsidRPr="00D75F9B" w:rsidR="0030117B" w:rsidP="0030117B" w:rsidRDefault="0030117B" w14:paraId="7285C10B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0D" w14:textId="517CBECE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What are the classifications of the superior and inferior tibiofibular joints? </w:t>
      </w:r>
    </w:p>
    <w:p w:rsidRPr="00D75F9B" w:rsidR="0030117B" w:rsidP="00CF7E73" w:rsidRDefault="0030117B" w14:paraId="7285C10E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</w:t>
      </w:r>
      <w:r w:rsidRPr="00D75F9B">
        <w:rPr>
          <w:bCs/>
          <w:color w:val="auto"/>
          <w:sz w:val="22"/>
          <w:szCs w:val="22"/>
        </w:rPr>
        <w:t>Superior</w:t>
      </w:r>
      <w:r w:rsidRPr="00D75F9B">
        <w:rPr>
          <w:color w:val="auto"/>
          <w:sz w:val="22"/>
          <w:szCs w:val="22"/>
        </w:rPr>
        <w:t xml:space="preserve">: Synovial plane joint. </w:t>
      </w:r>
      <w:r w:rsidRPr="00D75F9B">
        <w:rPr>
          <w:bCs/>
          <w:color w:val="auto"/>
          <w:sz w:val="22"/>
          <w:szCs w:val="22"/>
        </w:rPr>
        <w:t xml:space="preserve">Inferior: </w:t>
      </w:r>
      <w:r w:rsidRPr="00D75F9B">
        <w:rPr>
          <w:color w:val="auto"/>
          <w:sz w:val="22"/>
          <w:szCs w:val="22"/>
        </w:rPr>
        <w:t xml:space="preserve">Syndesmosis joint. </w:t>
      </w:r>
    </w:p>
    <w:p w:rsidRPr="00D75F9B" w:rsidR="0030117B" w:rsidP="00CF7E73" w:rsidRDefault="0030117B" w14:paraId="7285C10F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Both synovial plane joints </w:t>
      </w:r>
    </w:p>
    <w:p w:rsidRPr="00D75F9B" w:rsidR="0030117B" w:rsidP="00CF7E73" w:rsidRDefault="0030117B" w14:paraId="7285C110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</w:t>
      </w:r>
      <w:r w:rsidRPr="00D75F9B">
        <w:rPr>
          <w:bCs/>
          <w:color w:val="auto"/>
          <w:sz w:val="22"/>
          <w:szCs w:val="22"/>
        </w:rPr>
        <w:t xml:space="preserve">Superior: </w:t>
      </w:r>
      <w:r w:rsidRPr="00D75F9B">
        <w:rPr>
          <w:color w:val="auto"/>
          <w:sz w:val="22"/>
          <w:szCs w:val="22"/>
        </w:rPr>
        <w:t xml:space="preserve">Syndesmosis joint. </w:t>
      </w:r>
      <w:r w:rsidRPr="00D75F9B">
        <w:rPr>
          <w:bCs/>
          <w:color w:val="auto"/>
          <w:sz w:val="22"/>
          <w:szCs w:val="22"/>
        </w:rPr>
        <w:t xml:space="preserve">Inferior: </w:t>
      </w:r>
      <w:r w:rsidRPr="00D75F9B">
        <w:rPr>
          <w:color w:val="auto"/>
          <w:sz w:val="22"/>
          <w:szCs w:val="22"/>
        </w:rPr>
        <w:t xml:space="preserve">Synovial plane joint. </w:t>
      </w:r>
    </w:p>
    <w:p w:rsidRPr="00D75F9B" w:rsidR="0030117B" w:rsidP="00CF7E73" w:rsidRDefault="0030117B" w14:paraId="7285C111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</w:t>
      </w:r>
      <w:r w:rsidRPr="00D75F9B">
        <w:rPr>
          <w:bCs/>
          <w:color w:val="auto"/>
          <w:sz w:val="22"/>
          <w:szCs w:val="22"/>
        </w:rPr>
        <w:t xml:space="preserve">Superior: </w:t>
      </w:r>
      <w:r w:rsidRPr="00D75F9B">
        <w:rPr>
          <w:color w:val="auto"/>
          <w:sz w:val="22"/>
          <w:szCs w:val="22"/>
        </w:rPr>
        <w:t xml:space="preserve">Synovial hinge joint. </w:t>
      </w:r>
      <w:r w:rsidRPr="00D75F9B">
        <w:rPr>
          <w:bCs/>
          <w:color w:val="auto"/>
          <w:sz w:val="22"/>
          <w:szCs w:val="22"/>
        </w:rPr>
        <w:t xml:space="preserve">Inferior: </w:t>
      </w:r>
      <w:r w:rsidRPr="00D75F9B">
        <w:rPr>
          <w:color w:val="auto"/>
          <w:sz w:val="22"/>
          <w:szCs w:val="22"/>
        </w:rPr>
        <w:t xml:space="preserve">Synovial plane joint. </w:t>
      </w:r>
    </w:p>
    <w:p w:rsidRPr="00D75F9B" w:rsidR="0030117B" w:rsidP="0030117B" w:rsidRDefault="0030117B" w14:paraId="7285C112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14" w14:textId="17DDA495">
      <w:pPr>
        <w:pStyle w:val="Default"/>
        <w:numPr>
          <w:ilvl w:val="0"/>
          <w:numId w:val="2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</w:t>
      </w:r>
      <w:r w:rsidRPr="00D75F9B" w:rsidR="0065566F">
        <w:rPr>
          <w:bCs/>
          <w:color w:val="auto"/>
          <w:sz w:val="22"/>
          <w:szCs w:val="22"/>
        </w:rPr>
        <w:t>of these is an attachment for the Anterior Talofibular ligament</w:t>
      </w:r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115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Medial malleolus </w:t>
      </w:r>
    </w:p>
    <w:p w:rsidRPr="00D75F9B" w:rsidR="0030117B" w:rsidP="00CF7E73" w:rsidRDefault="0030117B" w14:paraId="7285C116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Lateral malleolus </w:t>
      </w:r>
    </w:p>
    <w:p w:rsidRPr="00D75F9B" w:rsidR="0030117B" w:rsidP="00CF7E73" w:rsidRDefault="0030117B" w14:paraId="7285C117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Lateral condyle </w:t>
      </w:r>
    </w:p>
    <w:p w:rsidR="0030117B" w:rsidP="00CF7E73" w:rsidRDefault="0030117B" w14:paraId="7285C118" w14:textId="43FF3BE4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Medial condyle </w:t>
      </w:r>
    </w:p>
    <w:p w:rsidRPr="00D75F9B" w:rsidR="00CF7E73" w:rsidP="0030117B" w:rsidRDefault="00CF7E73" w14:paraId="315331EB" w14:textId="77777777">
      <w:pPr>
        <w:pStyle w:val="Default"/>
        <w:rPr>
          <w:color w:val="auto"/>
          <w:sz w:val="22"/>
          <w:szCs w:val="22"/>
        </w:rPr>
      </w:pPr>
    </w:p>
    <w:p w:rsidRPr="00D75F9B" w:rsidR="0030117B" w:rsidP="003A21C9" w:rsidRDefault="00D75F9B" w14:paraId="7285C11C" w14:textId="2CFFA44C">
      <w:pPr>
        <w:pStyle w:val="Default"/>
        <w:ind w:left="567" w:hanging="567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14.</w:t>
      </w:r>
      <w:r>
        <w:rPr>
          <w:bCs/>
          <w:color w:val="auto"/>
          <w:sz w:val="22"/>
          <w:szCs w:val="22"/>
        </w:rPr>
        <w:tab/>
      </w:r>
      <w:r w:rsidRPr="00D75F9B" w:rsidR="0030117B">
        <w:rPr>
          <w:bCs/>
          <w:color w:val="auto"/>
          <w:sz w:val="22"/>
          <w:szCs w:val="22"/>
        </w:rPr>
        <w:t xml:space="preserve">Which of the following is not a feature of the fibula bone? </w:t>
      </w:r>
    </w:p>
    <w:p w:rsidRPr="00D75F9B" w:rsidR="0030117B" w:rsidP="00CF7E73" w:rsidRDefault="0030117B" w14:paraId="7285C11D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Head </w:t>
      </w:r>
    </w:p>
    <w:p w:rsidRPr="00D75F9B" w:rsidR="0030117B" w:rsidP="00CF7E73" w:rsidRDefault="0030117B" w14:paraId="7285C11E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Malleolus </w:t>
      </w:r>
    </w:p>
    <w:p w:rsidRPr="00D75F9B" w:rsidR="0030117B" w:rsidP="00CF7E73" w:rsidRDefault="0030117B" w14:paraId="7285C11F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Interosseous border </w:t>
      </w:r>
    </w:p>
    <w:p w:rsidRPr="00D75F9B" w:rsidR="0030117B" w:rsidP="00CF7E73" w:rsidRDefault="0030117B" w14:paraId="7285C120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Medial condyle </w:t>
      </w:r>
    </w:p>
    <w:p w:rsidRPr="00D75F9B" w:rsidR="0030117B" w:rsidP="0030117B" w:rsidRDefault="0030117B" w14:paraId="7285C121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65566F" w14:paraId="7285C123" w14:textId="60281C3E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>Which of these is the bony insertion for the quadriceps muscle group</w:t>
      </w:r>
      <w:r w:rsidRPr="00D75F9B" w:rsidR="0030117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124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Ischial tuberosity </w:t>
      </w:r>
    </w:p>
    <w:p w:rsidRPr="00D75F9B" w:rsidR="0030117B" w:rsidP="00CF7E73" w:rsidRDefault="0030117B" w14:paraId="7285C125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Lesser trochanter </w:t>
      </w:r>
    </w:p>
    <w:p w:rsidRPr="00D75F9B" w:rsidR="0030117B" w:rsidP="00CF7E73" w:rsidRDefault="0030117B" w14:paraId="7285C126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</w:t>
      </w:r>
      <w:proofErr w:type="spellStart"/>
      <w:r w:rsidRPr="00D75F9B">
        <w:rPr>
          <w:color w:val="auto"/>
          <w:sz w:val="22"/>
          <w:szCs w:val="22"/>
        </w:rPr>
        <w:t>Soleal</w:t>
      </w:r>
      <w:proofErr w:type="spellEnd"/>
      <w:r w:rsidRPr="00D75F9B">
        <w:rPr>
          <w:color w:val="auto"/>
          <w:sz w:val="22"/>
          <w:szCs w:val="22"/>
        </w:rPr>
        <w:t xml:space="preserve"> line </w:t>
      </w:r>
    </w:p>
    <w:p w:rsidRPr="00D75F9B" w:rsidR="0030117B" w:rsidP="00CF7E73" w:rsidRDefault="0030117B" w14:paraId="7285C127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Tibial tuberosity </w:t>
      </w:r>
    </w:p>
    <w:p w:rsidRPr="00D75F9B" w:rsidR="0030117B" w:rsidP="0030117B" w:rsidRDefault="0030117B" w14:paraId="7285C128" w14:textId="77777777">
      <w:pPr>
        <w:pStyle w:val="Default"/>
        <w:rPr>
          <w:color w:val="auto"/>
          <w:sz w:val="22"/>
          <w:szCs w:val="22"/>
        </w:rPr>
      </w:pPr>
    </w:p>
    <w:p w:rsidR="003A21C9" w:rsidRDefault="003A21C9" w14:paraId="677686B7" w14:textId="77777777">
      <w:pPr>
        <w:rPr>
          <w:rFonts w:ascii="Helvetica" w:hAnsi="Helvetica" w:cs="Helvetica"/>
          <w:bCs/>
        </w:rPr>
      </w:pPr>
      <w:r>
        <w:rPr>
          <w:bCs/>
        </w:rPr>
        <w:br w:type="page"/>
      </w:r>
    </w:p>
    <w:p w:rsidRPr="003A21C9" w:rsidR="0030117B" w:rsidP="0030117B" w:rsidRDefault="0030117B" w14:paraId="7285C12A" w14:textId="472EBF87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lastRenderedPageBreak/>
        <w:t xml:space="preserve">Which </w:t>
      </w:r>
      <w:r w:rsidRPr="00D75F9B" w:rsidR="00090499">
        <w:rPr>
          <w:bCs/>
          <w:color w:val="auto"/>
          <w:sz w:val="22"/>
          <w:szCs w:val="22"/>
        </w:rPr>
        <w:t>of these is not a bursa of the knee</w:t>
      </w:r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12B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Deep Infrapatellar bursa </w:t>
      </w:r>
    </w:p>
    <w:p w:rsidRPr="00D75F9B" w:rsidR="0030117B" w:rsidP="00CF7E73" w:rsidRDefault="0030117B" w14:paraId="7285C12C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Prepatellar bursa </w:t>
      </w:r>
    </w:p>
    <w:p w:rsidRPr="00D75F9B" w:rsidR="0030117B" w:rsidP="00CF7E73" w:rsidRDefault="0030117B" w14:paraId="7285C12D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</w:t>
      </w:r>
      <w:r w:rsidRPr="00D75F9B" w:rsidR="00090499">
        <w:rPr>
          <w:color w:val="auto"/>
          <w:sz w:val="22"/>
          <w:szCs w:val="22"/>
        </w:rPr>
        <w:t>Subacromial bursa</w:t>
      </w:r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12E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Superficial Infrapatellar bursa </w:t>
      </w:r>
    </w:p>
    <w:p w:rsidRPr="00D75F9B" w:rsidR="0030117B" w:rsidP="0030117B" w:rsidRDefault="0030117B" w14:paraId="7285C12F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31" w14:textId="1A42FBE7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The Anterior Cruciate Ligament and Posterior Cruciate Ligament are: </w:t>
      </w:r>
    </w:p>
    <w:p w:rsidRPr="00D75F9B" w:rsidR="0030117B" w:rsidP="00CF7E73" w:rsidRDefault="0030117B" w14:paraId="7285C132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Extra-synovial and intra-capsular </w:t>
      </w:r>
    </w:p>
    <w:p w:rsidRPr="00D75F9B" w:rsidR="0030117B" w:rsidP="00CF7E73" w:rsidRDefault="0030117B" w14:paraId="7285C133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Intra-synovial and extra-capsular </w:t>
      </w:r>
    </w:p>
    <w:p w:rsidRPr="00D75F9B" w:rsidR="0030117B" w:rsidP="00CF7E73" w:rsidRDefault="0030117B" w14:paraId="7285C134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Both a and b </w:t>
      </w:r>
    </w:p>
    <w:p w:rsidRPr="00D75F9B" w:rsidR="0030117B" w:rsidP="00CF7E73" w:rsidRDefault="0030117B" w14:paraId="7285C135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Neither a nor b </w:t>
      </w:r>
    </w:p>
    <w:p w:rsidRPr="00D75F9B" w:rsidR="0030117B" w:rsidP="0030117B" w:rsidRDefault="0030117B" w14:paraId="7285C136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38" w14:textId="0A5AEAA3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statement about the knee joint is not true? </w:t>
      </w:r>
    </w:p>
    <w:p w:rsidR="00D75F9B" w:rsidP="00CF7E73" w:rsidRDefault="0030117B" w14:paraId="136B9159" w14:textId="77777777">
      <w:pPr>
        <w:pStyle w:val="Default"/>
        <w:tabs>
          <w:tab w:val="left" w:pos="284"/>
        </w:tabs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The patellar retinaculum attaches to the sides of the quadriceps tendon, patella, </w:t>
      </w:r>
    </w:p>
    <w:p w:rsidRPr="00D75F9B" w:rsidR="0030117B" w:rsidP="00CF7E73" w:rsidRDefault="0030117B" w14:paraId="7285C139" w14:textId="386846A9">
      <w:pPr>
        <w:pStyle w:val="Default"/>
        <w:tabs>
          <w:tab w:val="left" w:pos="284"/>
        </w:tabs>
        <w:spacing w:after="13"/>
        <w:ind w:left="284" w:firstLine="283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and patellar ligament. </w:t>
      </w:r>
    </w:p>
    <w:p w:rsidR="00D75F9B" w:rsidP="00CF7E73" w:rsidRDefault="0030117B" w14:paraId="6B26C296" w14:textId="77777777">
      <w:pPr>
        <w:pStyle w:val="Default"/>
        <w:tabs>
          <w:tab w:val="left" w:pos="284"/>
        </w:tabs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The knee joint capsule is replaced anteriorly by the knee extensor mechanism, </w:t>
      </w:r>
    </w:p>
    <w:p w:rsidRPr="00D75F9B" w:rsidR="0030117B" w:rsidP="00CF7E73" w:rsidRDefault="0030117B" w14:paraId="7285C13A" w14:textId="726A17FA">
      <w:pPr>
        <w:pStyle w:val="Default"/>
        <w:tabs>
          <w:tab w:val="left" w:pos="284"/>
        </w:tabs>
        <w:spacing w:after="13"/>
        <w:ind w:left="284" w:firstLine="283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patella and patella tendon/ligament. </w:t>
      </w:r>
    </w:p>
    <w:p w:rsidRPr="00D75F9B" w:rsidR="0030117B" w:rsidP="00CF7E73" w:rsidRDefault="0030117B" w14:paraId="7285C13B" w14:textId="77777777">
      <w:pPr>
        <w:pStyle w:val="Default"/>
        <w:tabs>
          <w:tab w:val="left" w:pos="284"/>
        </w:tabs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The knee joint capsule is replaced posteriorly by a fat pad. </w:t>
      </w:r>
    </w:p>
    <w:p w:rsidR="00D75F9B" w:rsidP="00CF7E73" w:rsidRDefault="0030117B" w14:paraId="056AB342" w14:textId="77777777">
      <w:pPr>
        <w:pStyle w:val="Default"/>
        <w:tabs>
          <w:tab w:val="left" w:pos="284"/>
        </w:tabs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The synovial membrane includes medial and lateral alar folds, either side of the </w:t>
      </w:r>
    </w:p>
    <w:p w:rsidRPr="00D75F9B" w:rsidR="0030117B" w:rsidP="00CF7E73" w:rsidRDefault="0030117B" w14:paraId="7285C13C" w14:textId="0AD0C037">
      <w:pPr>
        <w:pStyle w:val="Default"/>
        <w:tabs>
          <w:tab w:val="left" w:pos="284"/>
        </w:tabs>
        <w:ind w:left="284" w:firstLine="283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patella. </w:t>
      </w:r>
    </w:p>
    <w:p w:rsidRPr="00D75F9B" w:rsidR="0030117B" w:rsidP="0030117B" w:rsidRDefault="0030117B" w14:paraId="7285C13D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3F" w14:textId="60B0320D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other muscle attaches at the “Pes Anserine insertion”, along with </w:t>
      </w:r>
      <w:proofErr w:type="spellStart"/>
      <w:r w:rsidRPr="00D75F9B">
        <w:rPr>
          <w:bCs/>
          <w:color w:val="auto"/>
          <w:sz w:val="22"/>
          <w:szCs w:val="22"/>
        </w:rPr>
        <w:t>Semitendinosis</w:t>
      </w:r>
      <w:proofErr w:type="spellEnd"/>
      <w:r w:rsidRPr="00D75F9B">
        <w:rPr>
          <w:bCs/>
          <w:color w:val="auto"/>
          <w:sz w:val="22"/>
          <w:szCs w:val="22"/>
        </w:rPr>
        <w:t xml:space="preserve"> &amp; </w:t>
      </w:r>
      <w:proofErr w:type="spellStart"/>
      <w:r w:rsidRPr="00D75F9B">
        <w:rPr>
          <w:bCs/>
          <w:color w:val="auto"/>
          <w:sz w:val="22"/>
          <w:szCs w:val="22"/>
        </w:rPr>
        <w:t>Sartorious</w:t>
      </w:r>
      <w:proofErr w:type="spellEnd"/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140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</w:t>
      </w:r>
      <w:proofErr w:type="spellStart"/>
      <w:r w:rsidRPr="00D75F9B">
        <w:rPr>
          <w:color w:val="auto"/>
          <w:sz w:val="22"/>
          <w:szCs w:val="22"/>
        </w:rPr>
        <w:t>Semimembranosis</w:t>
      </w:r>
      <w:proofErr w:type="spellEnd"/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141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Vastus medialis </w:t>
      </w:r>
    </w:p>
    <w:p w:rsidRPr="00D75F9B" w:rsidR="0030117B" w:rsidP="00CF7E73" w:rsidRDefault="0030117B" w14:paraId="7285C142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</w:t>
      </w:r>
      <w:proofErr w:type="spellStart"/>
      <w:r w:rsidRPr="00D75F9B">
        <w:rPr>
          <w:color w:val="auto"/>
          <w:sz w:val="22"/>
          <w:szCs w:val="22"/>
        </w:rPr>
        <w:t>Gracilis</w:t>
      </w:r>
      <w:proofErr w:type="spellEnd"/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143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Iliotibial band </w:t>
      </w:r>
    </w:p>
    <w:p w:rsidRPr="00D75F9B" w:rsidR="00D75F9B" w:rsidP="0030117B" w:rsidRDefault="00D75F9B" w14:paraId="4C3E58DF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46" w14:textId="33D265D9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>Which muscle from the Quadricep</w:t>
      </w:r>
      <w:r w:rsidRPr="00D75F9B" w:rsidR="00090499">
        <w:rPr>
          <w:bCs/>
          <w:color w:val="auto"/>
          <w:sz w:val="22"/>
          <w:szCs w:val="22"/>
        </w:rPr>
        <w:t>s</w:t>
      </w:r>
      <w:r w:rsidRPr="00D75F9B">
        <w:rPr>
          <w:bCs/>
          <w:color w:val="auto"/>
          <w:sz w:val="22"/>
          <w:szCs w:val="22"/>
        </w:rPr>
        <w:t xml:space="preserve"> group crosses two joints? </w:t>
      </w:r>
    </w:p>
    <w:p w:rsidRPr="00D75F9B" w:rsidR="0030117B" w:rsidP="00CF7E73" w:rsidRDefault="0030117B" w14:paraId="7285C147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Vastus </w:t>
      </w:r>
      <w:proofErr w:type="spellStart"/>
      <w:r w:rsidRPr="00D75F9B">
        <w:rPr>
          <w:color w:val="auto"/>
          <w:sz w:val="22"/>
          <w:szCs w:val="22"/>
        </w:rPr>
        <w:t>intermedialis</w:t>
      </w:r>
      <w:proofErr w:type="spellEnd"/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148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Vastus medialis </w:t>
      </w:r>
    </w:p>
    <w:p w:rsidRPr="00D75F9B" w:rsidR="0030117B" w:rsidP="00CF7E73" w:rsidRDefault="0030117B" w14:paraId="7285C149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Rectus Femoris </w:t>
      </w:r>
    </w:p>
    <w:p w:rsidRPr="00D75F9B" w:rsidR="0030117B" w:rsidP="00CF7E73" w:rsidRDefault="0030117B" w14:paraId="7285C14A" w14:textId="0DF6E63C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Vastus lateralis </w:t>
      </w:r>
    </w:p>
    <w:p w:rsidRPr="00D75F9B" w:rsidR="00F63AD1" w:rsidP="0030117B" w:rsidRDefault="00F63AD1" w14:paraId="53EB48F0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4D" w14:textId="538EFC5F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What is the common origin point for the </w:t>
      </w:r>
      <w:r w:rsidRPr="00D75F9B" w:rsidR="0065566F">
        <w:rPr>
          <w:bCs/>
          <w:color w:val="auto"/>
          <w:sz w:val="22"/>
          <w:szCs w:val="22"/>
        </w:rPr>
        <w:t>hamstring muscle group?</w:t>
      </w:r>
    </w:p>
    <w:p w:rsidRPr="00D75F9B" w:rsidR="0030117B" w:rsidP="00CF7E73" w:rsidRDefault="0030117B" w14:paraId="7285C14E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Inferior Pubic Ramus </w:t>
      </w:r>
    </w:p>
    <w:p w:rsidRPr="00D75F9B" w:rsidR="0030117B" w:rsidP="00CF7E73" w:rsidRDefault="0030117B" w14:paraId="7285C14F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Ischial Tuberosity </w:t>
      </w:r>
    </w:p>
    <w:p w:rsidRPr="00D75F9B" w:rsidR="0030117B" w:rsidP="00CF7E73" w:rsidRDefault="0030117B" w14:paraId="7285C150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Ischial spine </w:t>
      </w:r>
    </w:p>
    <w:p w:rsidRPr="00D75F9B" w:rsidR="0030117B" w:rsidP="00CF7E73" w:rsidRDefault="0030117B" w14:paraId="7285C151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Pubic tubercle </w:t>
      </w:r>
    </w:p>
    <w:p w:rsidRPr="00D75F9B" w:rsidR="0030117B" w:rsidP="0030117B" w:rsidRDefault="0030117B" w14:paraId="7285C152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54" w14:textId="0B877D35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Where is the origin of the short head of Biceps Femoris? </w:t>
      </w:r>
    </w:p>
    <w:p w:rsidRPr="00D75F9B" w:rsidR="0030117B" w:rsidP="00CF7E73" w:rsidRDefault="0030117B" w14:paraId="7285C155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Lower half of the </w:t>
      </w:r>
      <w:proofErr w:type="spellStart"/>
      <w:r w:rsidRPr="00D75F9B">
        <w:rPr>
          <w:color w:val="auto"/>
          <w:sz w:val="22"/>
          <w:szCs w:val="22"/>
        </w:rPr>
        <w:t>linea</w:t>
      </w:r>
      <w:proofErr w:type="spellEnd"/>
      <w:r w:rsidRPr="00D75F9B">
        <w:rPr>
          <w:color w:val="auto"/>
          <w:sz w:val="22"/>
          <w:szCs w:val="22"/>
        </w:rPr>
        <w:t xml:space="preserve"> aspera </w:t>
      </w:r>
    </w:p>
    <w:p w:rsidRPr="00D75F9B" w:rsidR="0030117B" w:rsidP="00CF7E73" w:rsidRDefault="0030117B" w14:paraId="7285C156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Medial epicondyle of the tibia </w:t>
      </w:r>
    </w:p>
    <w:p w:rsidRPr="00D75F9B" w:rsidR="0030117B" w:rsidP="00CF7E73" w:rsidRDefault="0030117B" w14:paraId="7285C157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Lesser trochanter </w:t>
      </w:r>
    </w:p>
    <w:p w:rsidRPr="00D75F9B" w:rsidR="0030117B" w:rsidP="00CF7E73" w:rsidRDefault="0030117B" w14:paraId="7285C158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Gluteal tuberosity </w:t>
      </w:r>
    </w:p>
    <w:p w:rsidRPr="00D75F9B" w:rsidR="0030117B" w:rsidP="0030117B" w:rsidRDefault="0030117B" w14:paraId="7285C159" w14:textId="77777777">
      <w:pPr>
        <w:pStyle w:val="Default"/>
        <w:rPr>
          <w:color w:val="auto"/>
          <w:sz w:val="22"/>
          <w:szCs w:val="22"/>
        </w:rPr>
      </w:pPr>
    </w:p>
    <w:p w:rsidR="003A21C9" w:rsidRDefault="003A21C9" w14:paraId="2F6B4DD2" w14:textId="77777777">
      <w:pPr>
        <w:rPr>
          <w:rFonts w:ascii="Helvetica" w:hAnsi="Helvetica" w:cs="Helvetica"/>
          <w:bCs/>
        </w:rPr>
      </w:pPr>
      <w:r>
        <w:rPr>
          <w:bCs/>
        </w:rPr>
        <w:br w:type="page"/>
      </w:r>
    </w:p>
    <w:p w:rsidRPr="003A21C9" w:rsidR="0030117B" w:rsidP="0030117B" w:rsidRDefault="0030117B" w14:paraId="7285C15B" w14:textId="35F5BD48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lastRenderedPageBreak/>
        <w:t xml:space="preserve">Which of the following correctly describes the location of the sustentaculum </w:t>
      </w:r>
      <w:proofErr w:type="spellStart"/>
      <w:r w:rsidRPr="00D75F9B">
        <w:rPr>
          <w:bCs/>
          <w:color w:val="auto"/>
          <w:sz w:val="22"/>
          <w:szCs w:val="22"/>
        </w:rPr>
        <w:t>tali</w:t>
      </w:r>
      <w:proofErr w:type="spellEnd"/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15C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Medial aspect of calcaneus, inferior to medial malleolus </w:t>
      </w:r>
    </w:p>
    <w:p w:rsidRPr="00D75F9B" w:rsidR="0030117B" w:rsidP="00CF7E73" w:rsidRDefault="0030117B" w14:paraId="7285C15D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Lateral aspect of foot, proximal to medial cuneiform </w:t>
      </w:r>
    </w:p>
    <w:p w:rsidRPr="00D75F9B" w:rsidR="0030117B" w:rsidP="00CF7E73" w:rsidRDefault="0030117B" w14:paraId="7285C15E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Lateral aspect of calcaneus, inferior to lateral malleolus </w:t>
      </w:r>
    </w:p>
    <w:p w:rsidRPr="00D75F9B" w:rsidR="0030117B" w:rsidP="00CF7E73" w:rsidRDefault="0030117B" w14:paraId="7285C15F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Lateral aspect of talus, superior to calcaneus </w:t>
      </w:r>
    </w:p>
    <w:p w:rsidRPr="00D75F9B" w:rsidR="0030117B" w:rsidP="0030117B" w:rsidRDefault="0030117B" w14:paraId="7285C160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62" w14:textId="688268BC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When does the “Windlass Mechanism” occur in the foot? </w:t>
      </w:r>
    </w:p>
    <w:p w:rsidRPr="00D75F9B" w:rsidR="0030117B" w:rsidP="00CF7E73" w:rsidRDefault="0030117B" w14:paraId="7285C163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When the toes plantarflex, as the sole of the foot touches the floor in gait. </w:t>
      </w:r>
    </w:p>
    <w:p w:rsidRPr="00D75F9B" w:rsidR="0030117B" w:rsidP="00CF7E73" w:rsidRDefault="0030117B" w14:paraId="7285C164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When the ankle dorsiflexes. </w:t>
      </w:r>
    </w:p>
    <w:p w:rsidRPr="00D75F9B" w:rsidR="0030117B" w:rsidP="00CF7E73" w:rsidRDefault="0030117B" w14:paraId="7285C165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When the toes dorsiflex, when the heal lifts off the floor in gait. </w:t>
      </w:r>
    </w:p>
    <w:p w:rsidRPr="00D75F9B" w:rsidR="0030117B" w:rsidP="00CF7E73" w:rsidRDefault="0030117B" w14:paraId="7285C166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When the ankle plantarflexes. </w:t>
      </w:r>
    </w:p>
    <w:p w:rsidRPr="00D75F9B" w:rsidR="0030117B" w:rsidP="0030117B" w:rsidRDefault="0030117B" w14:paraId="7285C167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69" w14:textId="79C94F84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</w:t>
      </w:r>
      <w:r w:rsidRPr="00D75F9B" w:rsidR="0065566F">
        <w:rPr>
          <w:bCs/>
          <w:color w:val="auto"/>
          <w:sz w:val="22"/>
          <w:szCs w:val="22"/>
        </w:rPr>
        <w:t>of these is the most lateral bone in the foot</w:t>
      </w:r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16A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Intermediate cuneiform </w:t>
      </w:r>
    </w:p>
    <w:p w:rsidRPr="00D75F9B" w:rsidR="0030117B" w:rsidP="00CF7E73" w:rsidRDefault="0030117B" w14:paraId="7285C16B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Navicular </w:t>
      </w:r>
    </w:p>
    <w:p w:rsidRPr="00D75F9B" w:rsidR="0030117B" w:rsidP="00CF7E73" w:rsidRDefault="0030117B" w14:paraId="7285C16C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Medial cuneiform </w:t>
      </w:r>
    </w:p>
    <w:p w:rsidRPr="00D75F9B" w:rsidR="0030117B" w:rsidP="00CF7E73" w:rsidRDefault="0030117B" w14:paraId="7285C16D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Cuboid </w:t>
      </w:r>
    </w:p>
    <w:p w:rsidRPr="00D75F9B" w:rsidR="00CF7E73" w:rsidP="0030117B" w:rsidRDefault="00CF7E73" w14:paraId="4741C6AA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70" w14:textId="45F81456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statement about the talocrural joint is not true? </w:t>
      </w:r>
    </w:p>
    <w:p w:rsidRPr="00D75F9B" w:rsidR="0030117B" w:rsidP="00CF7E73" w:rsidRDefault="0030117B" w14:paraId="7285C171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It has two sets of collateral ligaments. </w:t>
      </w:r>
    </w:p>
    <w:p w:rsidRPr="00D75F9B" w:rsidR="0030117B" w:rsidP="00CF7E73" w:rsidRDefault="0030117B" w14:paraId="7285C172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It is classified as a synovial hinge joint. </w:t>
      </w:r>
    </w:p>
    <w:p w:rsidRPr="00D75F9B" w:rsidR="0030117B" w:rsidP="00CF7E73" w:rsidRDefault="0030117B" w14:paraId="7285C173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Movement primarily occurs in the frontal plane. </w:t>
      </w:r>
    </w:p>
    <w:p w:rsidRPr="00D75F9B" w:rsidR="0030117B" w:rsidP="00CF7E73" w:rsidRDefault="0030117B" w14:paraId="7285C174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It has a joint capsule. </w:t>
      </w:r>
    </w:p>
    <w:p w:rsidRPr="00D75F9B" w:rsidR="0030117B" w:rsidP="0030117B" w:rsidRDefault="0030117B" w14:paraId="7285C175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77" w14:textId="1F646D13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</w:t>
      </w:r>
      <w:r w:rsidRPr="00D75F9B" w:rsidR="001632CA">
        <w:rPr>
          <w:bCs/>
          <w:color w:val="auto"/>
          <w:sz w:val="22"/>
          <w:szCs w:val="22"/>
        </w:rPr>
        <w:t>of these ligaments do not contribute to limiting inversion of the ankle</w:t>
      </w:r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178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Anterior Talofibular </w:t>
      </w:r>
    </w:p>
    <w:p w:rsidRPr="00D75F9B" w:rsidR="0030117B" w:rsidP="00CF7E73" w:rsidRDefault="0030117B" w14:paraId="7285C179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Calcaneofibular </w:t>
      </w:r>
    </w:p>
    <w:p w:rsidRPr="00D75F9B" w:rsidR="0030117B" w:rsidP="00CF7E73" w:rsidRDefault="0030117B" w14:paraId="7285C17A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Posterior Talofibular </w:t>
      </w:r>
    </w:p>
    <w:p w:rsidRPr="00D75F9B" w:rsidR="0030117B" w:rsidP="00CF7E73" w:rsidRDefault="0030117B" w14:paraId="7285C17B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Bifurcate </w:t>
      </w:r>
    </w:p>
    <w:p w:rsidRPr="00D75F9B" w:rsidR="001632CA" w:rsidP="0030117B" w:rsidRDefault="001632CA" w14:paraId="7285C17E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80" w14:textId="08A37FBC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statement about the subtalar joint is not true? </w:t>
      </w:r>
    </w:p>
    <w:p w:rsidRPr="00D75F9B" w:rsidR="0030117B" w:rsidP="00CF7E73" w:rsidRDefault="0030117B" w14:paraId="7285C181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Inversion and eversion occur at the subtalar joint </w:t>
      </w:r>
    </w:p>
    <w:p w:rsidRPr="00D75F9B" w:rsidR="0030117B" w:rsidP="00CF7E73" w:rsidRDefault="0030117B" w14:paraId="7285C182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It is a synovial joint </w:t>
      </w:r>
    </w:p>
    <w:p w:rsidRPr="00D75F9B" w:rsidR="0030117B" w:rsidP="00CF7E73" w:rsidRDefault="0030117B" w14:paraId="7285C183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Its ligamentous support includes the cervical ligament. </w:t>
      </w:r>
    </w:p>
    <w:p w:rsidRPr="00D75F9B" w:rsidR="0030117B" w:rsidP="00CF7E73" w:rsidRDefault="0030117B" w14:paraId="7285C184" w14:textId="013B7C84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d) Anatomically</w:t>
      </w:r>
      <w:r w:rsidR="00CF7E73">
        <w:rPr>
          <w:color w:val="auto"/>
          <w:sz w:val="22"/>
          <w:szCs w:val="22"/>
        </w:rPr>
        <w:t>,</w:t>
      </w:r>
      <w:r w:rsidRPr="00D75F9B">
        <w:rPr>
          <w:color w:val="auto"/>
          <w:sz w:val="22"/>
          <w:szCs w:val="22"/>
        </w:rPr>
        <w:t xml:space="preserve"> it includes the calcaneocuboid joint </w:t>
      </w:r>
    </w:p>
    <w:p w:rsidRPr="00D75F9B" w:rsidR="0030117B" w:rsidP="0030117B" w:rsidRDefault="0030117B" w14:paraId="7285C185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87" w14:textId="161F1CF3">
      <w:pPr>
        <w:pStyle w:val="Default"/>
        <w:numPr>
          <w:ilvl w:val="0"/>
          <w:numId w:val="3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statement is not true? </w:t>
      </w:r>
    </w:p>
    <w:p w:rsidRPr="00D75F9B" w:rsidR="0030117B" w:rsidP="00CF7E73" w:rsidRDefault="0030117B" w14:paraId="7285C188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Plantarflexion and dorsiflexion are the principal movements at the ankle joint. </w:t>
      </w:r>
    </w:p>
    <w:p w:rsidRPr="00D75F9B" w:rsidR="0030117B" w:rsidP="00CF7E73" w:rsidRDefault="0030117B" w14:paraId="7285C189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Plantarflexion and dorsiflexion primarily occur at the subtalar joint. </w:t>
      </w:r>
    </w:p>
    <w:p w:rsidRPr="00D75F9B" w:rsidR="0030117B" w:rsidP="00CF7E73" w:rsidRDefault="0030117B" w14:paraId="7285C18A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The calcaneocuboid joint is part of the mid-tarsal joint. </w:t>
      </w:r>
    </w:p>
    <w:p w:rsidRPr="00D75F9B" w:rsidR="0030117B" w:rsidP="00CF7E73" w:rsidRDefault="0030117B" w14:paraId="7285C18B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The talocalcaneonavicular joint is part of the mid-tarsal joint. </w:t>
      </w:r>
    </w:p>
    <w:p w:rsidRPr="00D75F9B" w:rsidR="0030117B" w:rsidP="0030117B" w:rsidRDefault="0030117B" w14:paraId="7285C18C" w14:textId="77777777">
      <w:pPr>
        <w:pStyle w:val="Default"/>
        <w:rPr>
          <w:color w:val="auto"/>
          <w:sz w:val="22"/>
          <w:szCs w:val="22"/>
        </w:rPr>
      </w:pPr>
    </w:p>
    <w:p w:rsidRPr="00D75F9B" w:rsidR="0030117B" w:rsidP="0030117B" w:rsidRDefault="0030117B" w14:paraId="7285C18E" w14:textId="42A64AA7">
      <w:pPr>
        <w:pStyle w:val="Default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30. Which of the following muscles everts and weakly plantarflexes the foot? </w:t>
      </w:r>
    </w:p>
    <w:p w:rsidRPr="00D75F9B" w:rsidR="0030117B" w:rsidP="00CF7E73" w:rsidRDefault="0030117B" w14:paraId="7285C18F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Tibialis Posterior </w:t>
      </w:r>
    </w:p>
    <w:p w:rsidRPr="00D75F9B" w:rsidR="0030117B" w:rsidP="00CF7E73" w:rsidRDefault="0030117B" w14:paraId="7285C190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Plantaris </w:t>
      </w:r>
    </w:p>
    <w:p w:rsidRPr="00D75F9B" w:rsidR="0030117B" w:rsidP="00CF7E73" w:rsidRDefault="0030117B" w14:paraId="7285C191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Peroneus Brevis </w:t>
      </w:r>
    </w:p>
    <w:p w:rsidRPr="00D75F9B" w:rsidR="0030117B" w:rsidP="00CF7E73" w:rsidRDefault="0030117B" w14:paraId="7285C192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Soleus </w:t>
      </w:r>
    </w:p>
    <w:p w:rsidRPr="00D75F9B" w:rsidR="001632CA" w:rsidP="0030117B" w:rsidRDefault="001632CA" w14:paraId="7285C194" w14:textId="16464AE6">
      <w:pPr>
        <w:pStyle w:val="Default"/>
        <w:rPr>
          <w:color w:val="auto"/>
          <w:sz w:val="22"/>
          <w:szCs w:val="22"/>
        </w:rPr>
      </w:pPr>
    </w:p>
    <w:p w:rsidR="003A21C9" w:rsidP="00CF7E73" w:rsidRDefault="00CF7E73" w14:paraId="6623E918" w14:textId="77777777">
      <w:pPr>
        <w:pStyle w:val="Default"/>
        <w:ind w:left="567" w:hanging="567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31.</w:t>
      </w:r>
      <w:r>
        <w:rPr>
          <w:bCs/>
          <w:color w:val="auto"/>
          <w:sz w:val="22"/>
          <w:szCs w:val="22"/>
        </w:rPr>
        <w:tab/>
      </w:r>
    </w:p>
    <w:p w:rsidR="003A21C9" w:rsidRDefault="003A21C9" w14:paraId="71ED5027" w14:textId="77777777">
      <w:pPr>
        <w:rPr>
          <w:rFonts w:ascii="Helvetica" w:hAnsi="Helvetica" w:cs="Helvetica"/>
          <w:bCs/>
        </w:rPr>
      </w:pPr>
      <w:r>
        <w:rPr>
          <w:bCs/>
        </w:rPr>
        <w:br w:type="page"/>
      </w:r>
    </w:p>
    <w:p w:rsidRPr="00D75F9B" w:rsidR="0030117B" w:rsidP="003A21C9" w:rsidRDefault="0030117B" w14:paraId="7285C196" w14:textId="3828E7C6">
      <w:pPr>
        <w:pStyle w:val="Default"/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lastRenderedPageBreak/>
        <w:t xml:space="preserve">Which muscle is </w:t>
      </w:r>
      <w:r w:rsidRPr="00D75F9B" w:rsidR="001632CA">
        <w:rPr>
          <w:bCs/>
          <w:color w:val="auto"/>
          <w:sz w:val="22"/>
          <w:szCs w:val="22"/>
        </w:rPr>
        <w:t xml:space="preserve">not a </w:t>
      </w:r>
      <w:proofErr w:type="spellStart"/>
      <w:r w:rsidRPr="00D75F9B" w:rsidR="001632CA">
        <w:rPr>
          <w:bCs/>
          <w:color w:val="auto"/>
          <w:sz w:val="22"/>
          <w:szCs w:val="22"/>
        </w:rPr>
        <w:t>plantarflexor</w:t>
      </w:r>
      <w:proofErr w:type="spellEnd"/>
      <w:r w:rsidRPr="00D75F9B" w:rsidR="001632CA">
        <w:rPr>
          <w:bCs/>
          <w:color w:val="auto"/>
          <w:sz w:val="22"/>
          <w:szCs w:val="22"/>
        </w:rPr>
        <w:t xml:space="preserve"> of the ankle</w:t>
      </w:r>
      <w:r w:rsidRPr="00D75F9B">
        <w:rPr>
          <w:bCs/>
          <w:color w:val="auto"/>
          <w:sz w:val="22"/>
          <w:szCs w:val="22"/>
        </w:rPr>
        <w:t xml:space="preserve">? </w:t>
      </w:r>
    </w:p>
    <w:p w:rsidRPr="00D75F9B" w:rsidR="0030117B" w:rsidP="00CF7E73" w:rsidRDefault="0030117B" w14:paraId="7285C197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</w:t>
      </w:r>
      <w:r w:rsidRPr="00D75F9B" w:rsidR="001632CA">
        <w:rPr>
          <w:color w:val="auto"/>
          <w:sz w:val="22"/>
          <w:szCs w:val="22"/>
        </w:rPr>
        <w:t>Gastrocnemius</w:t>
      </w:r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198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Tibialis Anterior </w:t>
      </w:r>
    </w:p>
    <w:p w:rsidRPr="00D75F9B" w:rsidR="0030117B" w:rsidP="00CF7E73" w:rsidRDefault="0030117B" w14:paraId="7285C199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Flexor Hallucis Longus </w:t>
      </w:r>
    </w:p>
    <w:p w:rsidRPr="00D75F9B" w:rsidR="0030117B" w:rsidP="00CF7E73" w:rsidRDefault="0030117B" w14:paraId="7285C19A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Tibialis Posterior </w:t>
      </w:r>
    </w:p>
    <w:p w:rsidRPr="00D75F9B" w:rsidR="0030117B" w:rsidP="0030117B" w:rsidRDefault="0030117B" w14:paraId="7285C19B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9D" w14:textId="41BA2B32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lower leg muscle originates on the femoral condyles? </w:t>
      </w:r>
    </w:p>
    <w:p w:rsidRPr="00D75F9B" w:rsidR="0030117B" w:rsidP="00CF7E73" w:rsidRDefault="00CF7E73" w14:paraId="7285C19E" w14:textId="6E2DA936">
      <w:pPr>
        <w:pStyle w:val="Default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Gastrocnemius</w:t>
      </w:r>
    </w:p>
    <w:p w:rsidRPr="00D75F9B" w:rsidR="0030117B" w:rsidP="00CF7E73" w:rsidRDefault="00CF7E73" w14:paraId="7285C19F" w14:textId="38F5E760">
      <w:pPr>
        <w:pStyle w:val="Default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Soleus</w:t>
      </w:r>
    </w:p>
    <w:p w:rsidRPr="00D75F9B" w:rsidR="0030117B" w:rsidP="00CF7E73" w:rsidRDefault="00CF7E73" w14:paraId="7285C1A0" w14:textId="280C59C7">
      <w:pPr>
        <w:pStyle w:val="Default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Extensor Digitorum Longus</w:t>
      </w:r>
    </w:p>
    <w:p w:rsidRPr="00D75F9B" w:rsidR="0030117B" w:rsidP="00CF7E73" w:rsidRDefault="0030117B" w14:paraId="7285C1A1" w14:textId="6D0C9E20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Flexor Digitorum Longus </w:t>
      </w:r>
    </w:p>
    <w:p w:rsidRPr="00D75F9B" w:rsidR="00E80A70" w:rsidP="0030117B" w:rsidRDefault="00E80A70" w14:paraId="07870BDD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A4" w14:textId="71226EF3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muscle is not innervated by the Tibial nerve? </w:t>
      </w:r>
    </w:p>
    <w:p w:rsidRPr="00D75F9B" w:rsidR="0030117B" w:rsidP="00CF7E73" w:rsidRDefault="0030117B" w14:paraId="7285C1A5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Flexor Hallucis Longus </w:t>
      </w:r>
    </w:p>
    <w:p w:rsidRPr="00D75F9B" w:rsidR="0030117B" w:rsidP="00CF7E73" w:rsidRDefault="0030117B" w14:paraId="7285C1A6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Gastrocnemius </w:t>
      </w:r>
    </w:p>
    <w:p w:rsidRPr="00D75F9B" w:rsidR="0030117B" w:rsidP="00CF7E73" w:rsidRDefault="0030117B" w14:paraId="7285C1A7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Tibialis Posterior </w:t>
      </w:r>
    </w:p>
    <w:p w:rsidRPr="00D75F9B" w:rsidR="0030117B" w:rsidP="00CF7E73" w:rsidRDefault="0030117B" w14:paraId="7285C1A8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Extensor Digitorum Longus </w:t>
      </w:r>
    </w:p>
    <w:p w:rsidRPr="00D75F9B" w:rsidR="0030117B" w:rsidP="0030117B" w:rsidRDefault="0030117B" w14:paraId="7285C1A9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AB" w14:textId="2AF1E6F8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of the following is not a border of the popliteal fossa? </w:t>
      </w:r>
    </w:p>
    <w:p w:rsidRPr="00D75F9B" w:rsidR="0030117B" w:rsidP="00CF7E73" w:rsidRDefault="0030117B" w14:paraId="7285C1AC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Biceps femoris </w:t>
      </w:r>
    </w:p>
    <w:p w:rsidRPr="00D75F9B" w:rsidR="0030117B" w:rsidP="00CF7E73" w:rsidRDefault="0030117B" w14:paraId="7285C1AD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Semimembranosus </w:t>
      </w:r>
    </w:p>
    <w:p w:rsidRPr="00D75F9B" w:rsidR="0030117B" w:rsidP="00CF7E73" w:rsidRDefault="0030117B" w14:paraId="7285C1AE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Gastrocnemius </w:t>
      </w:r>
    </w:p>
    <w:p w:rsidRPr="00D75F9B" w:rsidR="0030117B" w:rsidP="00CF7E73" w:rsidRDefault="0030117B" w14:paraId="7285C1AF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Soleus </w:t>
      </w:r>
    </w:p>
    <w:p w:rsidRPr="00D75F9B" w:rsidR="0030117B" w:rsidP="0030117B" w:rsidRDefault="0030117B" w14:paraId="7285C1B0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B2" w14:textId="34B15BFD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>Which nerve supplies the mus</w:t>
      </w:r>
      <w:r w:rsidRPr="00D75F9B" w:rsidR="00090499">
        <w:rPr>
          <w:bCs/>
          <w:color w:val="auto"/>
          <w:sz w:val="22"/>
          <w:szCs w:val="22"/>
        </w:rPr>
        <w:t>c</w:t>
      </w:r>
      <w:r w:rsidRPr="00D75F9B">
        <w:rPr>
          <w:bCs/>
          <w:color w:val="auto"/>
          <w:sz w:val="22"/>
          <w:szCs w:val="22"/>
        </w:rPr>
        <w:t xml:space="preserve">les and skin of the medial thigh? </w:t>
      </w:r>
    </w:p>
    <w:p w:rsidRPr="00D75F9B" w:rsidR="0030117B" w:rsidP="00CF7E73" w:rsidRDefault="0030117B" w14:paraId="7285C1B3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Femoral </w:t>
      </w:r>
    </w:p>
    <w:p w:rsidRPr="00D75F9B" w:rsidR="0030117B" w:rsidP="00CF7E73" w:rsidRDefault="0030117B" w14:paraId="7285C1B4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Obturator </w:t>
      </w:r>
    </w:p>
    <w:p w:rsidRPr="00D75F9B" w:rsidR="0030117B" w:rsidP="00CF7E73" w:rsidRDefault="0030117B" w14:paraId="7285C1B5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Sciatic </w:t>
      </w:r>
    </w:p>
    <w:p w:rsidRPr="00D75F9B" w:rsidR="0030117B" w:rsidP="00CF7E73" w:rsidRDefault="0030117B" w14:paraId="7285C1B6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Tibial </w:t>
      </w:r>
    </w:p>
    <w:p w:rsidRPr="00D75F9B" w:rsidR="0030117B" w:rsidP="0030117B" w:rsidRDefault="0030117B" w14:paraId="7285C1B7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A21C9" w:rsidRDefault="0030117B" w14:paraId="7285C1B9" w14:textId="24DA6BD9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artery becomes the dorsalis pedis at the ankle? </w:t>
      </w:r>
    </w:p>
    <w:p w:rsidRPr="00D75F9B" w:rsidR="0030117B" w:rsidP="00CF7E73" w:rsidRDefault="0030117B" w14:paraId="7285C1BA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Popliteal </w:t>
      </w:r>
    </w:p>
    <w:p w:rsidRPr="00D75F9B" w:rsidR="0030117B" w:rsidP="00CF7E73" w:rsidRDefault="0030117B" w14:paraId="7285C1BB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Femoral </w:t>
      </w:r>
    </w:p>
    <w:p w:rsidRPr="00D75F9B" w:rsidR="0030117B" w:rsidP="00CF7E73" w:rsidRDefault="0030117B" w14:paraId="7285C1BC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Anterior Tibial </w:t>
      </w:r>
    </w:p>
    <w:p w:rsidRPr="00D75F9B" w:rsidR="0030117B" w:rsidP="00CF7E73" w:rsidRDefault="0030117B" w14:paraId="7285C1BD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Posterior Tibial </w:t>
      </w:r>
    </w:p>
    <w:p w:rsidRPr="00D75F9B" w:rsidR="0030117B" w:rsidP="0030117B" w:rsidRDefault="0030117B" w14:paraId="7285C1BE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A21C9" w:rsidRDefault="0030117B" w14:paraId="7285C1C0" w14:textId="489DD547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statement best describes eccentric muscle action? </w:t>
      </w:r>
    </w:p>
    <w:p w:rsidR="00CF7E73" w:rsidP="00CF7E73" w:rsidRDefault="0030117B" w14:paraId="32628B4D" w14:textId="1987FED2">
      <w:pPr>
        <w:pStyle w:val="Default"/>
        <w:numPr>
          <w:ilvl w:val="0"/>
          <w:numId w:val="5"/>
        </w:numPr>
        <w:spacing w:after="14"/>
        <w:ind w:left="284" w:hanging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As the muscle lengthens, it activates to decelerate this lengthening and slow</w:t>
      </w:r>
    </w:p>
    <w:p w:rsidRPr="00D75F9B" w:rsidR="0030117B" w:rsidP="00CF7E73" w:rsidRDefault="0030117B" w14:paraId="7285C1C1" w14:textId="67C14F6F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down</w:t>
      </w:r>
      <w:r w:rsidR="00CF7E73">
        <w:rPr>
          <w:color w:val="auto"/>
          <w:sz w:val="22"/>
          <w:szCs w:val="22"/>
        </w:rPr>
        <w:t xml:space="preserve"> </w:t>
      </w:r>
      <w:r w:rsidRPr="00D75F9B">
        <w:rPr>
          <w:color w:val="auto"/>
          <w:sz w:val="22"/>
          <w:szCs w:val="22"/>
        </w:rPr>
        <w:t xml:space="preserve">movement at the relevant joint. </w:t>
      </w:r>
    </w:p>
    <w:p w:rsidR="00E80A70" w:rsidP="00CF7E73" w:rsidRDefault="0030117B" w14:paraId="1442766F" w14:textId="77777777">
      <w:pPr>
        <w:pStyle w:val="Default"/>
        <w:spacing w:after="14"/>
        <w:ind w:left="284" w:hanging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b) As the muscle shortens, it activates to accelerate this lengthening and speed up</w:t>
      </w:r>
    </w:p>
    <w:p w:rsidRPr="00D75F9B" w:rsidR="0030117B" w:rsidP="00CF7E73" w:rsidRDefault="0030117B" w14:paraId="7285C1C2" w14:textId="7D3F37E9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movement at the relevant joint. </w:t>
      </w:r>
    </w:p>
    <w:p w:rsidRPr="00D75F9B" w:rsidR="0030117B" w:rsidP="00CF7E73" w:rsidRDefault="0030117B" w14:paraId="7285C1C3" w14:textId="77777777">
      <w:pPr>
        <w:pStyle w:val="Default"/>
        <w:spacing w:after="14"/>
        <w:ind w:left="284" w:hanging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The muscle activates, but it does not lengthen or shorten. </w:t>
      </w:r>
    </w:p>
    <w:p w:rsidR="00E80A70" w:rsidP="00CF7E73" w:rsidRDefault="0030117B" w14:paraId="12E58657" w14:textId="77777777">
      <w:pPr>
        <w:pStyle w:val="Default"/>
        <w:ind w:left="284" w:hanging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d) The muscle does not activate, but lengthens due to shortening of the opposing</w:t>
      </w:r>
    </w:p>
    <w:p w:rsidRPr="00D75F9B" w:rsidR="0030117B" w:rsidP="00CF7E73" w:rsidRDefault="0030117B" w14:paraId="7285C1C4" w14:textId="33CAD705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muscle group. </w:t>
      </w:r>
    </w:p>
    <w:p w:rsidRPr="00D75F9B" w:rsidR="0030117B" w:rsidP="0030117B" w:rsidRDefault="0030117B" w14:paraId="7285C1C5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C7" w14:textId="2CBBB485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>During striking a football, the roles of the hamstrings are</w:t>
      </w:r>
      <w:proofErr w:type="gramStart"/>
      <w:r w:rsidRPr="00D75F9B">
        <w:rPr>
          <w:bCs/>
          <w:color w:val="auto"/>
          <w:sz w:val="22"/>
          <w:szCs w:val="22"/>
        </w:rPr>
        <w:t>…..</w:t>
      </w:r>
      <w:proofErr w:type="gramEnd"/>
      <w:r w:rsidRPr="00D75F9B">
        <w:rPr>
          <w:bCs/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1C8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The agonist </w:t>
      </w:r>
    </w:p>
    <w:p w:rsidRPr="00D75F9B" w:rsidR="0030117B" w:rsidP="00CF7E73" w:rsidRDefault="0030117B" w14:paraId="7285C1C9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The antagonist </w:t>
      </w:r>
    </w:p>
    <w:p w:rsidRPr="00D75F9B" w:rsidR="0030117B" w:rsidP="00CF7E73" w:rsidRDefault="0030117B" w14:paraId="7285C1CA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The fixator </w:t>
      </w:r>
    </w:p>
    <w:p w:rsidRPr="00D75F9B" w:rsidR="0030117B" w:rsidP="00CF7E73" w:rsidRDefault="0030117B" w14:paraId="7285C1CB" w14:textId="03AB8FA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d) The synergist</w:t>
      </w:r>
    </w:p>
    <w:p w:rsidRPr="00D75F9B" w:rsidR="00E80A70" w:rsidP="0030117B" w:rsidRDefault="00E80A70" w14:paraId="37457638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CE" w14:textId="3B77E781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lastRenderedPageBreak/>
        <w:t xml:space="preserve">What is an open kinetic chain activity? </w:t>
      </w:r>
    </w:p>
    <w:p w:rsidRPr="00D75F9B" w:rsidR="0030117B" w:rsidP="00CF7E73" w:rsidRDefault="0030117B" w14:paraId="7285C1CF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Distal segment of the limb is fixed or restricted from movement. </w:t>
      </w:r>
    </w:p>
    <w:p w:rsidRPr="00D75F9B" w:rsidR="0030117B" w:rsidP="00CF7E73" w:rsidRDefault="0030117B" w14:paraId="7285C1D0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Distal segment of the limb is fixed and not restricted from movement. </w:t>
      </w:r>
    </w:p>
    <w:p w:rsidRPr="00D75F9B" w:rsidR="0030117B" w:rsidP="00CF7E73" w:rsidRDefault="0030117B" w14:paraId="7285C1D1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Distal segment of the limb is not fixed or restricted from movement. </w:t>
      </w:r>
    </w:p>
    <w:p w:rsidRPr="00D75F9B" w:rsidR="0030117B" w:rsidP="00CF7E73" w:rsidRDefault="0030117B" w14:paraId="7285C1D2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Distal segment shows lower shear forces. </w:t>
      </w:r>
    </w:p>
    <w:p w:rsidRPr="00D75F9B" w:rsidR="0030117B" w:rsidP="0030117B" w:rsidRDefault="0030117B" w14:paraId="7285C1D3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D5" w14:textId="463FD2FB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of the following is an open kinetic chain exercise for the lower limb? </w:t>
      </w:r>
    </w:p>
    <w:p w:rsidRPr="00D75F9B" w:rsidR="0030117B" w:rsidP="00CF7E73" w:rsidRDefault="00CF7E73" w14:paraId="7285C1D6" w14:textId="19D62C35">
      <w:pPr>
        <w:pStyle w:val="Default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a) Seated leg extension</w:t>
      </w:r>
    </w:p>
    <w:p w:rsidRPr="00D75F9B" w:rsidR="0030117B" w:rsidP="00CF7E73" w:rsidRDefault="00CF7E73" w14:paraId="7285C1D7" w14:textId="3B17D3E9">
      <w:pPr>
        <w:pStyle w:val="Default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b) Back squat</w:t>
      </w:r>
      <w:r w:rsidRPr="00D75F9B" w:rsidR="0030117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CF7E73" w14:paraId="7285C1D8" w14:textId="6E1CF107">
      <w:pPr>
        <w:pStyle w:val="Default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Split squat</w:t>
      </w:r>
    </w:p>
    <w:p w:rsidRPr="00D75F9B" w:rsidR="0030117B" w:rsidP="00CF7E73" w:rsidRDefault="00CF7E73" w14:paraId="7285C1D9" w14:textId="65DEAEC0">
      <w:pPr>
        <w:pStyle w:val="Default"/>
        <w:ind w:left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d) Romanian dead lift</w:t>
      </w:r>
    </w:p>
    <w:p w:rsidRPr="00D75F9B" w:rsidR="001632CA" w:rsidP="0030117B" w:rsidRDefault="001632CA" w14:paraId="7285C1DF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E1" w14:textId="31CCEB3A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What type of muscle activation is occurring in the quadriceps muscle group during the lowering phase of the leg extension exercise? </w:t>
      </w:r>
    </w:p>
    <w:p w:rsidRPr="00D75F9B" w:rsidR="0030117B" w:rsidP="00CF7E73" w:rsidRDefault="0030117B" w14:paraId="7285C1E2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Concentric </w:t>
      </w:r>
    </w:p>
    <w:p w:rsidRPr="00D75F9B" w:rsidR="0030117B" w:rsidP="00CF7E73" w:rsidRDefault="0030117B" w14:paraId="7285C1E3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Isometric </w:t>
      </w:r>
    </w:p>
    <w:p w:rsidRPr="00D75F9B" w:rsidR="0030117B" w:rsidP="00CF7E73" w:rsidRDefault="0030117B" w14:paraId="7285C1E4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Eccentric </w:t>
      </w:r>
    </w:p>
    <w:p w:rsidRPr="00D75F9B" w:rsidR="0030117B" w:rsidP="00CF7E73" w:rsidRDefault="0030117B" w14:paraId="7285C1E5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Quasi Isometric </w:t>
      </w:r>
    </w:p>
    <w:p w:rsidRPr="00D75F9B" w:rsidR="0030117B" w:rsidP="0030117B" w:rsidRDefault="0030117B" w14:paraId="7285C1E6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E8" w14:textId="2CB0DE01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During a supine straight leg raise, what are the predominant muscles responsible for the eccentric phase of the movement? </w:t>
      </w:r>
    </w:p>
    <w:p w:rsidRPr="00D75F9B" w:rsidR="0030117B" w:rsidP="00CF7E73" w:rsidRDefault="0030117B" w14:paraId="7285C1E9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TFL, Pectineus, </w:t>
      </w:r>
      <w:proofErr w:type="spellStart"/>
      <w:r w:rsidRPr="00D75F9B">
        <w:rPr>
          <w:color w:val="auto"/>
          <w:sz w:val="22"/>
          <w:szCs w:val="22"/>
        </w:rPr>
        <w:t>Gracillis</w:t>
      </w:r>
      <w:proofErr w:type="spellEnd"/>
      <w:r w:rsidRPr="00D75F9B">
        <w:rPr>
          <w:color w:val="auto"/>
          <w:sz w:val="22"/>
          <w:szCs w:val="22"/>
        </w:rPr>
        <w:t xml:space="preserve"> </w:t>
      </w:r>
    </w:p>
    <w:p w:rsidRPr="00D75F9B" w:rsidR="0030117B" w:rsidP="00CF7E73" w:rsidRDefault="0030117B" w14:paraId="7285C1EA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</w:t>
      </w:r>
      <w:proofErr w:type="spellStart"/>
      <w:r w:rsidRPr="00D75F9B">
        <w:rPr>
          <w:color w:val="auto"/>
          <w:sz w:val="22"/>
          <w:szCs w:val="22"/>
        </w:rPr>
        <w:t>Illiacus</w:t>
      </w:r>
      <w:proofErr w:type="spellEnd"/>
      <w:r w:rsidRPr="00D75F9B">
        <w:rPr>
          <w:color w:val="auto"/>
          <w:sz w:val="22"/>
          <w:szCs w:val="22"/>
        </w:rPr>
        <w:t xml:space="preserve">, Psoas Major, Sartorius, Rectus Femoris </w:t>
      </w:r>
    </w:p>
    <w:p w:rsidRPr="00D75F9B" w:rsidR="0030117B" w:rsidP="00CF7E73" w:rsidRDefault="0030117B" w14:paraId="7285C1EB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Semimembranosus, Semitendinosus, Biceps Femoris </w:t>
      </w:r>
    </w:p>
    <w:p w:rsidRPr="00D75F9B" w:rsidR="0030117B" w:rsidP="00CF7E73" w:rsidRDefault="0030117B" w14:paraId="7285C1EC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Vastus Medialis, Vastus Lateralis, Glute Maximus </w:t>
      </w:r>
    </w:p>
    <w:p w:rsidRPr="00D75F9B" w:rsidR="0030117B" w:rsidP="0030117B" w:rsidRDefault="0030117B" w14:paraId="7285C1ED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EF" w14:textId="0D2FEC21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part of walking gait is not closed kinetic chain for the lower limb? </w:t>
      </w:r>
    </w:p>
    <w:p w:rsidRPr="00D75F9B" w:rsidR="0030117B" w:rsidP="00CF7E73" w:rsidRDefault="0030117B" w14:paraId="7285C1F0" w14:textId="12A07E86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Terminal Stance </w:t>
      </w:r>
    </w:p>
    <w:p w:rsidRPr="00D75F9B" w:rsidR="0030117B" w:rsidP="00CF7E73" w:rsidRDefault="0030117B" w14:paraId="7285C1F1" w14:textId="0C242CB8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Pre Swing </w:t>
      </w:r>
    </w:p>
    <w:p w:rsidRPr="00D75F9B" w:rsidR="0030117B" w:rsidP="00CF7E73" w:rsidRDefault="0030117B" w14:paraId="7285C1F2" w14:textId="6D81F348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Loading Response </w:t>
      </w:r>
    </w:p>
    <w:p w:rsidRPr="00D75F9B" w:rsidR="0030117B" w:rsidP="00CF7E73" w:rsidRDefault="0030117B" w14:paraId="7285C1F3" w14:textId="1F7FE880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Initial Swing </w:t>
      </w:r>
    </w:p>
    <w:p w:rsidRPr="00D75F9B" w:rsidR="0030117B" w:rsidP="0030117B" w:rsidRDefault="0030117B" w14:paraId="7285C1F4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1F6" w14:textId="796CF2D7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of these is not typical of closed kinetic chain exercise? </w:t>
      </w:r>
    </w:p>
    <w:p w:rsidRPr="00D75F9B" w:rsidR="0030117B" w:rsidP="00CF7E73" w:rsidRDefault="0030117B" w14:paraId="7285C1F7" w14:textId="50E68882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Involves multiple links of the kinetic chain </w:t>
      </w:r>
    </w:p>
    <w:p w:rsidRPr="00D75F9B" w:rsidR="0030117B" w:rsidP="00CF7E73" w:rsidRDefault="0030117B" w14:paraId="7285C1F8" w14:textId="3F7B3A8B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Isolates a single muscle or a single plane of motion </w:t>
      </w:r>
    </w:p>
    <w:p w:rsidR="00E80A70" w:rsidP="00CF7E73" w:rsidRDefault="0030117B" w14:paraId="56BF67CF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c) A force applied to one segment produces movement at all other segments in a</w:t>
      </w:r>
    </w:p>
    <w:p w:rsidRPr="00D75F9B" w:rsidR="0030117B" w:rsidP="00CF7E73" w:rsidRDefault="0030117B" w14:paraId="7285C1F9" w14:textId="5BDDEDF4">
      <w:pPr>
        <w:pStyle w:val="Default"/>
        <w:ind w:left="284" w:firstLine="283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predicable fashion </w:t>
      </w:r>
    </w:p>
    <w:p w:rsidRPr="00D75F9B" w:rsidR="0030117B" w:rsidP="00CF7E73" w:rsidRDefault="0030117B" w14:paraId="7285C1FA" w14:textId="67B2A14E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d) Leads to establishment of early proximal stability</w:t>
      </w:r>
    </w:p>
    <w:p w:rsidRPr="00D75F9B" w:rsidR="00E80A70" w:rsidP="0030117B" w:rsidRDefault="00E80A70" w14:paraId="4C4B38A1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A21C9" w:rsidRDefault="0030117B" w14:paraId="7285C1FD" w14:textId="7C6C8C04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What type of muscle activation is occurring in the quadriceps muscle group during the upward phase of the </w:t>
      </w:r>
      <w:proofErr w:type="gramStart"/>
      <w:r w:rsidRPr="00D75F9B">
        <w:rPr>
          <w:bCs/>
          <w:color w:val="auto"/>
          <w:sz w:val="22"/>
          <w:szCs w:val="22"/>
        </w:rPr>
        <w:t>back squat</w:t>
      </w:r>
      <w:proofErr w:type="gramEnd"/>
      <w:r w:rsidRPr="00D75F9B">
        <w:rPr>
          <w:bCs/>
          <w:color w:val="auto"/>
          <w:sz w:val="22"/>
          <w:szCs w:val="22"/>
        </w:rPr>
        <w:t xml:space="preserve"> exercise? </w:t>
      </w:r>
    </w:p>
    <w:p w:rsidRPr="00D75F9B" w:rsidR="0030117B" w:rsidP="00CF7E73" w:rsidRDefault="0030117B" w14:paraId="7285C1FE" w14:textId="47C1771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Concentric </w:t>
      </w:r>
    </w:p>
    <w:p w:rsidRPr="00D75F9B" w:rsidR="0030117B" w:rsidP="00CF7E73" w:rsidRDefault="0030117B" w14:paraId="7285C1FF" w14:textId="334A680B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Isometric </w:t>
      </w:r>
    </w:p>
    <w:p w:rsidRPr="00D75F9B" w:rsidR="0030117B" w:rsidP="00CF7E73" w:rsidRDefault="0030117B" w14:paraId="7285C200" w14:textId="6356E891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Eccentric </w:t>
      </w:r>
    </w:p>
    <w:p w:rsidRPr="00D75F9B" w:rsidR="0030117B" w:rsidP="00CF7E73" w:rsidRDefault="0030117B" w14:paraId="7285C201" w14:textId="3C0B6C9F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Quasi Isometric </w:t>
      </w:r>
    </w:p>
    <w:p w:rsidRPr="00D75F9B" w:rsidR="0030117B" w:rsidP="0030117B" w:rsidRDefault="0030117B" w14:paraId="7285C202" w14:textId="77777777">
      <w:pPr>
        <w:pStyle w:val="Default"/>
        <w:rPr>
          <w:color w:val="auto"/>
          <w:sz w:val="22"/>
          <w:szCs w:val="22"/>
        </w:rPr>
      </w:pPr>
    </w:p>
    <w:p w:rsidRPr="003A21C9" w:rsidR="0030117B" w:rsidP="0030117B" w:rsidRDefault="0030117B" w14:paraId="7285C204" w14:textId="3433BFD4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activity is not closed kinetic chain for the lower limb? </w:t>
      </w:r>
    </w:p>
    <w:p w:rsidRPr="00D75F9B" w:rsidR="0030117B" w:rsidP="00CF7E73" w:rsidRDefault="0030117B" w14:paraId="7285C205" w14:textId="6FA4243D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Cable knee extension </w:t>
      </w:r>
    </w:p>
    <w:p w:rsidRPr="00D75F9B" w:rsidR="0030117B" w:rsidP="00CF7E73" w:rsidRDefault="0030117B" w14:paraId="7285C206" w14:textId="423DBEB6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Squat </w:t>
      </w:r>
    </w:p>
    <w:p w:rsidRPr="00D75F9B" w:rsidR="0030117B" w:rsidP="00CF7E73" w:rsidRDefault="0030117B" w14:paraId="7285C207" w14:textId="2738491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Weighted calf raise </w:t>
      </w:r>
    </w:p>
    <w:p w:rsidR="00E80A70" w:rsidP="003A21C9" w:rsidRDefault="0030117B" w14:paraId="38C2DDEE" w14:textId="4052E934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Pushing off the wall during a turn in a swimming stoke </w:t>
      </w:r>
    </w:p>
    <w:p w:rsidRPr="003A21C9" w:rsidR="00E80A70" w:rsidP="00E80A70" w:rsidRDefault="00E80A70" w14:paraId="4D667C44" w14:textId="3291F38F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lastRenderedPageBreak/>
        <w:t xml:space="preserve">One gait cycle is defined as: </w:t>
      </w:r>
    </w:p>
    <w:p w:rsidRPr="00D75F9B" w:rsidR="00E80A70" w:rsidP="00CF7E73" w:rsidRDefault="00E80A70" w14:paraId="6FBA2D2B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Initial contact of one limb to the initial contact of the opposite limb. </w:t>
      </w:r>
    </w:p>
    <w:p w:rsidRPr="00D75F9B" w:rsidR="00E80A70" w:rsidP="00CF7E73" w:rsidRDefault="00E80A70" w14:paraId="5463BD1C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Initial contact of one limb and the successive contact of the opposing limb. </w:t>
      </w:r>
    </w:p>
    <w:p w:rsidRPr="00D75F9B" w:rsidR="00E80A70" w:rsidP="00CF7E73" w:rsidRDefault="00E80A70" w14:paraId="115AC9FE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Initial contact of one limb and the successive contact of the same limb. </w:t>
      </w:r>
    </w:p>
    <w:p w:rsidRPr="00D75F9B" w:rsidR="00E80A70" w:rsidP="00CF7E73" w:rsidRDefault="00E80A70" w14:paraId="6303E18C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None of the above. </w:t>
      </w:r>
    </w:p>
    <w:p w:rsidRPr="00D75F9B" w:rsidR="00E80A70" w:rsidP="00E80A70" w:rsidRDefault="00E80A70" w14:paraId="26F0B49E" w14:textId="77777777">
      <w:pPr>
        <w:pStyle w:val="Default"/>
        <w:rPr>
          <w:color w:val="auto"/>
          <w:sz w:val="22"/>
          <w:szCs w:val="22"/>
        </w:rPr>
      </w:pPr>
    </w:p>
    <w:p w:rsidRPr="003A21C9" w:rsidR="00E80A70" w:rsidP="00E80A70" w:rsidRDefault="00E80A70" w14:paraId="7401DA77" w14:textId="2BB2F8AB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of the following help maintain pelvic neutral in the frontal plane during gait? </w:t>
      </w:r>
    </w:p>
    <w:p w:rsidRPr="00D75F9B" w:rsidR="00E80A70" w:rsidP="00CF7E73" w:rsidRDefault="00E80A70" w14:paraId="0626EAAA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Action of hip abductors on stance limb </w:t>
      </w:r>
    </w:p>
    <w:p w:rsidRPr="00D75F9B" w:rsidR="00E80A70" w:rsidP="00CF7E73" w:rsidRDefault="00E80A70" w14:paraId="1E0530BC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Action of hip abductors on swing limb </w:t>
      </w:r>
    </w:p>
    <w:p w:rsidRPr="00D75F9B" w:rsidR="00E80A70" w:rsidP="00CF7E73" w:rsidRDefault="00E80A70" w14:paraId="482B5FE2" w14:textId="77777777">
      <w:pPr>
        <w:pStyle w:val="Default"/>
        <w:spacing w:after="13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Action of hip Flexors on stance limb </w:t>
      </w:r>
    </w:p>
    <w:p w:rsidRPr="00D75F9B" w:rsidR="00E80A70" w:rsidP="00CF7E73" w:rsidRDefault="00E80A70" w14:paraId="430A34CC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Action of hip flexors on swing limb </w:t>
      </w:r>
    </w:p>
    <w:p w:rsidRPr="00D75F9B" w:rsidR="00E80A70" w:rsidP="00E80A70" w:rsidRDefault="00E80A70" w14:paraId="79984BD3" w14:textId="77777777">
      <w:pPr>
        <w:pStyle w:val="Default"/>
        <w:rPr>
          <w:color w:val="auto"/>
          <w:sz w:val="22"/>
          <w:szCs w:val="22"/>
        </w:rPr>
      </w:pPr>
    </w:p>
    <w:p w:rsidRPr="003A21C9" w:rsidR="00E80A70" w:rsidP="00E80A70" w:rsidRDefault="00E80A70" w14:paraId="759DF9C1" w14:textId="1ADDCA13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Which statement about the ‘Loading Response’ phase is not correct? </w:t>
      </w:r>
    </w:p>
    <w:p w:rsidRPr="00D75F9B" w:rsidR="00E80A70" w:rsidP="00CF7E73" w:rsidRDefault="00E80A70" w14:paraId="48834811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2-10% of the gait cycle. </w:t>
      </w:r>
    </w:p>
    <w:p w:rsidRPr="00D75F9B" w:rsidR="00E80A70" w:rsidP="00CF7E73" w:rsidRDefault="00E80A70" w14:paraId="6F707DD4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Initial double stance period. </w:t>
      </w:r>
    </w:p>
    <w:p w:rsidRPr="00D75F9B" w:rsidR="00E80A70" w:rsidP="00CF7E73" w:rsidRDefault="00E80A70" w14:paraId="49981D0F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Next phase after it is terminal stance. </w:t>
      </w:r>
    </w:p>
    <w:p w:rsidRPr="00D75F9B" w:rsidR="00E80A70" w:rsidP="00CF7E73" w:rsidRDefault="00E80A70" w14:paraId="6B9FA9C7" w14:textId="77777777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d) Continues until other foot is lifted for swing. </w:t>
      </w:r>
    </w:p>
    <w:p w:rsidRPr="00D75F9B" w:rsidR="00E80A70" w:rsidP="00E80A70" w:rsidRDefault="00E80A70" w14:paraId="6741359F" w14:textId="77777777">
      <w:pPr>
        <w:pStyle w:val="Default"/>
        <w:rPr>
          <w:color w:val="auto"/>
          <w:sz w:val="22"/>
          <w:szCs w:val="22"/>
        </w:rPr>
      </w:pPr>
    </w:p>
    <w:p w:rsidRPr="003A21C9" w:rsidR="00E80A70" w:rsidP="00E80A70" w:rsidRDefault="00E80A70" w14:paraId="2BE84B11" w14:textId="5A6C376A">
      <w:pPr>
        <w:pStyle w:val="Default"/>
        <w:numPr>
          <w:ilvl w:val="0"/>
          <w:numId w:val="4"/>
        </w:numPr>
        <w:ind w:left="567" w:hanging="567"/>
        <w:rPr>
          <w:color w:val="auto"/>
          <w:sz w:val="22"/>
          <w:szCs w:val="22"/>
        </w:rPr>
      </w:pPr>
      <w:r w:rsidRPr="00D75F9B">
        <w:rPr>
          <w:bCs/>
          <w:color w:val="auto"/>
          <w:sz w:val="22"/>
          <w:szCs w:val="22"/>
        </w:rPr>
        <w:t xml:space="preserve">Flexed posture of the knee during stance: </w:t>
      </w:r>
    </w:p>
    <w:p w:rsidRPr="00D75F9B" w:rsidR="00E80A70" w:rsidP="00CF7E73" w:rsidRDefault="00E80A70" w14:paraId="099487CC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a) Is a common symptom following knee surgery. </w:t>
      </w:r>
    </w:p>
    <w:p w:rsidRPr="00D75F9B" w:rsidR="00E80A70" w:rsidP="00CF7E73" w:rsidRDefault="00E80A70" w14:paraId="222A4E90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b) Usually corresponds to a lack of knee extension during swing. </w:t>
      </w:r>
    </w:p>
    <w:p w:rsidRPr="00D75F9B" w:rsidR="00E80A70" w:rsidP="00CF7E73" w:rsidRDefault="00E80A70" w14:paraId="4C14BFA8" w14:textId="77777777">
      <w:pPr>
        <w:pStyle w:val="Default"/>
        <w:spacing w:after="14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 xml:space="preserve">c) Usually associated with an increase in hip Flexion and ankle DF during gait. </w:t>
      </w:r>
    </w:p>
    <w:p w:rsidR="00F41EC1" w:rsidP="003A21C9" w:rsidRDefault="00E80A70" w14:paraId="4A0C516A" w14:textId="5C550549">
      <w:pPr>
        <w:pStyle w:val="Default"/>
        <w:ind w:left="284"/>
        <w:rPr>
          <w:color w:val="auto"/>
          <w:sz w:val="22"/>
          <w:szCs w:val="22"/>
        </w:rPr>
      </w:pPr>
      <w:r w:rsidRPr="00D75F9B">
        <w:rPr>
          <w:color w:val="auto"/>
          <w:sz w:val="22"/>
          <w:szCs w:val="22"/>
        </w:rPr>
        <w:t>d) all of the above</w:t>
      </w:r>
    </w:p>
    <w:p w:rsidR="00F41EC1" w:rsidP="0030117B" w:rsidRDefault="00F41EC1" w14:paraId="12F36CA2" w14:textId="77777777">
      <w:pPr>
        <w:pStyle w:val="Default"/>
        <w:rPr>
          <w:color w:val="auto"/>
          <w:sz w:val="22"/>
          <w:szCs w:val="22"/>
        </w:rPr>
      </w:pPr>
    </w:p>
    <w:p w:rsidRPr="00466C3E" w:rsidR="00F41EC1" w:rsidP="0030117B" w:rsidRDefault="00F41EC1" w14:paraId="3A501183" w14:textId="77777777">
      <w:pPr>
        <w:pStyle w:val="Default"/>
        <w:rPr>
          <w:color w:val="auto"/>
          <w:sz w:val="22"/>
          <w:szCs w:val="22"/>
        </w:rPr>
      </w:pPr>
    </w:p>
    <w:p w:rsidRPr="00466C3E" w:rsidR="0030117B" w:rsidP="00F41EC1" w:rsidRDefault="0030117B" w14:paraId="7285C227" w14:textId="0C367A20">
      <w:pPr>
        <w:pStyle w:val="Default"/>
        <w:jc w:val="center"/>
        <w:rPr>
          <w:color w:val="auto"/>
          <w:sz w:val="22"/>
          <w:szCs w:val="22"/>
        </w:rPr>
      </w:pPr>
      <w:r w:rsidRPr="00466C3E">
        <w:rPr>
          <w:b/>
          <w:bCs/>
          <w:color w:val="auto"/>
          <w:sz w:val="22"/>
          <w:szCs w:val="22"/>
        </w:rPr>
        <w:t>END OF EXAMINATION</w:t>
      </w:r>
    </w:p>
    <w:p w:rsidRPr="00466C3E" w:rsidR="0030117B" w:rsidP="0030117B" w:rsidRDefault="00F00A55" w14:paraId="7285C229" w14:textId="12EB53B1">
      <w:pPr>
        <w:pStyle w:val="Default"/>
        <w:pageBreakBefore/>
        <w:rPr>
          <w:color w:val="auto"/>
          <w:sz w:val="22"/>
          <w:szCs w:val="22"/>
        </w:rPr>
      </w:pPr>
      <w:bookmarkStart w:name="_GoBack" w:id="0"/>
      <w:bookmarkEnd w:id="0"/>
      <w:r>
        <w:rPr>
          <w:b/>
          <w:bCs/>
          <w:color w:val="auto"/>
          <w:sz w:val="22"/>
          <w:szCs w:val="22"/>
        </w:rPr>
        <w:lastRenderedPageBreak/>
        <w:t>M</w:t>
      </w:r>
      <w:r w:rsidRPr="00466C3E" w:rsidR="0030117B">
        <w:rPr>
          <w:b/>
          <w:bCs/>
          <w:color w:val="auto"/>
          <w:sz w:val="22"/>
          <w:szCs w:val="22"/>
        </w:rPr>
        <w:t xml:space="preserve">ultiple Choice Answer Sheet </w:t>
      </w:r>
    </w:p>
    <w:p w:rsidRPr="00466C3E" w:rsidR="0030117B" w:rsidP="0030117B" w:rsidRDefault="0030117B" w14:paraId="7285C22A" w14:textId="77777777">
      <w:pPr>
        <w:pStyle w:val="Default"/>
        <w:rPr>
          <w:color w:val="auto"/>
          <w:sz w:val="22"/>
          <w:szCs w:val="22"/>
        </w:rPr>
      </w:pPr>
      <w:r w:rsidRPr="00466C3E">
        <w:rPr>
          <w:b/>
          <w:bCs/>
          <w:color w:val="auto"/>
          <w:sz w:val="22"/>
          <w:szCs w:val="22"/>
        </w:rPr>
        <w:t xml:space="preserve">Your Regnum: _____________________ </w:t>
      </w:r>
    </w:p>
    <w:p w:rsidRPr="00466C3E" w:rsidR="00090499" w:rsidP="0030117B" w:rsidRDefault="0030117B" w14:paraId="7285C22B" w14:textId="77777777">
      <w:pPr>
        <w:pStyle w:val="Default"/>
        <w:rPr>
          <w:b/>
          <w:bCs/>
          <w:color w:val="auto"/>
          <w:sz w:val="22"/>
          <w:szCs w:val="22"/>
        </w:rPr>
      </w:pPr>
      <w:r w:rsidRPr="00466C3E">
        <w:rPr>
          <w:b/>
          <w:bCs/>
          <w:color w:val="auto"/>
          <w:sz w:val="22"/>
          <w:szCs w:val="22"/>
        </w:rPr>
        <w:t xml:space="preserve">Write your Regnum on this sheet, and your answers in the boxes below. </w:t>
      </w:r>
    </w:p>
    <w:p w:rsidRPr="00466C3E" w:rsidR="0030117B" w:rsidP="0030117B" w:rsidRDefault="0030117B" w14:paraId="7285C22C" w14:textId="77777777">
      <w:pPr>
        <w:pStyle w:val="Default"/>
        <w:rPr>
          <w:color w:val="auto"/>
          <w:sz w:val="22"/>
          <w:szCs w:val="22"/>
        </w:rPr>
      </w:pPr>
      <w:r w:rsidRPr="00466C3E">
        <w:rPr>
          <w:b/>
          <w:bCs/>
          <w:color w:val="auto"/>
          <w:sz w:val="22"/>
          <w:szCs w:val="22"/>
        </w:rPr>
        <w:t xml:space="preserve">Write only one letter as the answer to each question. </w:t>
      </w:r>
      <w:r w:rsidRPr="00466C3E" w:rsidR="00090499">
        <w:rPr>
          <w:b/>
          <w:bCs/>
          <w:color w:val="auto"/>
          <w:sz w:val="22"/>
          <w:szCs w:val="22"/>
        </w:rPr>
        <w:t>Place your completed Multiple Choice Answer Sheet inside the front cover of your answer book.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651"/>
        <w:gridCol w:w="3301"/>
      </w:tblGrid>
      <w:tr w:rsidRPr="00466C3E" w:rsidR="00090499" w:rsidTr="00090499" w14:paraId="7285C22F" w14:textId="77777777">
        <w:trPr>
          <w:gridAfter w:val="1"/>
          <w:wAfter w:w="3301" w:type="dxa"/>
          <w:trHeight w:val="105"/>
        </w:trPr>
        <w:tc>
          <w:tcPr>
            <w:tcW w:w="1650" w:type="dxa"/>
            <w:tcBorders>
              <w:bottom w:val="single" w:color="auto" w:sz="4" w:space="0"/>
            </w:tcBorders>
          </w:tcPr>
          <w:p w:rsidRPr="00466C3E" w:rsidR="00090499" w:rsidRDefault="00090499" w14:paraId="7285C22D" w14:textId="7777777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651" w:type="dxa"/>
            <w:tcBorders>
              <w:bottom w:val="single" w:color="auto" w:sz="4" w:space="0"/>
            </w:tcBorders>
          </w:tcPr>
          <w:p w:rsidRPr="00466C3E" w:rsidR="00090499" w:rsidRDefault="00090499" w14:paraId="7285C22E" w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w:rsidRPr="00466C3E" w:rsidR="0030117B" w:rsidTr="0030117B" w14:paraId="7285C232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0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1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26. </w:t>
            </w:r>
          </w:p>
        </w:tc>
      </w:tr>
      <w:tr w:rsidRPr="00466C3E" w:rsidR="0030117B" w:rsidTr="0030117B" w14:paraId="7285C235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3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4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27. </w:t>
            </w:r>
          </w:p>
        </w:tc>
      </w:tr>
      <w:tr w:rsidRPr="00466C3E" w:rsidR="0030117B" w:rsidTr="0030117B" w14:paraId="7285C238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6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7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28. </w:t>
            </w:r>
          </w:p>
        </w:tc>
      </w:tr>
      <w:tr w:rsidRPr="00466C3E" w:rsidR="0030117B" w:rsidTr="0030117B" w14:paraId="7285C23B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9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A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29. </w:t>
            </w:r>
          </w:p>
        </w:tc>
      </w:tr>
      <w:tr w:rsidRPr="00466C3E" w:rsidR="0030117B" w:rsidTr="0030117B" w14:paraId="7285C23E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C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D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30. </w:t>
            </w:r>
          </w:p>
        </w:tc>
      </w:tr>
      <w:tr w:rsidRPr="00466C3E" w:rsidR="0030117B" w:rsidTr="0030117B" w14:paraId="7285C241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3F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6.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0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31. </w:t>
            </w:r>
          </w:p>
        </w:tc>
      </w:tr>
      <w:tr w:rsidRPr="00466C3E" w:rsidR="0030117B" w:rsidTr="0030117B" w14:paraId="7285C244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2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7.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3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32. </w:t>
            </w:r>
          </w:p>
        </w:tc>
      </w:tr>
      <w:tr w:rsidRPr="00466C3E" w:rsidR="0030117B" w:rsidTr="0030117B" w14:paraId="7285C247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5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8.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6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33. </w:t>
            </w:r>
          </w:p>
        </w:tc>
      </w:tr>
      <w:tr w:rsidRPr="00466C3E" w:rsidR="0030117B" w:rsidTr="0030117B" w14:paraId="7285C24A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8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9.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9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34. </w:t>
            </w:r>
          </w:p>
        </w:tc>
      </w:tr>
      <w:tr w:rsidRPr="00466C3E" w:rsidR="0030117B" w:rsidTr="0030117B" w14:paraId="7285C24D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B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10.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C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35. </w:t>
            </w:r>
          </w:p>
        </w:tc>
      </w:tr>
      <w:tr w:rsidRPr="00466C3E" w:rsidR="0030117B" w:rsidTr="0030117B" w14:paraId="7285C250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E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11.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4F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36. </w:t>
            </w:r>
          </w:p>
        </w:tc>
      </w:tr>
      <w:tr w:rsidRPr="00466C3E" w:rsidR="0030117B" w:rsidTr="0030117B" w14:paraId="7285C253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1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12.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2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37. </w:t>
            </w:r>
          </w:p>
        </w:tc>
      </w:tr>
      <w:tr w:rsidRPr="00466C3E" w:rsidR="0030117B" w:rsidTr="0030117B" w14:paraId="7285C256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4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13.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5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38. </w:t>
            </w:r>
          </w:p>
        </w:tc>
      </w:tr>
      <w:tr w:rsidRPr="00466C3E" w:rsidR="0030117B" w:rsidTr="0030117B" w14:paraId="7285C259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7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14.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8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39. </w:t>
            </w:r>
          </w:p>
        </w:tc>
      </w:tr>
      <w:tr w:rsidRPr="00466C3E" w:rsidR="0030117B" w:rsidTr="0030117B" w14:paraId="7285C25C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A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15.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B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40. </w:t>
            </w:r>
          </w:p>
        </w:tc>
      </w:tr>
      <w:tr w:rsidRPr="00466C3E" w:rsidR="0030117B" w:rsidTr="0030117B" w14:paraId="7285C25F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D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16.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5E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41. </w:t>
            </w:r>
          </w:p>
        </w:tc>
      </w:tr>
      <w:tr w:rsidRPr="00466C3E" w:rsidR="0030117B" w:rsidTr="0030117B" w14:paraId="7285C262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0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17.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1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42. </w:t>
            </w:r>
          </w:p>
        </w:tc>
      </w:tr>
      <w:tr w:rsidRPr="00466C3E" w:rsidR="0030117B" w:rsidTr="0030117B" w14:paraId="7285C265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3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18.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4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43. </w:t>
            </w:r>
          </w:p>
        </w:tc>
      </w:tr>
      <w:tr w:rsidRPr="00466C3E" w:rsidR="0030117B" w:rsidTr="0030117B" w14:paraId="7285C268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6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19.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7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44. </w:t>
            </w:r>
          </w:p>
        </w:tc>
      </w:tr>
      <w:tr w:rsidRPr="00466C3E" w:rsidR="0030117B" w:rsidTr="0030117B" w14:paraId="7285C26B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9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20.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A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45. </w:t>
            </w:r>
          </w:p>
        </w:tc>
      </w:tr>
      <w:tr w:rsidRPr="00466C3E" w:rsidR="0030117B" w:rsidTr="0030117B" w14:paraId="7285C26E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C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21.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D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46. </w:t>
            </w:r>
          </w:p>
        </w:tc>
      </w:tr>
      <w:tr w:rsidRPr="00466C3E" w:rsidR="0030117B" w:rsidTr="0030117B" w14:paraId="7285C271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6F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22.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70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47. </w:t>
            </w:r>
          </w:p>
        </w:tc>
      </w:tr>
      <w:tr w:rsidRPr="00466C3E" w:rsidR="0030117B" w:rsidTr="0030117B" w14:paraId="7285C274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72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23.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73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48. </w:t>
            </w:r>
          </w:p>
        </w:tc>
      </w:tr>
      <w:tr w:rsidRPr="00466C3E" w:rsidR="0030117B" w:rsidTr="0030117B" w14:paraId="7285C277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75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24.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76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49. </w:t>
            </w:r>
          </w:p>
        </w:tc>
      </w:tr>
      <w:tr w:rsidRPr="00466C3E" w:rsidR="0030117B" w:rsidTr="0030117B" w14:paraId="7285C27A" w14:textId="77777777">
        <w:trPr>
          <w:trHeight w:val="105"/>
        </w:trPr>
        <w:tc>
          <w:tcPr>
            <w:tcW w:w="33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78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25. 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66C3E" w:rsidR="0030117B" w:rsidRDefault="0030117B" w14:paraId="7285C279" w14:textId="77777777">
            <w:pPr>
              <w:pStyle w:val="Default"/>
              <w:rPr>
                <w:sz w:val="22"/>
                <w:szCs w:val="22"/>
              </w:rPr>
            </w:pPr>
            <w:r w:rsidRPr="00466C3E">
              <w:rPr>
                <w:b/>
                <w:bCs/>
                <w:sz w:val="22"/>
                <w:szCs w:val="22"/>
              </w:rPr>
              <w:t xml:space="preserve">50. </w:t>
            </w:r>
          </w:p>
        </w:tc>
      </w:tr>
    </w:tbl>
    <w:p w:rsidRPr="00466C3E" w:rsidR="0030117B" w:rsidP="0030117B" w:rsidRDefault="0030117B" w14:paraId="7285C27B" w14:textId="77777777">
      <w:pPr>
        <w:pStyle w:val="Default"/>
        <w:rPr>
          <w:sz w:val="22"/>
          <w:szCs w:val="22"/>
        </w:rPr>
      </w:pPr>
    </w:p>
    <w:p w:rsidRPr="00466C3E" w:rsidR="0030117B" w:rsidP="0030117B" w:rsidRDefault="0030117B" w14:paraId="7285C27C" w14:textId="77777777">
      <w:pPr>
        <w:pStyle w:val="Default"/>
        <w:rPr>
          <w:color w:val="auto"/>
          <w:sz w:val="22"/>
          <w:szCs w:val="22"/>
        </w:rPr>
      </w:pPr>
    </w:p>
    <w:p w:rsidRPr="00466C3E" w:rsidR="00D75F9B" w:rsidP="0030117B" w:rsidRDefault="00D75F9B" w14:paraId="7285C27D" w14:textId="77777777">
      <w:pPr>
        <w:rPr>
          <w:rFonts w:ascii="Helvetica" w:hAnsi="Helvetica" w:cs="Helvetica"/>
        </w:rPr>
      </w:pPr>
    </w:p>
    <w:sectPr w:rsidRPr="00466C3E" w:rsidR="00D75F9B" w:rsidSect="00D75F9B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30B99" w14:textId="77777777" w:rsidR="00D75F9B" w:rsidRDefault="00D75F9B" w:rsidP="00F65AC6">
      <w:pPr>
        <w:spacing w:after="0" w:line="240" w:lineRule="auto"/>
      </w:pPr>
      <w:r>
        <w:separator/>
      </w:r>
    </w:p>
  </w:endnote>
  <w:endnote w:type="continuationSeparator" w:id="0">
    <w:p w14:paraId="3B8793FA" w14:textId="77777777" w:rsidR="00D75F9B" w:rsidRDefault="00D75F9B" w:rsidP="00F6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-303003421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6C1F1CD" w14:textId="1890F9B1" w:rsidR="00D75F9B" w:rsidRPr="00D75F9B" w:rsidRDefault="00D75F9B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D75F9B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D75F9B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D75F9B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D75F9B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921A2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D75F9B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D75F9B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D75F9B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D75F9B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D75F9B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921A2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10</w:t>
            </w:r>
            <w:r w:rsidRPr="00D75F9B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B747DBD" w14:textId="77777777" w:rsidR="00D75F9B" w:rsidRDefault="00D75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EDA31" w14:textId="77777777" w:rsidR="00D75F9B" w:rsidRDefault="00D75F9B" w:rsidP="00F65AC6">
      <w:pPr>
        <w:spacing w:after="0" w:line="240" w:lineRule="auto"/>
      </w:pPr>
      <w:r>
        <w:separator/>
      </w:r>
    </w:p>
  </w:footnote>
  <w:footnote w:type="continuationSeparator" w:id="0">
    <w:p w14:paraId="1794F236" w14:textId="77777777" w:rsidR="00D75F9B" w:rsidRDefault="00D75F9B" w:rsidP="00F6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C142B" w14:textId="339216AB" w:rsidR="00D75F9B" w:rsidRDefault="00E40B1F" w:rsidP="00F65AC6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M/SRE4003/SEM1/JAN2019/10</w:t>
    </w:r>
  </w:p>
  <w:p w14:paraId="49DF1044" w14:textId="44E78353" w:rsidR="00D75F9B" w:rsidRDefault="00D75F9B">
    <w:pPr>
      <w:pStyle w:val="Header"/>
    </w:pPr>
  </w:p>
  <w:p w14:paraId="6E001EC9" w14:textId="77777777" w:rsidR="00D75F9B" w:rsidRDefault="00D75F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90B07"/>
    <w:multiLevelType w:val="hybridMultilevel"/>
    <w:tmpl w:val="9C7A925C"/>
    <w:lvl w:ilvl="0" w:tplc="08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02A"/>
    <w:multiLevelType w:val="hybridMultilevel"/>
    <w:tmpl w:val="85885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62146"/>
    <w:multiLevelType w:val="hybridMultilevel"/>
    <w:tmpl w:val="D9BCA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037"/>
    <w:multiLevelType w:val="hybridMultilevel"/>
    <w:tmpl w:val="6FBAB486"/>
    <w:lvl w:ilvl="0" w:tplc="3DCC475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B9148B"/>
    <w:multiLevelType w:val="hybridMultilevel"/>
    <w:tmpl w:val="76FE4D88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17B"/>
    <w:rsid w:val="00090499"/>
    <w:rsid w:val="001632CA"/>
    <w:rsid w:val="001B47C1"/>
    <w:rsid w:val="00207726"/>
    <w:rsid w:val="0030117B"/>
    <w:rsid w:val="003A21C9"/>
    <w:rsid w:val="003A40D6"/>
    <w:rsid w:val="00466C3E"/>
    <w:rsid w:val="00484DB0"/>
    <w:rsid w:val="006148A9"/>
    <w:rsid w:val="00642A4B"/>
    <w:rsid w:val="0065566F"/>
    <w:rsid w:val="006E3CA4"/>
    <w:rsid w:val="00921A25"/>
    <w:rsid w:val="00AC4866"/>
    <w:rsid w:val="00C329A6"/>
    <w:rsid w:val="00CF7E73"/>
    <w:rsid w:val="00D75F9B"/>
    <w:rsid w:val="00E24B24"/>
    <w:rsid w:val="00E40B1F"/>
    <w:rsid w:val="00E80A70"/>
    <w:rsid w:val="00F00A55"/>
    <w:rsid w:val="00F41EC1"/>
    <w:rsid w:val="00F42C00"/>
    <w:rsid w:val="00F63AD1"/>
    <w:rsid w:val="00F6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C08D"/>
  <w15:docId w15:val="{B9258F5C-30DD-493B-AC3E-F10E0AAD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117B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6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AC6"/>
  </w:style>
  <w:style w:type="paragraph" w:styleId="Footer">
    <w:name w:val="footer"/>
    <w:basedOn w:val="Normal"/>
    <w:link w:val="FooterChar"/>
    <w:uiPriority w:val="99"/>
    <w:unhideWhenUsed/>
    <w:rsid w:val="00F65A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AC6"/>
  </w:style>
  <w:style w:type="paragraph" w:styleId="BalloonText">
    <w:name w:val="Balloon Text"/>
    <w:basedOn w:val="Normal"/>
    <w:link w:val="BalloonTextChar"/>
    <w:uiPriority w:val="99"/>
    <w:semiHidden/>
    <w:unhideWhenUsed/>
    <w:rsid w:val="0092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A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2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7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R63NPHTH4QFH-1291-800</_dlc_DocId>
    <_dlc_DocIdUrl xmlns="559e8a90-c5f0-4960-93bb-48a9a6be2d22">
      <Url>https://staffnet.stmarys.ac.uk/academic-services/Registry/exam-paper-submission/_layouts/15/DocIdRedir.aspx?ID=R63NPHTH4QFH-1291-800</Url>
      <Description>R63NPHTH4QFH-1291-800</Description>
    </_dlc_DocIdUrl>
  </documentManagement>
</p:properties>
</file>

<file path=customXml/itemProps1.xml><?xml version="1.0" encoding="utf-8"?>
<ds:datastoreItem xmlns:ds="http://schemas.openxmlformats.org/officeDocument/2006/customXml" ds:itemID="{2FE9CD87-D12F-4987-AA00-D2E18E1EC5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37281FF-8FB9-4F0D-9494-C8B097382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0120A-CB18-4714-9F33-2C5DBD786C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19BCAE-F88C-49BD-AE61-7C99FBA8EF47}">
  <ds:schemaRefs>
    <ds:schemaRef ds:uri="http://purl.org/dc/terms/"/>
    <ds:schemaRef ds:uri="http://schemas.microsoft.com/office/infopath/2007/PartnerControls"/>
    <ds:schemaRef ds:uri="http://www.w3.org/XML/1998/namespace"/>
    <ds:schemaRef ds:uri="559e8a90-c5f0-4960-93bb-48a9a6be2d22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9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Huet</dc:creator>
  <cp:lastModifiedBy>Stephanie Dobbin</cp:lastModifiedBy>
  <cp:revision>19</cp:revision>
  <cp:lastPrinted>2018-12-05T16:45:00Z</cp:lastPrinted>
  <dcterms:created xsi:type="dcterms:W3CDTF">2018-11-01T13:45:00Z</dcterms:created>
  <dcterms:modified xsi:type="dcterms:W3CDTF">2021-04-15T11:07:31Z</dcterms:modified>
  <dc:title>SRE4003 Resit 1819</dc:title>
  <cp:keywords>
  </cp:keywords>
  <dc:subject>SRE4003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fb46bc78-5225-4524-8948-f23b5a0633a2</vt:lpwstr>
  </property>
</Properties>
</file>