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2641F" w:rsidP="2EEE4885" w:rsidRDefault="0083155E" w14:paraId="61CDCEAD" w14:textId="6249FF40">
      <w:pPr>
        <w:spacing w:after="0" w:line="240" w:lineRule="auto"/>
        <w:textAlignment w:val="baseline"/>
        <w:rPr>
          <w:rFonts w:ascii="Calibri" w:hAnsi="Calibri" w:eastAsia="Times New Roman" w:cs="Calibri"/>
          <w:b/>
          <w:bCs/>
          <w:color w:val="0070C0"/>
          <w:lang w:val="en-US" w:eastAsia="en-GB"/>
        </w:rPr>
      </w:pPr>
      <w:r>
        <w:rPr>
          <w:noProof/>
        </w:rPr>
        <w:drawing>
          <wp:inline distT="0" distB="0" distL="0" distR="0" wp14:anchorId="1A54B6E2" wp14:editId="547D87DA">
            <wp:extent cx="1817310" cy="915924"/>
            <wp:effectExtent l="0" t="0" r="0" b="0"/>
            <wp:docPr id="2" name="Picture 2" descr="C:\Users\22400\AppData\Local\Microsoft\Windows\INetCache\Content.MSO\A77BEE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17310" cy="915924"/>
                    </a:xfrm>
                    <a:prstGeom prst="rect">
                      <a:avLst/>
                    </a:prstGeom>
                  </pic:spPr>
                </pic:pic>
              </a:graphicData>
            </a:graphic>
          </wp:inline>
        </w:drawing>
      </w:r>
    </w:p>
    <w:p w:rsidR="0083155E" w:rsidP="7B68401F" w:rsidRDefault="0083155E" w14:paraId="52E56223" w14:textId="05074B5F">
      <w:pPr>
        <w:spacing w:after="0" w:line="240" w:lineRule="auto"/>
        <w:textAlignment w:val="baseline"/>
        <w:rPr>
          <w:rFonts w:ascii="Calibri" w:hAnsi="Calibri" w:eastAsia="Times New Roman" w:cs="Calibri"/>
          <w:b w:val="1"/>
          <w:bCs w:val="1"/>
          <w:color w:val="0070C0"/>
          <w:sz w:val="24"/>
          <w:szCs w:val="24"/>
          <w:lang w:val="en-US" w:eastAsia="en-GB"/>
        </w:rPr>
      </w:pPr>
    </w:p>
    <w:p w:rsidRPr="0083155E" w:rsidR="0083155E" w:rsidP="7B68401F" w:rsidRDefault="7CA39915" w14:paraId="79AA8140" w14:textId="7ADAA027">
      <w:pPr>
        <w:spacing w:after="0" w:line="240" w:lineRule="auto"/>
        <w:jc w:val="center"/>
        <w:textAlignment w:val="baseline"/>
        <w:rPr>
          <w:rFonts w:ascii="Calibri" w:hAnsi="Calibri" w:eastAsia="Times New Roman" w:cs="Calibri"/>
          <w:b w:val="1"/>
          <w:bCs w:val="1"/>
          <w:sz w:val="24"/>
          <w:szCs w:val="24"/>
          <w:lang w:val="en-US" w:eastAsia="en-GB"/>
        </w:rPr>
      </w:pPr>
      <w:r w:rsidRPr="7B68401F" w:rsidR="351C2867">
        <w:rPr>
          <w:rFonts w:ascii="Calibri" w:hAnsi="Calibri" w:eastAsia="Times New Roman" w:cs="Calibri"/>
          <w:b w:val="1"/>
          <w:bCs w:val="1"/>
          <w:sz w:val="24"/>
          <w:szCs w:val="24"/>
          <w:lang w:val="en-US" w:eastAsia="en-GB"/>
        </w:rPr>
        <w:t xml:space="preserve">APPROVED </w:t>
      </w:r>
      <w:r w:rsidRPr="7B68401F" w:rsidR="0083155E">
        <w:rPr>
          <w:rFonts w:ascii="Calibri" w:hAnsi="Calibri" w:eastAsia="Times New Roman" w:cs="Calibri"/>
          <w:b w:val="1"/>
          <w:bCs w:val="1"/>
          <w:sz w:val="24"/>
          <w:szCs w:val="24"/>
          <w:lang w:val="en-US" w:eastAsia="en-GB"/>
        </w:rPr>
        <w:t xml:space="preserve">ETHICS SUB-COMMITTEE </w:t>
      </w:r>
    </w:p>
    <w:p w:rsidRPr="0083155E" w:rsidR="0083155E" w:rsidP="7B68401F" w:rsidRDefault="7CA39915" w14:paraId="4B717D40" w14:textId="623B6AC6">
      <w:pPr>
        <w:spacing w:after="0" w:line="240" w:lineRule="auto"/>
        <w:jc w:val="center"/>
        <w:textAlignment w:val="baseline"/>
        <w:rPr>
          <w:rFonts w:ascii="Segoe UI" w:hAnsi="Segoe UI" w:eastAsia="Times New Roman" w:cs="Segoe UI"/>
          <w:sz w:val="24"/>
          <w:szCs w:val="24"/>
          <w:lang w:eastAsia="en-GB"/>
        </w:rPr>
      </w:pPr>
      <w:r w:rsidRPr="7B68401F" w:rsidR="0083155E">
        <w:rPr>
          <w:rFonts w:ascii="Calibri" w:hAnsi="Calibri" w:eastAsia="Times New Roman" w:cs="Calibri"/>
          <w:b w:val="1"/>
          <w:bCs w:val="1"/>
          <w:sz w:val="24"/>
          <w:szCs w:val="24"/>
          <w:lang w:val="en-US" w:eastAsia="en-GB"/>
        </w:rPr>
        <w:t>TERMS OF REFERENCE AND MEMBERSHIP</w:t>
      </w:r>
      <w:r w:rsidRPr="7B68401F" w:rsidR="0083155E">
        <w:rPr>
          <w:rFonts w:ascii="Calibri" w:hAnsi="Calibri" w:eastAsia="Times New Roman" w:cs="Calibri"/>
          <w:sz w:val="24"/>
          <w:szCs w:val="24"/>
          <w:lang w:eastAsia="en-GB"/>
        </w:rPr>
        <w:t> </w:t>
      </w:r>
    </w:p>
    <w:p w:rsidRPr="0083155E" w:rsidR="0083155E" w:rsidP="7B68401F" w:rsidRDefault="0083155E" w14:paraId="001F430A" w14:textId="64B4B220">
      <w:pPr>
        <w:spacing w:after="0" w:line="240" w:lineRule="auto"/>
        <w:jc w:val="center"/>
        <w:textAlignment w:val="baseline"/>
        <w:rPr>
          <w:rFonts w:ascii="Segoe UI" w:hAnsi="Segoe UI" w:eastAsia="Times New Roman" w:cs="Segoe UI"/>
          <w:sz w:val="24"/>
          <w:szCs w:val="24"/>
          <w:lang w:eastAsia="en-GB"/>
        </w:rPr>
      </w:pPr>
      <w:r w:rsidRPr="7B68401F" w:rsidR="0083155E">
        <w:rPr>
          <w:rFonts w:ascii="Calibri" w:hAnsi="Calibri" w:eastAsia="Times New Roman" w:cs="Calibri"/>
          <w:b w:val="1"/>
          <w:bCs w:val="1"/>
          <w:color w:val="000000" w:themeColor="text1" w:themeTint="FF" w:themeShade="FF"/>
          <w:sz w:val="24"/>
          <w:szCs w:val="24"/>
          <w:lang w:val="en-US" w:eastAsia="en-GB"/>
        </w:rPr>
        <w:t>202</w:t>
      </w:r>
      <w:r w:rsidRPr="7B68401F" w:rsidR="643E89B9">
        <w:rPr>
          <w:rFonts w:ascii="Calibri" w:hAnsi="Calibri" w:eastAsia="Times New Roman" w:cs="Calibri"/>
          <w:b w:val="1"/>
          <w:bCs w:val="1"/>
          <w:color w:val="000000" w:themeColor="text1" w:themeTint="FF" w:themeShade="FF"/>
          <w:sz w:val="24"/>
          <w:szCs w:val="24"/>
          <w:lang w:val="en-US" w:eastAsia="en-GB"/>
        </w:rPr>
        <w:t>5</w:t>
      </w:r>
      <w:r w:rsidRPr="7B68401F" w:rsidR="0083155E">
        <w:rPr>
          <w:rFonts w:ascii="Calibri" w:hAnsi="Calibri" w:eastAsia="Times New Roman" w:cs="Calibri"/>
          <w:b w:val="1"/>
          <w:bCs w:val="1"/>
          <w:color w:val="000000" w:themeColor="text1" w:themeTint="FF" w:themeShade="FF"/>
          <w:sz w:val="24"/>
          <w:szCs w:val="24"/>
          <w:lang w:val="en-US" w:eastAsia="en-GB"/>
        </w:rPr>
        <w:t>-2</w:t>
      </w:r>
      <w:r w:rsidRPr="7B68401F" w:rsidR="35755C51">
        <w:rPr>
          <w:rFonts w:ascii="Calibri" w:hAnsi="Calibri" w:eastAsia="Times New Roman" w:cs="Calibri"/>
          <w:b w:val="1"/>
          <w:bCs w:val="1"/>
          <w:color w:val="000000" w:themeColor="text1" w:themeTint="FF" w:themeShade="FF"/>
          <w:sz w:val="24"/>
          <w:szCs w:val="24"/>
          <w:lang w:val="en-US" w:eastAsia="en-GB"/>
        </w:rPr>
        <w:t>6</w:t>
      </w:r>
    </w:p>
    <w:p w:rsidRPr="0083155E" w:rsidR="0083155E" w:rsidP="2EEE4885" w:rsidRDefault="0083155E" w14:paraId="63E4A9CD" w14:textId="2609CDF5">
      <w:pPr>
        <w:spacing w:after="0" w:line="240" w:lineRule="auto"/>
        <w:jc w:val="center"/>
        <w:textAlignment w:val="baseline"/>
        <w:rPr>
          <w:rFonts w:ascii="Segoe UI" w:hAnsi="Segoe UI" w:eastAsia="Times New Roman" w:cs="Segoe UI"/>
          <w:sz w:val="18"/>
          <w:szCs w:val="18"/>
          <w:lang w:eastAsia="en-GB"/>
        </w:rPr>
      </w:pPr>
      <w:r w:rsidRPr="2EEE4885">
        <w:rPr>
          <w:rFonts w:ascii="Calibri" w:hAnsi="Calibri" w:eastAsia="Times New Roman" w:cs="Calibri"/>
          <w:color w:val="000000" w:themeColor="text1"/>
          <w:lang w:eastAsia="en-GB"/>
        </w:rPr>
        <w:t> </w:t>
      </w:r>
    </w:p>
    <w:p w:rsidRPr="0083155E" w:rsidR="0083155E" w:rsidP="0083155E" w:rsidRDefault="0083155E" w14:paraId="0EEF73CF"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1. Purpose</w:t>
      </w:r>
      <w:r w:rsidRPr="0083155E">
        <w:rPr>
          <w:rFonts w:ascii="Calibri" w:hAnsi="Calibri" w:eastAsia="Times New Roman" w:cs="Calibri"/>
          <w:color w:val="000000"/>
          <w:lang w:eastAsia="en-GB"/>
        </w:rPr>
        <w:t> </w:t>
      </w:r>
    </w:p>
    <w:p w:rsidRPr="0083155E" w:rsidR="0083155E" w:rsidP="0083155E" w:rsidRDefault="0083155E" w14:paraId="4F6584BE" w14:textId="77777777">
      <w:pPr>
        <w:spacing w:after="0" w:line="240" w:lineRule="auto"/>
        <w:jc w:val="both"/>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41A25628" w:rsidRDefault="0083155E" w14:paraId="432927B7" w14:textId="03227169">
      <w:pPr>
        <w:spacing w:after="0" w:line="240" w:lineRule="auto"/>
        <w:jc w:val="both"/>
        <w:textAlignment w:val="baseline"/>
        <w:rPr>
          <w:rFonts w:ascii="Calibri" w:hAnsi="Calibri" w:eastAsia="Times New Roman" w:cs="Calibri"/>
          <w:lang w:eastAsia="en-GB"/>
        </w:rPr>
      </w:pPr>
      <w:r w:rsidRPr="41A25628">
        <w:rPr>
          <w:rFonts w:ascii="Calibri" w:hAnsi="Calibri" w:eastAsia="Times New Roman" w:cs="Calibri"/>
          <w:lang w:val="en-US" w:eastAsia="en-GB"/>
        </w:rPr>
        <w:t>1.1 Reporting to the Research</w:t>
      </w:r>
      <w:r w:rsidRPr="41A25628" w:rsidR="078EA7EA">
        <w:rPr>
          <w:rFonts w:ascii="Calibri" w:hAnsi="Calibri" w:eastAsia="Times New Roman" w:cs="Calibri"/>
          <w:lang w:val="en-US" w:eastAsia="en-GB"/>
        </w:rPr>
        <w:t xml:space="preserve"> and Knowledge Exchange</w:t>
      </w:r>
      <w:r w:rsidRPr="41A25628">
        <w:rPr>
          <w:rFonts w:ascii="Calibri" w:hAnsi="Calibri" w:eastAsia="Times New Roman" w:cs="Calibri"/>
          <w:lang w:val="en-US" w:eastAsia="en-GB"/>
        </w:rPr>
        <w:t xml:space="preserve"> Committee, the purpose of the Committee is to </w:t>
      </w:r>
      <w:r w:rsidRPr="41A25628" w:rsidR="2C24845B">
        <w:rPr>
          <w:rFonts w:ascii="Calibri" w:hAnsi="Calibri" w:eastAsia="Calibri" w:cs="Calibri"/>
          <w:lang w:val="en-US"/>
        </w:rPr>
        <w:t>consider general ethical issues concerning activities of research undertaken by University staff and students or other individuals working with the University, in accordance with the Code of Practice Governing the Ethical Conduct of Research (the Code).</w:t>
      </w:r>
      <w:r w:rsidRPr="41A25628" w:rsidR="2C24845B">
        <w:rPr>
          <w:rFonts w:ascii="Calibri" w:hAnsi="Calibri" w:eastAsia="Times New Roman" w:cs="Calibri"/>
          <w:lang w:eastAsia="en-GB"/>
        </w:rPr>
        <w:t xml:space="preserve"> </w:t>
      </w:r>
    </w:p>
    <w:p w:rsidRPr="0083155E" w:rsidR="0083155E" w:rsidP="0083155E" w:rsidRDefault="0083155E" w14:paraId="09AF38FC" w14:textId="50CAEDD9">
      <w:pPr>
        <w:spacing w:after="0" w:line="240" w:lineRule="auto"/>
        <w:jc w:val="both"/>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65F9901C"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2. Membership</w:t>
      </w:r>
      <w:r w:rsidRPr="0083155E">
        <w:rPr>
          <w:rFonts w:ascii="Calibri" w:hAnsi="Calibri" w:eastAsia="Times New Roman" w:cs="Calibri"/>
          <w:color w:val="000000"/>
          <w:lang w:eastAsia="en-GB"/>
        </w:rPr>
        <w:t> </w:t>
      </w:r>
    </w:p>
    <w:p w:rsidRPr="0083155E" w:rsidR="0083155E" w:rsidP="0083155E" w:rsidRDefault="0083155E" w14:paraId="15AA318D"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61F4C0ED"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val="en-US" w:eastAsia="en-GB"/>
        </w:rPr>
        <w:t>2.1 The Ethics sub-Committee will have the following membership:</w:t>
      </w:r>
      <w:r w:rsidRPr="0083155E">
        <w:rPr>
          <w:rFonts w:ascii="Calibri" w:hAnsi="Calibri" w:eastAsia="Times New Roman" w:cs="Calibri"/>
          <w:color w:val="000000"/>
          <w:lang w:eastAsia="en-GB"/>
        </w:rPr>
        <w:t> </w:t>
      </w:r>
    </w:p>
    <w:p w:rsidRPr="0083155E" w:rsidR="0083155E" w:rsidP="0083155E" w:rsidRDefault="0083155E" w14:paraId="01512BE8"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271828B8" w14:textId="2C99D28D">
      <w:pPr>
        <w:spacing w:after="0" w:line="240" w:lineRule="auto"/>
        <w:textAlignment w:val="baseline"/>
        <w:rPr>
          <w:rFonts w:ascii="Segoe UI" w:hAnsi="Segoe UI" w:eastAsia="Times New Roman" w:cs="Segoe UI"/>
          <w:sz w:val="18"/>
          <w:szCs w:val="18"/>
          <w:lang w:eastAsia="en-GB"/>
        </w:rPr>
      </w:pPr>
      <w:r w:rsidRPr="41A25628">
        <w:rPr>
          <w:rFonts w:ascii="Calibri" w:hAnsi="Calibri" w:eastAsia="Times New Roman" w:cs="Calibri"/>
          <w:b/>
          <w:bCs/>
          <w:lang w:val="en-US" w:eastAsia="en-GB"/>
        </w:rPr>
        <w:t xml:space="preserve">Faculty of </w:t>
      </w:r>
      <w:r w:rsidRPr="41A25628" w:rsidR="119FF343">
        <w:rPr>
          <w:rFonts w:ascii="Calibri" w:hAnsi="Calibri" w:eastAsia="Times New Roman" w:cs="Calibri"/>
          <w:b/>
          <w:bCs/>
          <w:lang w:val="en-US" w:eastAsia="en-GB"/>
        </w:rPr>
        <w:t xml:space="preserve">Arts, Business, Law, Education and Theology (FABLET) </w:t>
      </w:r>
      <w:r w:rsidRPr="41A25628">
        <w:rPr>
          <w:rFonts w:ascii="Calibri" w:hAnsi="Calibri" w:eastAsia="Times New Roman" w:cs="Calibri"/>
          <w:b/>
          <w:bCs/>
          <w:lang w:val="en-US" w:eastAsia="en-GB"/>
        </w:rPr>
        <w:t>representatives</w:t>
      </w:r>
      <w:r w:rsidRPr="41A25628">
        <w:rPr>
          <w:rFonts w:ascii="Calibri" w:hAnsi="Calibri" w:eastAsia="Times New Roman" w:cs="Calibri"/>
          <w:lang w:eastAsia="en-GB"/>
        </w:rPr>
        <w:t> </w:t>
      </w:r>
    </w:p>
    <w:p w:rsidRPr="0083155E" w:rsidR="0083155E" w:rsidP="0083155E" w:rsidRDefault="0083155E" w14:paraId="037B9F34" w14:textId="5143A55F">
      <w:pPr>
        <w:numPr>
          <w:ilvl w:val="0"/>
          <w:numId w:val="5"/>
        </w:numPr>
        <w:spacing w:after="0" w:line="240" w:lineRule="auto"/>
        <w:ind w:left="360" w:firstLine="0"/>
        <w:textAlignment w:val="baseline"/>
        <w:rPr>
          <w:rFonts w:ascii="Calibri" w:hAnsi="Calibri" w:eastAsia="Times New Roman" w:cs="Calibri"/>
          <w:lang w:eastAsia="en-GB"/>
        </w:rPr>
      </w:pPr>
      <w:r w:rsidRPr="0083155E">
        <w:rPr>
          <w:rFonts w:ascii="Calibri" w:hAnsi="Calibri" w:eastAsia="Times New Roman" w:cs="Calibri"/>
          <w:lang w:val="en-US" w:eastAsia="en-GB"/>
        </w:rPr>
        <w:t>Assoc Prof Matthew James (Chair), School of Theology</w:t>
      </w:r>
      <w:r w:rsidRPr="0083155E">
        <w:rPr>
          <w:rFonts w:ascii="Calibri" w:hAnsi="Calibri" w:eastAsia="Times New Roman" w:cs="Calibri"/>
          <w:lang w:eastAsia="en-GB"/>
        </w:rPr>
        <w:t> </w:t>
      </w:r>
      <w:r w:rsidR="005B4594">
        <w:rPr>
          <w:rFonts w:ascii="Calibri" w:hAnsi="Calibri" w:eastAsia="Times New Roman" w:cs="Calibri"/>
          <w:lang w:eastAsia="en-GB"/>
        </w:rPr>
        <w:t>&amp; the Arts</w:t>
      </w:r>
    </w:p>
    <w:p w:rsidRPr="0083155E" w:rsidR="0083155E" w:rsidP="0083155E" w:rsidRDefault="0083155E" w14:paraId="35F8600E" w14:textId="3D84BDF4">
      <w:pPr>
        <w:numPr>
          <w:ilvl w:val="0"/>
          <w:numId w:val="5"/>
        </w:numPr>
        <w:spacing w:after="0" w:line="240" w:lineRule="auto"/>
        <w:ind w:left="360" w:firstLine="0"/>
        <w:textAlignment w:val="baseline"/>
        <w:rPr>
          <w:rFonts w:ascii="Calibri" w:hAnsi="Calibri" w:eastAsia="Times New Roman" w:cs="Calibri"/>
          <w:lang w:eastAsia="en-GB"/>
        </w:rPr>
      </w:pPr>
      <w:r w:rsidRPr="392B049E">
        <w:rPr>
          <w:rFonts w:ascii="Calibri" w:hAnsi="Calibri" w:eastAsia="Times New Roman" w:cs="Calibri"/>
          <w:lang w:val="en-US" w:eastAsia="en-GB"/>
        </w:rPr>
        <w:t xml:space="preserve">Assoc Prof Mary </w:t>
      </w:r>
      <w:r w:rsidRPr="392B049E">
        <w:rPr>
          <w:rFonts w:ascii="Calibri" w:hAnsi="Calibri" w:eastAsia="Times New Roman" w:cs="Calibri"/>
          <w:lang w:eastAsia="en-GB"/>
        </w:rPr>
        <w:t>Mihovilovic</w:t>
      </w:r>
      <w:r w:rsidRPr="392B049E" w:rsidR="62E34E8C">
        <w:rPr>
          <w:rFonts w:ascii="Calibri" w:hAnsi="Calibri" w:eastAsia="Times New Roman" w:cs="Calibri"/>
          <w:lang w:eastAsia="en-GB"/>
        </w:rPr>
        <w:t xml:space="preserve"> (Deputy Chair)</w:t>
      </w:r>
      <w:r w:rsidRPr="392B049E">
        <w:rPr>
          <w:rFonts w:ascii="Calibri" w:hAnsi="Calibri" w:eastAsia="Times New Roman" w:cs="Calibri"/>
          <w:lang w:eastAsia="en-GB"/>
        </w:rPr>
        <w:t>, School of Education  </w:t>
      </w:r>
    </w:p>
    <w:p w:rsidRPr="0083155E" w:rsidR="0083155E" w:rsidP="0083155E" w:rsidRDefault="0083155E" w14:paraId="67515B2F" w14:textId="77777777">
      <w:pPr>
        <w:numPr>
          <w:ilvl w:val="0"/>
          <w:numId w:val="5"/>
        </w:numPr>
        <w:spacing w:after="0" w:line="240" w:lineRule="auto"/>
        <w:ind w:left="360" w:firstLine="0"/>
        <w:textAlignment w:val="baseline"/>
        <w:rPr>
          <w:rFonts w:ascii="Calibri" w:hAnsi="Calibri" w:eastAsia="Times New Roman" w:cs="Calibri"/>
          <w:lang w:eastAsia="en-GB"/>
        </w:rPr>
      </w:pPr>
      <w:r w:rsidRPr="41A25628">
        <w:rPr>
          <w:rFonts w:ascii="Calibri" w:hAnsi="Calibri" w:eastAsia="Times New Roman" w:cs="Calibri"/>
          <w:lang w:eastAsia="en-GB"/>
        </w:rPr>
        <w:t>Dr Fiona Cullen, School of Education  </w:t>
      </w:r>
    </w:p>
    <w:p w:rsidRPr="0083155E" w:rsidR="0083155E" w:rsidP="0083155E" w:rsidRDefault="0065415A" w14:paraId="2ED3D93E" w14:textId="64A2A40A">
      <w:pPr>
        <w:numPr>
          <w:ilvl w:val="0"/>
          <w:numId w:val="5"/>
        </w:numPr>
        <w:spacing w:after="0" w:line="240" w:lineRule="auto"/>
        <w:ind w:left="360" w:firstLine="0"/>
        <w:textAlignment w:val="baseline"/>
        <w:rPr>
          <w:rFonts w:ascii="Calibri" w:hAnsi="Calibri" w:eastAsia="Times New Roman" w:cs="Calibri"/>
          <w:lang w:eastAsia="en-GB"/>
        </w:rPr>
      </w:pPr>
      <w:r>
        <w:rPr>
          <w:rFonts w:ascii="Calibri" w:hAnsi="Calibri" w:eastAsia="Times New Roman" w:cs="Calibri"/>
          <w:lang w:eastAsia="en-GB"/>
        </w:rPr>
        <w:t>Dr Helen Thouless, School of Education</w:t>
      </w:r>
      <w:r w:rsidRPr="41A25628" w:rsidR="0083155E">
        <w:rPr>
          <w:rFonts w:ascii="Calibri" w:hAnsi="Calibri" w:eastAsia="Times New Roman" w:cs="Calibri"/>
          <w:lang w:eastAsia="en-GB"/>
        </w:rPr>
        <w:t> </w:t>
      </w:r>
    </w:p>
    <w:p w:rsidR="212E10D3" w:rsidP="41A25628" w:rsidRDefault="74086DC7" w14:paraId="1CAAFB43" w14:textId="0DBFA24E">
      <w:pPr>
        <w:numPr>
          <w:ilvl w:val="0"/>
          <w:numId w:val="5"/>
        </w:numPr>
        <w:spacing w:after="0" w:line="240" w:lineRule="auto"/>
        <w:ind w:left="360" w:firstLine="0"/>
        <w:rPr>
          <w:rFonts w:ascii="Calibri" w:hAnsi="Calibri" w:eastAsia="Times New Roman" w:cs="Calibri"/>
          <w:lang w:eastAsia="en-GB"/>
        </w:rPr>
      </w:pPr>
      <w:r w:rsidRPr="392B049E">
        <w:rPr>
          <w:rFonts w:ascii="Calibri" w:hAnsi="Calibri" w:eastAsia="Times New Roman" w:cs="Calibri"/>
          <w:lang w:eastAsia="en-GB"/>
        </w:rPr>
        <w:t>Dr Cherisse Francis</w:t>
      </w:r>
      <w:r w:rsidRPr="392B049E" w:rsidR="212E10D3">
        <w:rPr>
          <w:rFonts w:ascii="Calibri" w:hAnsi="Calibri" w:eastAsia="Times New Roman" w:cs="Calibri"/>
          <w:lang w:eastAsia="en-GB"/>
        </w:rPr>
        <w:t>, School of Business and Law </w:t>
      </w:r>
    </w:p>
    <w:p w:rsidR="41A25628" w:rsidP="002F5827" w:rsidRDefault="41A25628" w14:paraId="73307C3D" w14:textId="484BE6DC">
      <w:pPr>
        <w:spacing w:after="0" w:line="240" w:lineRule="auto"/>
        <w:ind w:left="360"/>
        <w:rPr>
          <w:rFonts w:ascii="Calibri" w:hAnsi="Calibri" w:eastAsia="Times New Roman" w:cs="Calibri"/>
          <w:lang w:eastAsia="en-GB"/>
        </w:rPr>
      </w:pPr>
    </w:p>
    <w:p w:rsidR="2EEE4885" w:rsidP="2EEE4885" w:rsidRDefault="2EEE4885" w14:paraId="3F28795F" w14:textId="20DBFEA8">
      <w:pPr>
        <w:spacing w:after="0" w:line="240" w:lineRule="auto"/>
        <w:ind w:left="360"/>
        <w:rPr>
          <w:rFonts w:ascii="Calibri" w:hAnsi="Calibri" w:eastAsia="Times New Roman" w:cs="Calibri"/>
          <w:lang w:eastAsia="en-GB"/>
        </w:rPr>
      </w:pPr>
    </w:p>
    <w:p w:rsidRPr="0083155E" w:rsidR="0083155E" w:rsidP="0083155E" w:rsidRDefault="0083155E" w14:paraId="187FCE1D" w14:textId="77777777">
      <w:pPr>
        <w:spacing w:after="0" w:line="240" w:lineRule="auto"/>
        <w:textAlignment w:val="baseline"/>
        <w:rPr>
          <w:rFonts w:ascii="Segoe UI" w:hAnsi="Segoe UI" w:eastAsia="Times New Roman" w:cs="Segoe UI"/>
          <w:sz w:val="18"/>
          <w:szCs w:val="18"/>
          <w:lang w:eastAsia="en-GB"/>
        </w:rPr>
      </w:pPr>
      <w:r w:rsidRPr="62399196">
        <w:rPr>
          <w:rFonts w:ascii="Calibri" w:hAnsi="Calibri" w:eastAsia="Times New Roman" w:cs="Calibri"/>
          <w:b/>
          <w:bCs/>
          <w:lang w:val="en-US" w:eastAsia="en-GB"/>
        </w:rPr>
        <w:t>Faculty of Sport, Technology and Health Sciences (FSTHS) representatives</w:t>
      </w:r>
      <w:r w:rsidRPr="62399196">
        <w:rPr>
          <w:rFonts w:ascii="Calibri" w:hAnsi="Calibri" w:eastAsia="Times New Roman" w:cs="Calibri"/>
          <w:lang w:eastAsia="en-GB"/>
        </w:rPr>
        <w:t> </w:t>
      </w:r>
    </w:p>
    <w:p w:rsidRPr="0083155E" w:rsidR="0083155E" w:rsidP="0083155E" w:rsidRDefault="56CA17DD" w14:paraId="5940E200" w14:textId="34876C7B">
      <w:pPr>
        <w:numPr>
          <w:ilvl w:val="0"/>
          <w:numId w:val="6"/>
        </w:numPr>
        <w:spacing w:after="0" w:line="240" w:lineRule="auto"/>
        <w:ind w:left="360" w:firstLine="0"/>
        <w:textAlignment w:val="baseline"/>
        <w:rPr>
          <w:rFonts w:ascii="Calibri" w:hAnsi="Calibri" w:eastAsia="Times New Roman" w:cs="Calibri"/>
          <w:lang w:eastAsia="en-GB"/>
        </w:rPr>
      </w:pPr>
      <w:r w:rsidRPr="392B049E">
        <w:rPr>
          <w:rFonts w:ascii="Calibri" w:hAnsi="Calibri" w:eastAsia="Times New Roman" w:cs="Calibri"/>
          <w:lang w:val="en-US" w:eastAsia="en-GB"/>
        </w:rPr>
        <w:t xml:space="preserve">Dr </w:t>
      </w:r>
      <w:r w:rsidR="007C537C">
        <w:rPr>
          <w:rFonts w:ascii="Calibri" w:hAnsi="Calibri" w:eastAsia="Times New Roman" w:cs="Calibri"/>
          <w:lang w:val="en-US" w:eastAsia="en-GB"/>
        </w:rPr>
        <w:t>Alexandra</w:t>
      </w:r>
      <w:r w:rsidRPr="392B049E">
        <w:rPr>
          <w:rFonts w:ascii="Calibri" w:hAnsi="Calibri" w:eastAsia="Times New Roman" w:cs="Calibri"/>
          <w:lang w:val="en-US" w:eastAsia="en-GB"/>
        </w:rPr>
        <w:t xml:space="preserve"> King,</w:t>
      </w:r>
      <w:r w:rsidRPr="392B049E" w:rsidR="0083155E">
        <w:rPr>
          <w:rFonts w:ascii="Calibri" w:hAnsi="Calibri" w:eastAsia="Times New Roman" w:cs="Calibri"/>
          <w:lang w:eastAsia="en-GB"/>
        </w:rPr>
        <w:t xml:space="preserve"> </w:t>
      </w:r>
      <w:r w:rsidR="00FD5ECF">
        <w:rPr>
          <w:rFonts w:ascii="Calibri" w:hAnsi="Calibri" w:eastAsia="Times New Roman" w:cs="Calibri"/>
          <w:lang w:eastAsia="en-GB"/>
        </w:rPr>
        <w:t>Head of School, Allied Health &amp; Life Sciences</w:t>
      </w:r>
    </w:p>
    <w:p w:rsidR="007E0A60" w:rsidP="007E0A60" w:rsidRDefault="007E0A60" w14:paraId="66D406A0" w14:textId="1FF71F10">
      <w:pPr>
        <w:numPr>
          <w:ilvl w:val="0"/>
          <w:numId w:val="6"/>
        </w:numPr>
        <w:spacing w:after="0" w:line="240" w:lineRule="auto"/>
        <w:ind w:left="360" w:firstLine="0"/>
        <w:textAlignment w:val="baseline"/>
        <w:rPr>
          <w:rFonts w:ascii="Calibri" w:hAnsi="Calibri" w:eastAsia="Times New Roman" w:cs="Calibri"/>
          <w:lang w:eastAsia="en-GB"/>
        </w:rPr>
      </w:pPr>
      <w:r w:rsidRPr="0083155E">
        <w:rPr>
          <w:rFonts w:ascii="Calibri" w:hAnsi="Calibri" w:eastAsia="Times New Roman" w:cs="Calibri"/>
          <w:lang w:eastAsia="en-GB"/>
        </w:rPr>
        <w:t xml:space="preserve">Dr John Pattison, </w:t>
      </w:r>
      <w:r w:rsidR="00FD5ECF">
        <w:rPr>
          <w:rFonts w:ascii="Calibri" w:hAnsi="Calibri" w:eastAsia="Times New Roman" w:cs="Calibri"/>
          <w:lang w:eastAsia="en-GB"/>
        </w:rPr>
        <w:t>Sport Science</w:t>
      </w:r>
    </w:p>
    <w:p w:rsidRPr="0083155E" w:rsidR="0083155E" w:rsidP="0083155E" w:rsidRDefault="0083155E" w14:paraId="5F732D54" w14:textId="77777777">
      <w:pPr>
        <w:numPr>
          <w:ilvl w:val="0"/>
          <w:numId w:val="6"/>
        </w:numPr>
        <w:spacing w:after="0" w:line="240" w:lineRule="auto"/>
        <w:ind w:left="360" w:firstLine="0"/>
        <w:textAlignment w:val="baseline"/>
        <w:rPr>
          <w:rFonts w:ascii="Calibri" w:hAnsi="Calibri" w:eastAsia="Times New Roman" w:cs="Calibri"/>
          <w:lang w:eastAsia="en-GB"/>
        </w:rPr>
      </w:pPr>
      <w:r w:rsidRPr="0083155E">
        <w:rPr>
          <w:rFonts w:ascii="Calibri" w:hAnsi="Calibri" w:eastAsia="Times New Roman" w:cs="Calibri"/>
          <w:lang w:eastAsia="en-GB"/>
        </w:rPr>
        <w:t>Dr Phil Price, Strength and Conditioning </w:t>
      </w:r>
    </w:p>
    <w:p w:rsidRPr="0083155E" w:rsidR="007C537C" w:rsidP="0083155E" w:rsidRDefault="007C537C" w14:paraId="29FE7D46" w14:textId="07896ABB">
      <w:pPr>
        <w:numPr>
          <w:ilvl w:val="0"/>
          <w:numId w:val="6"/>
        </w:numPr>
        <w:spacing w:after="0" w:line="240" w:lineRule="auto"/>
        <w:ind w:left="360" w:firstLine="0"/>
        <w:textAlignment w:val="baseline"/>
        <w:rPr>
          <w:rFonts w:ascii="Calibri" w:hAnsi="Calibri" w:eastAsia="Times New Roman" w:cs="Calibri"/>
          <w:lang w:eastAsia="en-GB"/>
        </w:rPr>
      </w:pPr>
      <w:r>
        <w:rPr>
          <w:rFonts w:ascii="Calibri" w:hAnsi="Calibri" w:eastAsia="Times New Roman" w:cs="Calibri"/>
          <w:lang w:eastAsia="en-GB"/>
        </w:rPr>
        <w:t xml:space="preserve">Dr Giuseppe Cimadoro, </w:t>
      </w:r>
      <w:r w:rsidR="00A13A9A">
        <w:rPr>
          <w:rFonts w:ascii="Calibri" w:hAnsi="Calibri" w:eastAsia="Times New Roman" w:cs="Calibri"/>
          <w:lang w:eastAsia="en-GB"/>
        </w:rPr>
        <w:t>Strength and Conditioning</w:t>
      </w:r>
    </w:p>
    <w:p w:rsidR="005D5C9A" w:rsidP="002F5827" w:rsidRDefault="005D5C9A" w14:paraId="3C5106C9" w14:textId="77777777">
      <w:pPr>
        <w:spacing w:after="0" w:line="240" w:lineRule="auto"/>
        <w:rPr>
          <w:rFonts w:ascii="Calibri" w:hAnsi="Calibri" w:eastAsia="Times New Roman" w:cs="Calibri"/>
          <w:lang w:eastAsia="en-GB"/>
        </w:rPr>
      </w:pPr>
    </w:p>
    <w:p w:rsidRPr="00626217" w:rsidR="005A71CE" w:rsidP="004629AD" w:rsidRDefault="4E1C8BB9" w14:paraId="5C497776" w14:textId="77777777">
      <w:pPr>
        <w:spacing w:after="0" w:line="240" w:lineRule="auto"/>
        <w:rPr>
          <w:i/>
          <w:iCs/>
        </w:rPr>
      </w:pPr>
      <w:r w:rsidRPr="00626217">
        <w:rPr>
          <w:rFonts w:ascii="Calibri" w:hAnsi="Calibri" w:eastAsia="Times New Roman" w:cs="Calibri"/>
          <w:i/>
          <w:iCs/>
          <w:lang w:eastAsia="en-GB"/>
        </w:rPr>
        <w:t>School of Medicine representative:</w:t>
      </w:r>
      <w:r w:rsidRPr="00626217" w:rsidR="7C18415D">
        <w:rPr>
          <w:i/>
          <w:iCs/>
        </w:rPr>
        <w:t xml:space="preserve"> </w:t>
      </w:r>
    </w:p>
    <w:p w:rsidRPr="00450581" w:rsidR="2EEE4885" w:rsidP="7B68401F" w:rsidRDefault="00350EAC" w14:paraId="36B48291" w14:textId="7C5D57E8">
      <w:pPr>
        <w:pStyle w:val="ListParagraph"/>
        <w:numPr>
          <w:ilvl w:val="0"/>
          <w:numId w:val="26"/>
        </w:numPr>
        <w:spacing w:after="0" w:line="240" w:lineRule="auto"/>
        <w:rPr>
          <w:rFonts w:ascii="Calibri" w:hAnsi="Calibri" w:eastAsia="Times New Roman" w:cs="Calibri"/>
          <w:i w:val="1"/>
          <w:iCs w:val="1"/>
          <w:lang w:eastAsia="en-GB"/>
        </w:rPr>
      </w:pPr>
      <w:r w:rsidRPr="7B68401F" w:rsidR="00450581">
        <w:rPr>
          <w:i w:val="1"/>
          <w:iCs w:val="1"/>
        </w:rPr>
        <w:t xml:space="preserve">Prof Rakesh Patel </w:t>
      </w:r>
      <w:r w:rsidRPr="7B68401F" w:rsidR="7C18415D">
        <w:rPr>
          <w:i w:val="1"/>
          <w:iCs w:val="1"/>
        </w:rPr>
        <w:t>(Head of Medical Education Research and Innovation)</w:t>
      </w:r>
    </w:p>
    <w:p w:rsidR="004629AD" w:rsidP="0083155E" w:rsidRDefault="004629AD" w14:paraId="75F110CE" w14:textId="77777777">
      <w:pPr>
        <w:spacing w:after="0" w:line="240" w:lineRule="auto"/>
        <w:textAlignment w:val="baseline"/>
        <w:rPr>
          <w:rFonts w:ascii="Calibri" w:hAnsi="Calibri" w:eastAsia="Times New Roman" w:cs="Calibri"/>
          <w:b/>
          <w:bCs/>
          <w:lang w:eastAsia="en-GB"/>
        </w:rPr>
      </w:pPr>
    </w:p>
    <w:p w:rsidRPr="0083155E" w:rsidR="001A3686" w:rsidP="001A3686" w:rsidRDefault="001A3686" w14:paraId="51B89EC3"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lang w:eastAsia="en-GB"/>
        </w:rPr>
        <w:t xml:space="preserve">Co-opted </w:t>
      </w:r>
      <w:r>
        <w:rPr>
          <w:rFonts w:ascii="Calibri" w:hAnsi="Calibri" w:eastAsia="Times New Roman" w:cs="Calibri"/>
          <w:b/>
          <w:bCs/>
          <w:lang w:eastAsia="en-GB"/>
        </w:rPr>
        <w:t>support</w:t>
      </w:r>
      <w:r w:rsidRPr="0083155E">
        <w:rPr>
          <w:rFonts w:ascii="Calibri" w:hAnsi="Calibri" w:eastAsia="Times New Roman" w:cs="Calibri"/>
          <w:b/>
          <w:bCs/>
          <w:lang w:eastAsia="en-GB"/>
        </w:rPr>
        <w:t xml:space="preserve"> staff member</w:t>
      </w:r>
      <w:r w:rsidRPr="0083155E">
        <w:rPr>
          <w:rFonts w:ascii="Calibri" w:hAnsi="Calibri" w:eastAsia="Times New Roman" w:cs="Calibri"/>
          <w:lang w:eastAsia="en-GB"/>
        </w:rPr>
        <w:t> </w:t>
      </w:r>
    </w:p>
    <w:p w:rsidR="001A3686" w:rsidP="001A3686" w:rsidRDefault="001A3686" w14:paraId="32AF91C8" w14:textId="77777777">
      <w:pPr>
        <w:pStyle w:val="ListParagraph"/>
        <w:numPr>
          <w:ilvl w:val="0"/>
          <w:numId w:val="1"/>
        </w:numPr>
        <w:spacing w:after="0" w:line="240" w:lineRule="auto"/>
        <w:rPr>
          <w:rFonts w:ascii="Calibri" w:hAnsi="Calibri" w:eastAsia="Times New Roman" w:cs="Calibri"/>
          <w:lang w:eastAsia="en-GB"/>
        </w:rPr>
      </w:pPr>
      <w:r w:rsidRPr="392B049E">
        <w:rPr>
          <w:rFonts w:ascii="Calibri" w:hAnsi="Calibri" w:eastAsia="Times New Roman" w:cs="Calibri"/>
          <w:lang w:eastAsia="en-GB"/>
        </w:rPr>
        <w:t>Kim Wright</w:t>
      </w:r>
      <w:r>
        <w:rPr>
          <w:rFonts w:ascii="Calibri" w:hAnsi="Calibri" w:eastAsia="Times New Roman" w:cs="Calibri"/>
          <w:lang w:eastAsia="en-GB"/>
        </w:rPr>
        <w:t>, Doctoral School &amp; REF Manager</w:t>
      </w:r>
    </w:p>
    <w:p w:rsidR="001A3686" w:rsidP="001A3686" w:rsidRDefault="001A3686" w14:paraId="1886E39F" w14:textId="77777777">
      <w:pPr>
        <w:pStyle w:val="ListParagraph"/>
        <w:spacing w:after="0" w:line="240" w:lineRule="auto"/>
        <w:rPr>
          <w:rFonts w:ascii="Calibri" w:hAnsi="Calibri" w:eastAsia="Times New Roman" w:cs="Calibri"/>
          <w:lang w:eastAsia="en-GB"/>
        </w:rPr>
      </w:pPr>
    </w:p>
    <w:p w:rsidRPr="0083155E" w:rsidR="0083155E" w:rsidP="0083155E" w:rsidRDefault="0083155E" w14:paraId="7C859785" w14:textId="1BE687B6">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lang w:eastAsia="en-GB"/>
        </w:rPr>
        <w:t xml:space="preserve">Postgraduate Research student (PGR) representatives </w:t>
      </w:r>
      <w:r w:rsidRPr="0083155E">
        <w:rPr>
          <w:rFonts w:ascii="Calibri" w:hAnsi="Calibri" w:eastAsia="Times New Roman" w:cs="Calibri"/>
          <w:b/>
          <w:bCs/>
          <w:i/>
          <w:iCs/>
          <w:lang w:eastAsia="en-GB"/>
        </w:rPr>
        <w:t>(alternating)</w:t>
      </w:r>
      <w:r w:rsidRPr="0083155E">
        <w:rPr>
          <w:rFonts w:ascii="Calibri" w:hAnsi="Calibri" w:eastAsia="Times New Roman" w:cs="Calibri"/>
          <w:lang w:eastAsia="en-GB"/>
        </w:rPr>
        <w:t> </w:t>
      </w:r>
    </w:p>
    <w:p w:rsidRPr="0083155E" w:rsidR="0083155E" w:rsidP="0083155E" w:rsidRDefault="1053D2D1" w14:paraId="440AB66F" w14:textId="1C9529A3">
      <w:pPr>
        <w:numPr>
          <w:ilvl w:val="0"/>
          <w:numId w:val="8"/>
        </w:numPr>
        <w:spacing w:after="0" w:line="240" w:lineRule="auto"/>
        <w:ind w:left="360" w:firstLine="0"/>
        <w:textAlignment w:val="baseline"/>
        <w:rPr>
          <w:rFonts w:ascii="Calibri" w:hAnsi="Calibri" w:eastAsia="Times New Roman" w:cs="Calibri"/>
          <w:lang w:eastAsia="en-GB"/>
        </w:rPr>
      </w:pPr>
      <w:r w:rsidRPr="392B049E">
        <w:rPr>
          <w:rFonts w:ascii="Calibri" w:hAnsi="Calibri" w:eastAsia="Times New Roman" w:cs="Calibri"/>
          <w:lang w:eastAsia="en-GB"/>
        </w:rPr>
        <w:t>Vacancy (tbc)</w:t>
      </w:r>
    </w:p>
    <w:p w:rsidRPr="0083155E" w:rsidR="0083155E" w:rsidP="00C725EF" w:rsidRDefault="50A30E3C" w14:paraId="4A2A1B03" w14:textId="0E7BFA9A">
      <w:pPr>
        <w:numPr>
          <w:ilvl w:val="0"/>
          <w:numId w:val="9"/>
        </w:numPr>
        <w:spacing w:after="0" w:line="240" w:lineRule="auto"/>
        <w:ind w:left="360" w:firstLine="0"/>
        <w:textAlignment w:val="baseline"/>
        <w:rPr>
          <w:rFonts w:ascii="Calibri" w:hAnsi="Calibri" w:eastAsia="Times New Roman" w:cs="Calibri"/>
          <w:lang w:eastAsia="en-GB"/>
        </w:rPr>
      </w:pPr>
      <w:r w:rsidRPr="392B049E">
        <w:rPr>
          <w:rFonts w:ascii="Calibri" w:hAnsi="Calibri" w:eastAsia="Times New Roman" w:cs="Calibri"/>
          <w:lang w:eastAsia="en-GB"/>
        </w:rPr>
        <w:t>Vacancy (tbc)</w:t>
      </w:r>
      <w:r w:rsidRPr="392B049E" w:rsidR="0083155E">
        <w:rPr>
          <w:rFonts w:ascii="Calibri" w:hAnsi="Calibri" w:eastAsia="Times New Roman" w:cs="Calibri"/>
          <w:lang w:eastAsia="en-GB"/>
        </w:rPr>
        <w:t>  </w:t>
      </w:r>
    </w:p>
    <w:p w:rsidR="2EEE4885" w:rsidP="2EEE4885" w:rsidRDefault="2EEE4885" w14:paraId="6CA3A4EF" w14:textId="41111366">
      <w:pPr>
        <w:spacing w:after="0" w:line="240" w:lineRule="auto"/>
        <w:ind w:left="360"/>
        <w:rPr>
          <w:rFonts w:ascii="Calibri" w:hAnsi="Calibri" w:eastAsia="Times New Roman" w:cs="Calibri"/>
          <w:lang w:eastAsia="en-GB"/>
        </w:rPr>
      </w:pPr>
    </w:p>
    <w:p w:rsidRPr="0083155E" w:rsidR="0083155E" w:rsidP="0083155E" w:rsidRDefault="0083155E" w14:paraId="5B9ED72C"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lang w:eastAsia="en-GB"/>
        </w:rPr>
        <w:t xml:space="preserve">Lay members </w:t>
      </w:r>
      <w:r w:rsidRPr="0083155E">
        <w:rPr>
          <w:rFonts w:ascii="Calibri" w:hAnsi="Calibri" w:eastAsia="Times New Roman" w:cs="Calibri"/>
          <w:b/>
          <w:bCs/>
          <w:i/>
          <w:iCs/>
          <w:lang w:eastAsia="en-GB"/>
        </w:rPr>
        <w:t>(alternating)</w:t>
      </w:r>
      <w:r w:rsidRPr="0083155E">
        <w:rPr>
          <w:rFonts w:ascii="Calibri" w:hAnsi="Calibri" w:eastAsia="Times New Roman" w:cs="Calibri"/>
          <w:lang w:eastAsia="en-GB"/>
        </w:rPr>
        <w:t> </w:t>
      </w:r>
    </w:p>
    <w:p w:rsidRPr="0083155E" w:rsidR="0083155E" w:rsidP="0083155E" w:rsidRDefault="0083155E" w14:paraId="7888C77A" w14:textId="77777777">
      <w:pPr>
        <w:numPr>
          <w:ilvl w:val="0"/>
          <w:numId w:val="11"/>
        </w:numPr>
        <w:spacing w:after="0" w:line="240" w:lineRule="auto"/>
        <w:ind w:left="360" w:firstLine="0"/>
        <w:textAlignment w:val="baseline"/>
        <w:rPr>
          <w:rFonts w:ascii="Calibri" w:hAnsi="Calibri" w:eastAsia="Times New Roman" w:cs="Calibri"/>
          <w:lang w:eastAsia="en-GB"/>
        </w:rPr>
      </w:pPr>
      <w:r w:rsidRPr="0083155E">
        <w:rPr>
          <w:rFonts w:ascii="Calibri" w:hAnsi="Calibri" w:eastAsia="Times New Roman" w:cs="Calibri"/>
          <w:lang w:eastAsia="en-GB"/>
        </w:rPr>
        <w:t>Vacancy (tbc) </w:t>
      </w:r>
    </w:p>
    <w:p w:rsidRPr="0083155E" w:rsidR="0083155E" w:rsidP="0083155E" w:rsidRDefault="0083155E" w14:paraId="41C4438D" w14:textId="77777777">
      <w:pPr>
        <w:numPr>
          <w:ilvl w:val="0"/>
          <w:numId w:val="11"/>
        </w:numPr>
        <w:spacing w:after="0" w:line="240" w:lineRule="auto"/>
        <w:ind w:left="360" w:firstLine="0"/>
        <w:textAlignment w:val="baseline"/>
        <w:rPr>
          <w:rFonts w:ascii="Calibri" w:hAnsi="Calibri" w:eastAsia="Times New Roman" w:cs="Calibri"/>
          <w:lang w:eastAsia="en-GB"/>
        </w:rPr>
      </w:pPr>
      <w:r w:rsidRPr="0083155E">
        <w:rPr>
          <w:rFonts w:ascii="Calibri" w:hAnsi="Calibri" w:eastAsia="Times New Roman" w:cs="Calibri"/>
          <w:lang w:eastAsia="en-GB"/>
        </w:rPr>
        <w:t>Vacancy (tbc) </w:t>
      </w:r>
    </w:p>
    <w:p w:rsidRPr="0083155E" w:rsidR="0083155E" w:rsidP="0083155E" w:rsidRDefault="0083155E" w14:paraId="0DA70637"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lang w:eastAsia="en-GB"/>
        </w:rPr>
        <w:t> </w:t>
      </w:r>
    </w:p>
    <w:p w:rsidRPr="0083155E" w:rsidR="0083155E" w:rsidP="0083155E" w:rsidRDefault="0083155E" w14:paraId="69E493CA"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2.2 In attendance </w:t>
      </w:r>
      <w:r w:rsidRPr="0083155E">
        <w:rPr>
          <w:rFonts w:ascii="Calibri" w:hAnsi="Calibri" w:eastAsia="Times New Roman" w:cs="Calibri"/>
          <w:color w:val="000000"/>
          <w:lang w:eastAsia="en-GB"/>
        </w:rPr>
        <w:t> </w:t>
      </w:r>
    </w:p>
    <w:p w:rsidRPr="0083155E" w:rsidR="0083155E" w:rsidP="0083155E" w:rsidRDefault="0083155E" w14:paraId="46624170"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2EEE4885" w:rsidRDefault="005A71CE" w14:paraId="158CE7C6" w14:textId="79741447">
      <w:pPr>
        <w:rPr>
          <w:rFonts w:ascii="Segoe UI" w:hAnsi="Segoe UI" w:eastAsia="Times New Roman" w:cs="Segoe UI"/>
          <w:sz w:val="18"/>
          <w:szCs w:val="18"/>
          <w:lang w:eastAsia="en-GB"/>
        </w:rPr>
      </w:pPr>
      <w:r>
        <w:rPr>
          <w:lang w:val="en-US"/>
        </w:rPr>
        <w:t>Nelly Canji</w:t>
      </w:r>
      <w:r w:rsidRPr="2EEE4885" w:rsidR="510529C4">
        <w:rPr>
          <w:lang w:val="en-US"/>
        </w:rPr>
        <w:t xml:space="preserve">, </w:t>
      </w:r>
      <w:r w:rsidR="00350EAC">
        <w:rPr>
          <w:rFonts w:ascii="Calibri" w:hAnsi="Calibri" w:eastAsia="Times New Roman" w:cs="Calibri"/>
          <w:color w:val="000000" w:themeColor="text1"/>
          <w:lang w:val="en-US" w:eastAsia="en-GB"/>
        </w:rPr>
        <w:t xml:space="preserve">Doctoral School Officer and </w:t>
      </w:r>
      <w:r w:rsidRPr="2EEE4885" w:rsidR="0083155E">
        <w:rPr>
          <w:rFonts w:ascii="Calibri" w:hAnsi="Calibri" w:eastAsia="Times New Roman" w:cs="Calibri"/>
          <w:color w:val="000000" w:themeColor="text1"/>
          <w:lang w:val="en-US" w:eastAsia="en-GB"/>
        </w:rPr>
        <w:t>Committee Secretariat.</w:t>
      </w:r>
      <w:r w:rsidRPr="2EEE4885" w:rsidR="0083155E">
        <w:rPr>
          <w:rFonts w:ascii="Calibri" w:hAnsi="Calibri" w:eastAsia="Times New Roman" w:cs="Calibri"/>
          <w:color w:val="000000" w:themeColor="text1"/>
          <w:lang w:eastAsia="en-GB"/>
        </w:rPr>
        <w:t> </w:t>
      </w:r>
    </w:p>
    <w:p w:rsidRPr="0083155E" w:rsidR="0083155E" w:rsidP="0083155E" w:rsidRDefault="0083155E" w14:paraId="4D17554C"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lastRenderedPageBreak/>
        <w:t>  </w:t>
      </w:r>
    </w:p>
    <w:p w:rsidR="0052641F" w:rsidP="0052641F" w:rsidRDefault="0083155E" w14:paraId="24A04182" w14:textId="77777777">
      <w:pPr>
        <w:spacing w:after="0" w:line="240" w:lineRule="auto"/>
        <w:textAlignment w:val="baseline"/>
        <w:rPr>
          <w:rFonts w:ascii="Segoe UI" w:hAnsi="Segoe UI" w:eastAsia="Times New Roman" w:cs="Segoe UI"/>
          <w:sz w:val="18"/>
          <w:szCs w:val="18"/>
          <w:lang w:eastAsia="en-GB"/>
        </w:rPr>
      </w:pPr>
      <w:r w:rsidRPr="2EEE4885">
        <w:rPr>
          <w:rFonts w:ascii="Calibri" w:hAnsi="Calibri" w:eastAsia="Times New Roman" w:cs="Calibri"/>
          <w:b/>
          <w:bCs/>
          <w:color w:val="000000" w:themeColor="text1"/>
          <w:lang w:val="en-US" w:eastAsia="en-GB"/>
        </w:rPr>
        <w:t>3. Quorum</w:t>
      </w:r>
      <w:r w:rsidRPr="2EEE4885">
        <w:rPr>
          <w:rFonts w:ascii="Calibri" w:hAnsi="Calibri" w:eastAsia="Times New Roman" w:cs="Calibri"/>
          <w:color w:val="000000" w:themeColor="text1"/>
          <w:lang w:eastAsia="en-GB"/>
        </w:rPr>
        <w:t> </w:t>
      </w:r>
    </w:p>
    <w:p w:rsidR="2EEE4885" w:rsidP="2EEE4885" w:rsidRDefault="2EEE4885" w14:paraId="2A93776D" w14:textId="13B35E50">
      <w:pPr>
        <w:spacing w:after="0" w:line="240" w:lineRule="auto"/>
        <w:rPr>
          <w:rFonts w:ascii="Calibri" w:hAnsi="Calibri" w:eastAsia="Times New Roman" w:cs="Calibri"/>
          <w:color w:val="000000" w:themeColor="text1"/>
          <w:lang w:eastAsia="en-GB"/>
        </w:rPr>
      </w:pPr>
    </w:p>
    <w:p w:rsidRPr="0083155E" w:rsidR="0083155E" w:rsidP="2EEE4885" w:rsidRDefault="0083155E" w14:paraId="7784DC91" w14:textId="77777777">
      <w:pPr>
        <w:spacing w:after="0" w:line="240" w:lineRule="auto"/>
        <w:jc w:val="both"/>
        <w:textAlignment w:val="baseline"/>
        <w:rPr>
          <w:rFonts w:ascii="Segoe UI" w:hAnsi="Segoe UI" w:eastAsia="Times New Roman" w:cs="Segoe UI"/>
          <w:sz w:val="18"/>
          <w:szCs w:val="18"/>
          <w:lang w:eastAsia="en-GB"/>
        </w:rPr>
      </w:pPr>
      <w:r w:rsidRPr="2EEE4885">
        <w:rPr>
          <w:rFonts w:ascii="Calibri" w:hAnsi="Calibri" w:eastAsia="Times New Roman" w:cs="Calibri"/>
          <w:lang w:val="en-US" w:eastAsia="en-GB"/>
        </w:rPr>
        <w:t xml:space="preserve">The Committee will be quorate with 6 attendees present including the Chair or Deputy Chair. </w:t>
      </w:r>
      <w:r w:rsidRPr="2EEE4885">
        <w:rPr>
          <w:rFonts w:ascii="Calibri" w:hAnsi="Calibri" w:eastAsia="Times New Roman" w:cs="Calibri"/>
          <w:lang w:eastAsia="en-GB"/>
        </w:rPr>
        <w:t>At least one ethics representative must be present from the Faulty/School of any applications to be reviewed. Memberships will be reviewed after a term of 3 years. </w:t>
      </w:r>
    </w:p>
    <w:p w:rsidR="00595FC4" w:rsidP="2EEE4885" w:rsidRDefault="00595FC4" w14:paraId="07547A01" w14:textId="77777777">
      <w:pPr>
        <w:spacing w:after="0" w:line="240" w:lineRule="auto"/>
        <w:textAlignment w:val="baseline"/>
        <w:rPr>
          <w:rFonts w:ascii="Calibri" w:hAnsi="Calibri" w:eastAsia="Times New Roman" w:cs="Calibri"/>
          <w:lang w:val="en-US" w:eastAsia="en-GB"/>
        </w:rPr>
      </w:pPr>
    </w:p>
    <w:p w:rsidRPr="0083155E" w:rsidR="0083155E" w:rsidP="0083155E" w:rsidRDefault="0083155E" w14:paraId="1627202B" w14:textId="45499DB1">
      <w:pPr>
        <w:spacing w:after="0" w:line="240" w:lineRule="auto"/>
        <w:jc w:val="both"/>
        <w:textAlignment w:val="baseline"/>
        <w:rPr>
          <w:rFonts w:ascii="Segoe UI" w:hAnsi="Segoe UI" w:eastAsia="Times New Roman" w:cs="Segoe UI"/>
          <w:sz w:val="18"/>
          <w:szCs w:val="18"/>
          <w:lang w:eastAsia="en-GB"/>
        </w:rPr>
      </w:pPr>
      <w:r w:rsidRPr="41A25628">
        <w:rPr>
          <w:rFonts w:ascii="Calibri" w:hAnsi="Calibri" w:eastAsia="Times New Roman" w:cs="Calibri"/>
          <w:lang w:val="en-US" w:eastAsia="en-GB"/>
        </w:rPr>
        <w:t xml:space="preserve">Where members are unable to attend, details of a nominee must be sent to the Committee Secretariat </w:t>
      </w:r>
      <w:r w:rsidRPr="41A25628" w:rsidR="7E8429F8">
        <w:rPr>
          <w:rFonts w:ascii="Calibri" w:hAnsi="Calibri" w:eastAsia="Times New Roman" w:cs="Calibri"/>
          <w:lang w:val="en-US" w:eastAsia="en-GB"/>
        </w:rPr>
        <w:t>before</w:t>
      </w:r>
      <w:r w:rsidRPr="41A25628">
        <w:rPr>
          <w:rFonts w:ascii="Calibri" w:hAnsi="Calibri" w:eastAsia="Times New Roman" w:cs="Calibri"/>
          <w:lang w:val="en-US" w:eastAsia="en-GB"/>
        </w:rPr>
        <w:t xml:space="preserve"> the meeting. This is to ensure that quorum is met with the nominee in attendance. </w:t>
      </w:r>
      <w:r w:rsidRPr="41A25628">
        <w:rPr>
          <w:rFonts w:ascii="Calibri" w:hAnsi="Calibri" w:eastAsia="Times New Roman" w:cs="Calibri"/>
          <w:lang w:eastAsia="en-GB"/>
        </w:rPr>
        <w:t> </w:t>
      </w:r>
    </w:p>
    <w:p w:rsidRPr="0083155E" w:rsidR="0083155E" w:rsidP="2EEE4885" w:rsidRDefault="0083155E" w14:paraId="4B8484D5" w14:textId="77777777">
      <w:pPr>
        <w:spacing w:after="0" w:line="240" w:lineRule="auto"/>
        <w:jc w:val="both"/>
        <w:textAlignment w:val="baseline"/>
        <w:rPr>
          <w:rFonts w:ascii="Segoe UI" w:hAnsi="Segoe UI" w:eastAsia="Times New Roman" w:cs="Segoe UI"/>
          <w:sz w:val="18"/>
          <w:szCs w:val="18"/>
          <w:lang w:eastAsia="en-GB"/>
        </w:rPr>
      </w:pPr>
      <w:r w:rsidRPr="2EEE4885">
        <w:rPr>
          <w:rFonts w:ascii="Calibri" w:hAnsi="Calibri" w:eastAsia="Times New Roman" w:cs="Calibri"/>
          <w:color w:val="000000" w:themeColor="text1"/>
          <w:lang w:eastAsia="en-GB"/>
        </w:rPr>
        <w:t> </w:t>
      </w:r>
    </w:p>
    <w:p w:rsidRPr="0083155E" w:rsidR="0083155E" w:rsidP="0083155E" w:rsidRDefault="0083155E" w14:paraId="59E26060"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4. Terms of Reference</w:t>
      </w:r>
      <w:r w:rsidRPr="0083155E">
        <w:rPr>
          <w:rFonts w:ascii="Calibri" w:hAnsi="Calibri" w:eastAsia="Times New Roman" w:cs="Calibri"/>
          <w:color w:val="000000"/>
          <w:lang w:eastAsia="en-GB"/>
        </w:rPr>
        <w:t> </w:t>
      </w:r>
    </w:p>
    <w:p w:rsidRPr="0083155E" w:rsidR="0083155E" w:rsidP="0083155E" w:rsidRDefault="0083155E" w14:paraId="4F8F56C0"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2EEE4885" w:rsidRDefault="0083155E" w14:paraId="0CB69F79"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promote ethical behaviour in all aspects of the University Research. </w:t>
      </w:r>
    </w:p>
    <w:p w:rsidRPr="0083155E" w:rsidR="0083155E" w:rsidP="2EEE4885" w:rsidRDefault="0083155E" w14:paraId="546285BF"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facilitate Research activities while protecting the University and individuals from possible harm and protecting the rights of individuals. </w:t>
      </w:r>
    </w:p>
    <w:p w:rsidRPr="0083155E" w:rsidR="0083155E" w:rsidP="2EEE4885" w:rsidRDefault="0083155E" w14:paraId="5322C2E5"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consider and approve specific representations and research projects as required. * </w:t>
      </w:r>
    </w:p>
    <w:p w:rsidRPr="0083155E" w:rsidR="0083155E" w:rsidP="2EEE4885" w:rsidRDefault="0083155E" w14:paraId="360F7A5B"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consider and approve specific representations relating to teaching as required. </w:t>
      </w:r>
    </w:p>
    <w:p w:rsidRPr="0083155E" w:rsidR="0083155E" w:rsidP="2EEE4885" w:rsidRDefault="0083155E" w14:paraId="0FEE19AB"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regularly audit ethics applications below level 3 for consistency. </w:t>
      </w:r>
    </w:p>
    <w:p w:rsidRPr="0083155E" w:rsidR="0083155E" w:rsidP="2EEE4885" w:rsidRDefault="0083155E" w14:paraId="614EEA5A"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advise on the development of policy and procedures in relation to ethical issues in respect of research and teaching. </w:t>
      </w:r>
    </w:p>
    <w:p w:rsidRPr="0083155E" w:rsidR="0083155E" w:rsidP="2EEE4885" w:rsidRDefault="0083155E" w14:paraId="0BD67F3B" w14:textId="77777777">
      <w:pPr>
        <w:pStyle w:val="ListParagraph"/>
        <w:numPr>
          <w:ilvl w:val="0"/>
          <w:numId w:val="4"/>
        </w:numPr>
        <w:spacing w:after="0" w:line="240" w:lineRule="auto"/>
        <w:jc w:val="both"/>
        <w:textAlignment w:val="baseline"/>
        <w:rPr>
          <w:rFonts w:eastAsiaTheme="minorEastAsia"/>
          <w:lang w:eastAsia="en-GB"/>
        </w:rPr>
      </w:pPr>
      <w:r w:rsidRPr="2EEE4885">
        <w:rPr>
          <w:rFonts w:eastAsiaTheme="minorEastAsia"/>
          <w:lang w:eastAsia="en-GB"/>
        </w:rPr>
        <w:t>To consider any other matters referred to the sub-Committee. </w:t>
      </w:r>
    </w:p>
    <w:p w:rsidRPr="0083155E" w:rsidR="0083155E" w:rsidP="2EEE4885" w:rsidRDefault="0083155E" w14:paraId="51384FFD" w14:textId="77777777">
      <w:pPr>
        <w:pStyle w:val="ListParagraph"/>
        <w:numPr>
          <w:ilvl w:val="0"/>
          <w:numId w:val="4"/>
        </w:numPr>
        <w:spacing w:after="0" w:line="240" w:lineRule="auto"/>
        <w:jc w:val="both"/>
        <w:textAlignment w:val="baseline"/>
        <w:rPr>
          <w:rFonts w:eastAsiaTheme="minorEastAsia"/>
          <w:color w:val="000000" w:themeColor="text1"/>
          <w:lang w:eastAsia="en-GB"/>
        </w:rPr>
      </w:pPr>
      <w:r w:rsidRPr="2EEE4885">
        <w:rPr>
          <w:rFonts w:eastAsiaTheme="minorEastAsia"/>
          <w:color w:val="000000" w:themeColor="text1"/>
          <w:lang w:eastAsia="en-GB"/>
        </w:rPr>
        <w:t xml:space="preserve">Operate to </w:t>
      </w:r>
      <w:r w:rsidRPr="2EEE4885">
        <w:rPr>
          <w:rFonts w:eastAsiaTheme="minorEastAsia"/>
          <w:color w:val="000000" w:themeColor="text1"/>
          <w:lang w:val="en-US" w:eastAsia="en-GB"/>
        </w:rPr>
        <w:t>promote a sense of community based on respect for equal opportunities and diversity in line with St Mary’s Vision and Values of Inclusiveness, Generosity of Spirit, Respect and Excellence.</w:t>
      </w:r>
      <w:r w:rsidRPr="2EEE4885">
        <w:rPr>
          <w:rFonts w:eastAsiaTheme="minorEastAsia"/>
          <w:color w:val="000000" w:themeColor="text1"/>
          <w:lang w:eastAsia="en-GB"/>
        </w:rPr>
        <w:t> </w:t>
      </w:r>
    </w:p>
    <w:p w:rsidR="2EEE4885" w:rsidP="2EEE4885" w:rsidRDefault="2EEE4885" w14:paraId="2C9075BB" w14:textId="2CAEDD6F">
      <w:pPr>
        <w:spacing w:after="0" w:line="240" w:lineRule="auto"/>
        <w:jc w:val="both"/>
        <w:rPr>
          <w:rFonts w:ascii="Calibri" w:hAnsi="Calibri" w:eastAsia="Times New Roman" w:cs="Calibri"/>
          <w:color w:val="000000" w:themeColor="text1"/>
          <w:lang w:eastAsia="en-GB"/>
        </w:rPr>
      </w:pPr>
    </w:p>
    <w:p w:rsidRPr="0083155E" w:rsidR="0083155E" w:rsidP="0083155E" w:rsidRDefault="0083155E" w14:paraId="7FF9F69D"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i/>
          <w:iCs/>
          <w:lang w:eastAsia="en-GB"/>
        </w:rPr>
        <w:t xml:space="preserve">* To consider updated </w:t>
      </w:r>
      <w:r w:rsidRPr="0083155E">
        <w:rPr>
          <w:rFonts w:ascii="Calibri" w:hAnsi="Calibri" w:eastAsia="Times New Roman" w:cs="Calibri"/>
          <w:i/>
          <w:iCs/>
          <w:lang w:val="en-US" w:eastAsia="en-GB"/>
        </w:rPr>
        <w:t>Faculty of Sport, Technology and Health Sciences</w:t>
      </w:r>
      <w:r w:rsidRPr="0083155E">
        <w:rPr>
          <w:rFonts w:ascii="Calibri" w:hAnsi="Calibri" w:eastAsia="Times New Roman" w:cs="Calibri"/>
          <w:i/>
          <w:iCs/>
          <w:lang w:eastAsia="en-GB"/>
        </w:rPr>
        <w:t xml:space="preserve"> (FSTHS) protocols every 2 years</w:t>
      </w:r>
      <w:r w:rsidRPr="0083155E">
        <w:rPr>
          <w:rFonts w:ascii="Calibri" w:hAnsi="Calibri" w:eastAsia="Times New Roman" w:cs="Calibri"/>
          <w:lang w:eastAsia="en-GB"/>
        </w:rPr>
        <w:t> </w:t>
      </w:r>
    </w:p>
    <w:p w:rsidRPr="0083155E" w:rsidR="0083155E" w:rsidP="0083155E" w:rsidRDefault="0083155E" w14:paraId="649CC1FA"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22C8139D"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5. Method of Operation </w:t>
      </w:r>
      <w:r w:rsidRPr="0083155E">
        <w:rPr>
          <w:rFonts w:ascii="Calibri" w:hAnsi="Calibri" w:eastAsia="Times New Roman" w:cs="Calibri"/>
          <w:color w:val="000000"/>
          <w:lang w:eastAsia="en-GB"/>
        </w:rPr>
        <w:t> </w:t>
      </w:r>
    </w:p>
    <w:p w:rsidRPr="0083155E" w:rsidR="0083155E" w:rsidP="0083155E" w:rsidRDefault="0083155E" w14:paraId="10EF996B"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2A7CF0EB" w14:textId="74FE9C89">
      <w:pPr>
        <w:spacing w:after="0" w:line="240" w:lineRule="auto"/>
        <w:jc w:val="both"/>
        <w:textAlignment w:val="baseline"/>
        <w:rPr>
          <w:rFonts w:ascii="Segoe UI" w:hAnsi="Segoe UI" w:eastAsia="Times New Roman" w:cs="Segoe UI"/>
          <w:sz w:val="18"/>
          <w:szCs w:val="18"/>
          <w:lang w:eastAsia="en-GB"/>
        </w:rPr>
      </w:pPr>
      <w:r w:rsidRPr="392B049E">
        <w:rPr>
          <w:rFonts w:ascii="Calibri" w:hAnsi="Calibri" w:eastAsia="Times New Roman" w:cs="Calibri"/>
          <w:color w:val="000000" w:themeColor="text1"/>
          <w:lang w:val="en-US" w:eastAsia="en-GB"/>
        </w:rPr>
        <w:t xml:space="preserve">Committee meetings will be held every month for approximately two hours, via </w:t>
      </w:r>
      <w:r w:rsidRPr="392B049E" w:rsidR="521FC6C6">
        <w:rPr>
          <w:rFonts w:ascii="Calibri" w:hAnsi="Calibri" w:eastAsia="Times New Roman" w:cs="Calibri"/>
          <w:color w:val="000000" w:themeColor="text1"/>
          <w:lang w:val="en-US" w:eastAsia="en-GB"/>
        </w:rPr>
        <w:t>MS Teams</w:t>
      </w:r>
      <w:r w:rsidRPr="392B049E">
        <w:rPr>
          <w:rFonts w:ascii="Calibri" w:hAnsi="Calibri" w:eastAsia="Times New Roman" w:cs="Calibri"/>
          <w:color w:val="000000" w:themeColor="text1"/>
          <w:lang w:val="en-US" w:eastAsia="en-GB"/>
        </w:rPr>
        <w:t>. The confirmed dates for the 202</w:t>
      </w:r>
      <w:r w:rsidRPr="392B049E" w:rsidR="53BF09CB">
        <w:rPr>
          <w:rFonts w:ascii="Calibri" w:hAnsi="Calibri" w:eastAsia="Times New Roman" w:cs="Calibri"/>
          <w:color w:val="000000" w:themeColor="text1"/>
          <w:lang w:val="en-US" w:eastAsia="en-GB"/>
        </w:rPr>
        <w:t>5</w:t>
      </w:r>
      <w:r w:rsidRPr="392B049E">
        <w:rPr>
          <w:rFonts w:ascii="Calibri" w:hAnsi="Calibri" w:eastAsia="Times New Roman" w:cs="Calibri"/>
          <w:color w:val="000000" w:themeColor="text1"/>
          <w:lang w:val="en-US" w:eastAsia="en-GB"/>
        </w:rPr>
        <w:t>-2</w:t>
      </w:r>
      <w:r w:rsidRPr="392B049E" w:rsidR="094AD2A8">
        <w:rPr>
          <w:rFonts w:ascii="Calibri" w:hAnsi="Calibri" w:eastAsia="Times New Roman" w:cs="Calibri"/>
          <w:color w:val="000000" w:themeColor="text1"/>
          <w:lang w:val="en-US" w:eastAsia="en-GB"/>
        </w:rPr>
        <w:t>6</w:t>
      </w:r>
      <w:r w:rsidRPr="392B049E">
        <w:rPr>
          <w:rFonts w:ascii="Calibri" w:hAnsi="Calibri" w:eastAsia="Times New Roman" w:cs="Calibri"/>
          <w:color w:val="000000" w:themeColor="text1"/>
          <w:lang w:val="en-US" w:eastAsia="en-GB"/>
        </w:rPr>
        <w:t xml:space="preserve"> academic year are as follows:</w:t>
      </w:r>
      <w:r w:rsidRPr="392B049E">
        <w:rPr>
          <w:rFonts w:ascii="Calibri" w:hAnsi="Calibri" w:eastAsia="Times New Roman" w:cs="Calibri"/>
          <w:color w:val="000000" w:themeColor="text1"/>
          <w:lang w:eastAsia="en-GB"/>
        </w:rPr>
        <w:t> </w:t>
      </w:r>
    </w:p>
    <w:p w:rsidRPr="0083155E" w:rsidR="0083155E" w:rsidP="0083155E" w:rsidRDefault="0083155E" w14:paraId="5E3886A4" w14:textId="77777777">
      <w:pPr>
        <w:spacing w:after="0" w:line="240" w:lineRule="auto"/>
        <w:jc w:val="both"/>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00365FCD" w:rsidP="7B68401F" w:rsidRDefault="33DA4E48" w14:paraId="7066C286"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33DA4E48">
        <w:rPr>
          <w:rFonts w:ascii="Calibri" w:hAnsi="Calibri" w:eastAsia="Times New Roman" w:cs="Calibri"/>
          <w:color w:val="242424"/>
          <w:lang w:val="en-US" w:eastAsia="en-GB"/>
        </w:rPr>
        <w:t>Wednesday 17</w:t>
      </w:r>
      <w:r w:rsidRPr="7B68401F" w:rsidR="33DA4E48">
        <w:rPr>
          <w:rFonts w:ascii="Calibri" w:hAnsi="Calibri" w:eastAsia="Times New Roman" w:cs="Calibri"/>
          <w:color w:val="242424"/>
          <w:vertAlign w:val="superscript"/>
          <w:lang w:val="en-US" w:eastAsia="en-GB"/>
        </w:rPr>
        <w:t>th</w:t>
      </w:r>
      <w:r w:rsidRPr="7B68401F" w:rsidR="33DA4E48">
        <w:rPr>
          <w:rFonts w:ascii="Calibri" w:hAnsi="Calibri" w:eastAsia="Times New Roman" w:cs="Calibri"/>
          <w:color w:val="242424"/>
          <w:lang w:val="en-US" w:eastAsia="en-GB"/>
        </w:rPr>
        <w:t xml:space="preserve"> September 2025</w:t>
      </w:r>
    </w:p>
    <w:p w:rsidR="00365FCD" w:rsidP="7B68401F" w:rsidRDefault="33034F65" w14:paraId="39A91625"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33034F65">
        <w:rPr>
          <w:rFonts w:ascii="Calibri" w:hAnsi="Calibri" w:eastAsia="Times New Roman" w:cs="Calibri"/>
          <w:color w:val="242424"/>
          <w:lang w:val="en-US" w:eastAsia="en-GB"/>
        </w:rPr>
        <w:t>Wednesday 15</w:t>
      </w:r>
      <w:r w:rsidRPr="7B68401F" w:rsidR="33034F65">
        <w:rPr>
          <w:rFonts w:ascii="Calibri" w:hAnsi="Calibri" w:eastAsia="Times New Roman" w:cs="Calibri"/>
          <w:color w:val="242424"/>
          <w:vertAlign w:val="superscript"/>
          <w:lang w:val="en-US" w:eastAsia="en-GB"/>
        </w:rPr>
        <w:t>th</w:t>
      </w:r>
      <w:r w:rsidRPr="7B68401F" w:rsidR="33034F65">
        <w:rPr>
          <w:rFonts w:ascii="Calibri" w:hAnsi="Calibri" w:eastAsia="Times New Roman" w:cs="Calibri"/>
          <w:color w:val="242424"/>
          <w:lang w:val="en-US" w:eastAsia="en-GB"/>
        </w:rPr>
        <w:t xml:space="preserve"> October 2025</w:t>
      </w:r>
    </w:p>
    <w:p w:rsidR="00365FCD" w:rsidP="7B68401F" w:rsidRDefault="62FEDD75" w14:paraId="2F12865C"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62FEDD75">
        <w:rPr>
          <w:rFonts w:ascii="Calibri" w:hAnsi="Calibri" w:eastAsia="Times New Roman" w:cs="Calibri"/>
          <w:color w:val="242424"/>
          <w:lang w:val="en-US" w:eastAsia="en-GB"/>
        </w:rPr>
        <w:t>Wednesday 19</w:t>
      </w:r>
      <w:r w:rsidRPr="7B68401F" w:rsidR="62FEDD75">
        <w:rPr>
          <w:rFonts w:ascii="Calibri" w:hAnsi="Calibri" w:eastAsia="Times New Roman" w:cs="Calibri"/>
          <w:color w:val="242424"/>
          <w:vertAlign w:val="superscript"/>
          <w:lang w:val="en-US" w:eastAsia="en-GB"/>
        </w:rPr>
        <w:t>th</w:t>
      </w:r>
      <w:r w:rsidRPr="7B68401F" w:rsidR="62FEDD75">
        <w:rPr>
          <w:rFonts w:ascii="Calibri" w:hAnsi="Calibri" w:eastAsia="Times New Roman" w:cs="Calibri"/>
          <w:color w:val="242424"/>
          <w:lang w:val="en-US" w:eastAsia="en-GB"/>
        </w:rPr>
        <w:t xml:space="preserve"> November 2025</w:t>
      </w:r>
    </w:p>
    <w:p w:rsidR="00365FCD" w:rsidP="7B68401F" w:rsidRDefault="6A1C8B8F" w14:paraId="7FE31D63"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6A1C8B8F">
        <w:rPr>
          <w:rFonts w:ascii="Calibri" w:hAnsi="Calibri" w:eastAsia="Times New Roman" w:cs="Calibri"/>
          <w:color w:val="242424"/>
          <w:lang w:val="en-US" w:eastAsia="en-GB"/>
        </w:rPr>
        <w:t>Wednesday 17</w:t>
      </w:r>
      <w:r w:rsidRPr="7B68401F" w:rsidR="6A1C8B8F">
        <w:rPr>
          <w:rFonts w:ascii="Calibri" w:hAnsi="Calibri" w:eastAsia="Times New Roman" w:cs="Calibri"/>
          <w:color w:val="242424"/>
          <w:vertAlign w:val="superscript"/>
          <w:lang w:val="en-US" w:eastAsia="en-GB"/>
        </w:rPr>
        <w:t>th</w:t>
      </w:r>
      <w:r w:rsidRPr="7B68401F" w:rsidR="6A1C8B8F">
        <w:rPr>
          <w:rFonts w:ascii="Calibri" w:hAnsi="Calibri" w:eastAsia="Times New Roman" w:cs="Calibri"/>
          <w:color w:val="242424"/>
          <w:lang w:val="en-US" w:eastAsia="en-GB"/>
        </w:rPr>
        <w:t xml:space="preserve"> December 2025</w:t>
      </w:r>
    </w:p>
    <w:p w:rsidR="00365FCD" w:rsidP="7B68401F" w:rsidRDefault="03B202BD" w14:paraId="4BC927BC"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03B202BD">
        <w:rPr>
          <w:rFonts w:ascii="Calibri" w:hAnsi="Calibri" w:eastAsia="Times New Roman" w:cs="Calibri"/>
          <w:color w:val="242424"/>
          <w:lang w:val="en-US" w:eastAsia="en-GB"/>
        </w:rPr>
        <w:t>Wednesday 14</w:t>
      </w:r>
      <w:r w:rsidRPr="7B68401F" w:rsidR="03B202BD">
        <w:rPr>
          <w:rFonts w:ascii="Calibri" w:hAnsi="Calibri" w:eastAsia="Times New Roman" w:cs="Calibri"/>
          <w:color w:val="242424"/>
          <w:vertAlign w:val="superscript"/>
          <w:lang w:val="en-US" w:eastAsia="en-GB"/>
        </w:rPr>
        <w:t>th</w:t>
      </w:r>
      <w:r w:rsidRPr="7B68401F" w:rsidR="03B202BD">
        <w:rPr>
          <w:rFonts w:ascii="Calibri" w:hAnsi="Calibri" w:eastAsia="Times New Roman" w:cs="Calibri"/>
          <w:color w:val="242424"/>
          <w:lang w:val="en-US" w:eastAsia="en-GB"/>
        </w:rPr>
        <w:t xml:space="preserve"> January 2026</w:t>
      </w:r>
    </w:p>
    <w:p w:rsidR="00365FCD" w:rsidP="7B68401F" w:rsidRDefault="34E02B1C" w14:paraId="2AEE4505"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34E02B1C">
        <w:rPr>
          <w:rFonts w:ascii="Calibri" w:hAnsi="Calibri" w:eastAsia="Times New Roman" w:cs="Calibri"/>
          <w:color w:val="242424"/>
          <w:lang w:val="en-US" w:eastAsia="en-GB"/>
        </w:rPr>
        <w:t>Wednesday 25</w:t>
      </w:r>
      <w:r w:rsidRPr="7B68401F" w:rsidR="34E02B1C">
        <w:rPr>
          <w:rFonts w:ascii="Calibri" w:hAnsi="Calibri" w:eastAsia="Times New Roman" w:cs="Calibri"/>
          <w:color w:val="242424"/>
          <w:vertAlign w:val="superscript"/>
          <w:lang w:val="en-US" w:eastAsia="en-GB"/>
        </w:rPr>
        <w:t>th</w:t>
      </w:r>
      <w:r w:rsidRPr="7B68401F" w:rsidR="34E02B1C">
        <w:rPr>
          <w:rFonts w:ascii="Calibri" w:hAnsi="Calibri" w:eastAsia="Times New Roman" w:cs="Calibri"/>
          <w:color w:val="242424"/>
          <w:lang w:val="en-US" w:eastAsia="en-GB"/>
        </w:rPr>
        <w:t xml:space="preserve"> February 2026</w:t>
      </w:r>
    </w:p>
    <w:p w:rsidR="00365FCD" w:rsidP="7B68401F" w:rsidRDefault="40E60C35" w14:paraId="08F4ED32"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40E60C35">
        <w:rPr>
          <w:rFonts w:ascii="Calibri" w:hAnsi="Calibri" w:eastAsia="Times New Roman" w:cs="Calibri"/>
          <w:color w:val="242424"/>
          <w:lang w:val="en-US" w:eastAsia="en-GB"/>
        </w:rPr>
        <w:t>Wednesday 18</w:t>
      </w:r>
      <w:r w:rsidRPr="7B68401F" w:rsidR="40E60C35">
        <w:rPr>
          <w:rFonts w:ascii="Calibri" w:hAnsi="Calibri" w:eastAsia="Times New Roman" w:cs="Calibri"/>
          <w:color w:val="242424"/>
          <w:vertAlign w:val="superscript"/>
          <w:lang w:val="en-US" w:eastAsia="en-GB"/>
        </w:rPr>
        <w:t>th</w:t>
      </w:r>
      <w:r w:rsidRPr="7B68401F" w:rsidR="40E60C35">
        <w:rPr>
          <w:rFonts w:ascii="Calibri" w:hAnsi="Calibri" w:eastAsia="Times New Roman" w:cs="Calibri"/>
          <w:color w:val="242424"/>
          <w:lang w:val="en-US" w:eastAsia="en-GB"/>
        </w:rPr>
        <w:t xml:space="preserve"> March 2026</w:t>
      </w:r>
    </w:p>
    <w:p w:rsidR="00365FCD" w:rsidP="7B68401F" w:rsidRDefault="57389A59" w14:paraId="1EB20B22"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57389A59">
        <w:rPr>
          <w:rFonts w:ascii="Calibri" w:hAnsi="Calibri" w:eastAsia="Times New Roman" w:cs="Calibri"/>
          <w:color w:val="242424"/>
          <w:lang w:val="en-US" w:eastAsia="en-GB"/>
        </w:rPr>
        <w:t>Wednesday 15</w:t>
      </w:r>
      <w:r w:rsidRPr="7B68401F" w:rsidR="57389A59">
        <w:rPr>
          <w:rFonts w:ascii="Calibri" w:hAnsi="Calibri" w:eastAsia="Times New Roman" w:cs="Calibri"/>
          <w:color w:val="242424"/>
          <w:vertAlign w:val="superscript"/>
          <w:lang w:val="en-US" w:eastAsia="en-GB"/>
        </w:rPr>
        <w:t>th</w:t>
      </w:r>
      <w:r w:rsidRPr="7B68401F" w:rsidR="57389A59">
        <w:rPr>
          <w:rFonts w:ascii="Calibri" w:hAnsi="Calibri" w:eastAsia="Times New Roman" w:cs="Calibri"/>
          <w:color w:val="242424"/>
          <w:lang w:val="en-US" w:eastAsia="en-GB"/>
        </w:rPr>
        <w:t xml:space="preserve"> April 2026</w:t>
      </w:r>
    </w:p>
    <w:p w:rsidR="00365FCD" w:rsidP="7B68401F" w:rsidRDefault="1B878563" w14:paraId="56E56AB8"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1B878563">
        <w:rPr>
          <w:rFonts w:ascii="Calibri" w:hAnsi="Calibri" w:eastAsia="Times New Roman" w:cs="Calibri"/>
          <w:color w:val="242424"/>
          <w:lang w:val="en-US" w:eastAsia="en-GB"/>
        </w:rPr>
        <w:t>Wednesday 13</w:t>
      </w:r>
      <w:r w:rsidRPr="7B68401F" w:rsidR="1B878563">
        <w:rPr>
          <w:rFonts w:ascii="Calibri" w:hAnsi="Calibri" w:eastAsia="Times New Roman" w:cs="Calibri"/>
          <w:color w:val="242424"/>
          <w:vertAlign w:val="superscript"/>
          <w:lang w:val="en-US" w:eastAsia="en-GB"/>
        </w:rPr>
        <w:t>th</w:t>
      </w:r>
      <w:r w:rsidRPr="7B68401F" w:rsidR="1B878563">
        <w:rPr>
          <w:rFonts w:ascii="Calibri" w:hAnsi="Calibri" w:eastAsia="Times New Roman" w:cs="Calibri"/>
          <w:color w:val="242424"/>
          <w:lang w:val="en-US" w:eastAsia="en-GB"/>
        </w:rPr>
        <w:t xml:space="preserve"> May 2026</w:t>
      </w:r>
    </w:p>
    <w:p w:rsidR="00365FCD" w:rsidP="7B68401F" w:rsidRDefault="7BC20259" w14:paraId="2A79A7A4"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7BC20259">
        <w:rPr>
          <w:rFonts w:ascii="Calibri" w:hAnsi="Calibri" w:eastAsia="Times New Roman" w:cs="Calibri"/>
          <w:color w:val="242424"/>
          <w:lang w:val="en-US" w:eastAsia="en-GB"/>
        </w:rPr>
        <w:t>Wednesday 24</w:t>
      </w:r>
      <w:r w:rsidRPr="7B68401F" w:rsidR="7BC20259">
        <w:rPr>
          <w:rFonts w:ascii="Calibri" w:hAnsi="Calibri" w:eastAsia="Times New Roman" w:cs="Calibri"/>
          <w:color w:val="242424"/>
          <w:vertAlign w:val="superscript"/>
          <w:lang w:val="en-US" w:eastAsia="en-GB"/>
        </w:rPr>
        <w:t>th</w:t>
      </w:r>
      <w:r w:rsidRPr="7B68401F" w:rsidR="7BC20259">
        <w:rPr>
          <w:rFonts w:ascii="Calibri" w:hAnsi="Calibri" w:eastAsia="Times New Roman" w:cs="Calibri"/>
          <w:color w:val="242424"/>
          <w:lang w:val="en-US" w:eastAsia="en-GB"/>
        </w:rPr>
        <w:t xml:space="preserve"> June 2026</w:t>
      </w:r>
    </w:p>
    <w:p w:rsidR="00365FCD" w:rsidP="7B68401F" w:rsidRDefault="63C362A0" w14:paraId="4714A52A" w14:textId="77777777">
      <w:pPr>
        <w:pStyle w:val="ListParagraph"/>
        <w:numPr>
          <w:ilvl w:val="0"/>
          <w:numId w:val="27"/>
        </w:numPr>
        <w:spacing w:after="0" w:line="240" w:lineRule="auto"/>
        <w:textAlignment w:val="baseline"/>
        <w:rPr>
          <w:rFonts w:ascii="Calibri" w:hAnsi="Calibri" w:eastAsia="Times New Roman" w:cs="Calibri"/>
          <w:color w:val="242424"/>
          <w:lang w:val="en-US" w:eastAsia="en-GB"/>
        </w:rPr>
      </w:pPr>
      <w:r w:rsidRPr="7B68401F" w:rsidR="63C362A0">
        <w:rPr>
          <w:rFonts w:ascii="Calibri" w:hAnsi="Calibri" w:eastAsia="Times New Roman" w:cs="Calibri"/>
          <w:color w:val="242424"/>
          <w:lang w:val="en-US" w:eastAsia="en-GB"/>
        </w:rPr>
        <w:t>Wednesday 29</w:t>
      </w:r>
      <w:r w:rsidRPr="7B68401F" w:rsidR="63C362A0">
        <w:rPr>
          <w:rFonts w:ascii="Calibri" w:hAnsi="Calibri" w:eastAsia="Times New Roman" w:cs="Calibri"/>
          <w:color w:val="242424"/>
          <w:vertAlign w:val="superscript"/>
          <w:lang w:val="en-US" w:eastAsia="en-GB"/>
        </w:rPr>
        <w:t>th</w:t>
      </w:r>
      <w:r w:rsidRPr="7B68401F" w:rsidR="63C362A0">
        <w:rPr>
          <w:rFonts w:ascii="Calibri" w:hAnsi="Calibri" w:eastAsia="Times New Roman" w:cs="Calibri"/>
          <w:color w:val="242424"/>
          <w:lang w:val="en-US" w:eastAsia="en-GB"/>
        </w:rPr>
        <w:t xml:space="preserve"> July 2026</w:t>
      </w:r>
    </w:p>
    <w:p w:rsidR="0083155E" w:rsidP="7B68401F" w:rsidRDefault="05285A04" w14:paraId="4ECEB114" w14:textId="18210DA1">
      <w:pPr>
        <w:pStyle w:val="ListParagraph"/>
        <w:numPr>
          <w:ilvl w:val="0"/>
          <w:numId w:val="27"/>
        </w:numPr>
        <w:spacing w:after="0" w:line="240" w:lineRule="auto"/>
        <w:textAlignment w:val="baseline"/>
        <w:rPr>
          <w:rFonts w:ascii="Calibri" w:hAnsi="Calibri" w:eastAsia="Times New Roman" w:cs="Calibri"/>
          <w:color w:val="000000"/>
          <w:lang w:eastAsia="en-GB"/>
        </w:rPr>
      </w:pPr>
      <w:r w:rsidRPr="7B68401F" w:rsidR="05285A04">
        <w:rPr>
          <w:rFonts w:ascii="Calibri" w:hAnsi="Calibri" w:eastAsia="Times New Roman" w:cs="Calibri"/>
          <w:color w:val="242424"/>
          <w:lang w:val="en-US" w:eastAsia="en-GB"/>
        </w:rPr>
        <w:t>Wednesday 26</w:t>
      </w:r>
      <w:r w:rsidRPr="7B68401F" w:rsidR="05285A04">
        <w:rPr>
          <w:rFonts w:ascii="Calibri" w:hAnsi="Calibri" w:eastAsia="Times New Roman" w:cs="Calibri"/>
          <w:color w:val="242424"/>
          <w:vertAlign w:val="superscript"/>
          <w:lang w:val="en-US" w:eastAsia="en-GB"/>
        </w:rPr>
        <w:t>th</w:t>
      </w:r>
      <w:r w:rsidRPr="7B68401F" w:rsidR="05285A04">
        <w:rPr>
          <w:rFonts w:ascii="Calibri" w:hAnsi="Calibri" w:eastAsia="Times New Roman" w:cs="Calibri"/>
          <w:color w:val="242424"/>
          <w:lang w:val="en-US" w:eastAsia="en-GB"/>
        </w:rPr>
        <w:t xml:space="preserve"> August 2026</w:t>
      </w:r>
      <w:r w:rsidRPr="7B68401F" w:rsidR="0083155E">
        <w:rPr>
          <w:rFonts w:ascii="Calibri" w:hAnsi="Calibri" w:eastAsia="Times New Roman" w:cs="Calibri"/>
          <w:color w:val="000000" w:themeColor="text1" w:themeTint="FF" w:themeShade="FF"/>
          <w:lang w:eastAsia="en-GB"/>
        </w:rPr>
        <w:t> </w:t>
      </w:r>
    </w:p>
    <w:p w:rsidRPr="0083155E" w:rsidR="00365FCD" w:rsidP="0083155E" w:rsidRDefault="00365FCD" w14:paraId="732A307D" w14:textId="77777777">
      <w:pPr>
        <w:spacing w:after="0" w:line="240" w:lineRule="auto"/>
        <w:textAlignment w:val="baseline"/>
        <w:rPr>
          <w:rFonts w:ascii="Segoe UI" w:hAnsi="Segoe UI" w:eastAsia="Times New Roman" w:cs="Segoe UI"/>
          <w:sz w:val="18"/>
          <w:szCs w:val="18"/>
          <w:lang w:eastAsia="en-GB"/>
        </w:rPr>
      </w:pPr>
    </w:p>
    <w:p w:rsidRPr="0083155E" w:rsidR="0083155E" w:rsidP="0083155E" w:rsidRDefault="0083155E" w14:paraId="6A5BD618" w14:textId="060F3F44">
      <w:pPr>
        <w:spacing w:after="0" w:line="240" w:lineRule="auto"/>
        <w:jc w:val="both"/>
        <w:textAlignment w:val="baseline"/>
        <w:rPr>
          <w:rFonts w:ascii="Calibri" w:hAnsi="Calibri" w:eastAsia="Times New Roman" w:cs="Calibri"/>
          <w:lang w:eastAsia="en-GB"/>
        </w:rPr>
      </w:pPr>
      <w:r w:rsidRPr="2EEE4885">
        <w:rPr>
          <w:rFonts w:ascii="Calibri" w:hAnsi="Calibri" w:eastAsia="Times New Roman" w:cs="Calibri"/>
          <w:color w:val="000000" w:themeColor="text1"/>
          <w:lang w:val="en-US" w:eastAsia="en-GB"/>
        </w:rPr>
        <w:t xml:space="preserve">Faculty Ethics Representatives must send Level 3 applications to </w:t>
      </w:r>
      <w:r w:rsidRPr="2EEE4885" w:rsidR="1C42A68D">
        <w:rPr>
          <w:rFonts w:ascii="Calibri" w:hAnsi="Calibri" w:eastAsia="Times New Roman" w:cs="Calibri"/>
          <w:color w:val="000000" w:themeColor="text1"/>
          <w:lang w:val="en-US" w:eastAsia="en-GB"/>
        </w:rPr>
        <w:t>the Committee</w:t>
      </w:r>
      <w:r w:rsidRPr="2EEE4885">
        <w:rPr>
          <w:rFonts w:ascii="Calibri" w:hAnsi="Calibri" w:eastAsia="Times New Roman" w:cs="Calibri"/>
          <w:color w:val="000000" w:themeColor="text1"/>
          <w:lang w:val="en-US" w:eastAsia="en-GB"/>
        </w:rPr>
        <w:t xml:space="preserve"> Secretariat two weeks prior to the meeting date. The meeting agenda and papers will be collated and circulated one and a half weeks prior to the meeting. </w:t>
      </w:r>
    </w:p>
    <w:p w:rsidRPr="0083155E" w:rsidR="0083155E" w:rsidP="0083155E" w:rsidRDefault="0083155E" w14:paraId="0D8BF348"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301917FE"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6. Delegated Power of the Committee </w:t>
      </w:r>
      <w:r w:rsidRPr="0083155E">
        <w:rPr>
          <w:rFonts w:ascii="Calibri" w:hAnsi="Calibri" w:eastAsia="Times New Roman" w:cs="Calibri"/>
          <w:color w:val="000000"/>
          <w:lang w:eastAsia="en-GB"/>
        </w:rPr>
        <w:t> </w:t>
      </w:r>
    </w:p>
    <w:p w:rsidRPr="0083155E" w:rsidR="0083155E" w:rsidP="0083155E" w:rsidRDefault="0083155E" w14:paraId="5EDB29A5"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0B16C3D0" w14:textId="62B2B99E">
      <w:pPr>
        <w:spacing w:after="0" w:line="240" w:lineRule="auto"/>
        <w:textAlignment w:val="baseline"/>
        <w:rPr>
          <w:rFonts w:ascii="Segoe UI" w:hAnsi="Segoe UI" w:eastAsia="Times New Roman" w:cs="Segoe UI"/>
          <w:sz w:val="18"/>
          <w:szCs w:val="18"/>
          <w:lang w:eastAsia="en-GB"/>
        </w:rPr>
      </w:pPr>
      <w:r w:rsidRPr="002F5827">
        <w:rPr>
          <w:rFonts w:ascii="Calibri" w:hAnsi="Calibri" w:eastAsia="Times New Roman" w:cs="Calibri"/>
          <w:color w:val="000000" w:themeColor="text1"/>
          <w:lang w:val="en-US" w:eastAsia="en-GB"/>
        </w:rPr>
        <w:lastRenderedPageBreak/>
        <w:t>Subject to reporting, the following are delegated Powers from Academic Board</w:t>
      </w:r>
      <w:r w:rsidRPr="41A25628" w:rsidR="5D48514D">
        <w:rPr>
          <w:rFonts w:ascii="Calibri" w:hAnsi="Calibri" w:eastAsia="Times New Roman" w:cs="Calibri"/>
          <w:color w:val="000000" w:themeColor="text1"/>
          <w:lang w:val="en-US" w:eastAsia="en-GB"/>
        </w:rPr>
        <w:t>:</w:t>
      </w:r>
    </w:p>
    <w:p w:rsidRPr="0083155E" w:rsidR="0083155E" w:rsidP="2EEE4885" w:rsidRDefault="0083155E" w14:paraId="4474F8A0" w14:textId="77777777">
      <w:pPr>
        <w:spacing w:after="0" w:line="240" w:lineRule="auto"/>
        <w:jc w:val="both"/>
        <w:textAlignment w:val="baseline"/>
        <w:rPr>
          <w:rFonts w:ascii="Segoe UI" w:hAnsi="Segoe UI" w:eastAsia="Times New Roman" w:cs="Segoe UI"/>
          <w:sz w:val="18"/>
          <w:szCs w:val="18"/>
          <w:lang w:eastAsia="en-GB"/>
        </w:rPr>
      </w:pPr>
      <w:r w:rsidRPr="2EEE4885">
        <w:rPr>
          <w:rFonts w:ascii="Calibri" w:hAnsi="Calibri" w:eastAsia="Times New Roman" w:cs="Calibri"/>
          <w:lang w:eastAsia="en-GB"/>
        </w:rPr>
        <w:t> </w:t>
      </w:r>
    </w:p>
    <w:p w:rsidRPr="0083155E" w:rsidR="0083155E" w:rsidP="002F5827" w:rsidRDefault="0083155E" w14:paraId="0D6FF20D" w14:textId="55C65D07">
      <w:pPr>
        <w:pStyle w:val="ListParagraph"/>
        <w:numPr>
          <w:ilvl w:val="0"/>
          <w:numId w:val="2"/>
        </w:numPr>
        <w:spacing w:after="0" w:line="240" w:lineRule="auto"/>
        <w:jc w:val="both"/>
        <w:textAlignment w:val="baseline"/>
        <w:rPr>
          <w:rFonts w:ascii="Calibri" w:hAnsi="Calibri" w:eastAsia="Calibri" w:cs="Calibri"/>
        </w:rPr>
      </w:pPr>
      <w:r w:rsidRPr="41A25628">
        <w:rPr>
          <w:rFonts w:ascii="Calibri" w:hAnsi="Calibri" w:eastAsia="Times New Roman" w:cs="Calibri"/>
          <w:lang w:eastAsia="en-GB"/>
        </w:rPr>
        <w:t xml:space="preserve">6.1 </w:t>
      </w:r>
      <w:r w:rsidRPr="41A25628" w:rsidR="5E2A6D84">
        <w:rPr>
          <w:rFonts w:ascii="Calibri" w:hAnsi="Calibri" w:eastAsia="Calibri" w:cs="Calibri"/>
        </w:rPr>
        <w:t>To support a research environment that is underpinned by the highest standard of ethics based on best practice, appropriate professional frameworks and standards, and contributes to the training and development of researchers.</w:t>
      </w:r>
    </w:p>
    <w:p w:rsidR="2EEE4885" w:rsidP="2EEE4885" w:rsidRDefault="2EEE4885" w14:paraId="07EF32B5" w14:textId="724B7DEC">
      <w:pPr>
        <w:spacing w:after="0" w:line="240" w:lineRule="auto"/>
        <w:rPr>
          <w:rFonts w:ascii="Calibri" w:hAnsi="Calibri" w:eastAsia="Calibri" w:cs="Calibri"/>
          <w:color w:val="FF0000"/>
        </w:rPr>
      </w:pPr>
    </w:p>
    <w:p w:rsidRPr="0083155E" w:rsidR="0083155E" w:rsidP="002F5827" w:rsidRDefault="0083155E" w14:paraId="7719CA97" w14:textId="77777777">
      <w:pPr>
        <w:pStyle w:val="ListParagraph"/>
        <w:numPr>
          <w:ilvl w:val="0"/>
          <w:numId w:val="2"/>
        </w:numPr>
        <w:spacing w:after="0" w:line="240" w:lineRule="auto"/>
        <w:jc w:val="both"/>
        <w:textAlignment w:val="baseline"/>
        <w:rPr>
          <w:rFonts w:ascii="Segoe UI" w:hAnsi="Segoe UI" w:eastAsia="Times New Roman" w:cs="Segoe UI"/>
          <w:lang w:eastAsia="en-GB"/>
        </w:rPr>
      </w:pPr>
      <w:r w:rsidRPr="41A25628">
        <w:rPr>
          <w:rFonts w:ascii="Calibri" w:hAnsi="Calibri" w:eastAsia="Times New Roman" w:cs="Calibri"/>
          <w:lang w:eastAsia="en-GB"/>
        </w:rPr>
        <w:t>6.2 To consider research proposals involving human participants and human data as outlined in Term 3. </w:t>
      </w:r>
    </w:p>
    <w:p w:rsidR="2EEE4885" w:rsidP="2EEE4885" w:rsidRDefault="2EEE4885" w14:paraId="7B896599" w14:textId="5C6DD246">
      <w:pPr>
        <w:spacing w:after="0" w:line="240" w:lineRule="auto"/>
        <w:jc w:val="both"/>
        <w:rPr>
          <w:rFonts w:ascii="Calibri" w:hAnsi="Calibri" w:eastAsia="Times New Roman" w:cs="Calibri"/>
          <w:lang w:eastAsia="en-GB"/>
        </w:rPr>
      </w:pPr>
    </w:p>
    <w:p w:rsidRPr="0083155E" w:rsidR="0083155E" w:rsidP="002F5827" w:rsidRDefault="0083155E" w14:paraId="45B028AA" w14:textId="77777777">
      <w:pPr>
        <w:pStyle w:val="ListParagraph"/>
        <w:numPr>
          <w:ilvl w:val="0"/>
          <w:numId w:val="2"/>
        </w:numPr>
        <w:spacing w:after="0" w:line="240" w:lineRule="auto"/>
        <w:jc w:val="both"/>
        <w:textAlignment w:val="baseline"/>
        <w:rPr>
          <w:rFonts w:ascii="Segoe UI" w:hAnsi="Segoe UI" w:eastAsia="Times New Roman" w:cs="Segoe UI"/>
          <w:lang w:eastAsia="en-GB"/>
        </w:rPr>
      </w:pPr>
      <w:r w:rsidRPr="41A25628">
        <w:rPr>
          <w:rFonts w:ascii="Calibri" w:hAnsi="Calibri" w:eastAsia="Times New Roman" w:cs="Calibri"/>
          <w:lang w:eastAsia="en-GB"/>
        </w:rPr>
        <w:t>6.3 To make the appropriate recommendations and approvals on specific representations and research projects as required. </w:t>
      </w:r>
    </w:p>
    <w:p w:rsidRPr="0083155E" w:rsidR="0083155E" w:rsidP="0083155E" w:rsidRDefault="0083155E" w14:paraId="5E6F60B5"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3A01E52E"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7. Governance and Standing Orders </w:t>
      </w:r>
      <w:r w:rsidRPr="0083155E">
        <w:rPr>
          <w:rFonts w:ascii="Calibri" w:hAnsi="Calibri" w:eastAsia="Times New Roman" w:cs="Calibri"/>
          <w:color w:val="000000"/>
          <w:lang w:eastAsia="en-GB"/>
        </w:rPr>
        <w:t> </w:t>
      </w:r>
    </w:p>
    <w:p w:rsidRPr="0083155E" w:rsidR="0083155E" w:rsidP="0083155E" w:rsidRDefault="0083155E" w14:paraId="1DF8BA61"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52641F" w14:paraId="14511EDD" w14:textId="77777777">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color w:val="000000"/>
          <w:lang w:val="en-US" w:eastAsia="en-GB"/>
        </w:rPr>
        <w:t>None noted.</w:t>
      </w:r>
    </w:p>
    <w:p w:rsidRPr="0083155E" w:rsidR="0083155E" w:rsidP="0083155E" w:rsidRDefault="0083155E" w14:paraId="365DB198"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1D5BCD6B"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Pr="0083155E" w:rsidR="0083155E" w:rsidP="0083155E" w:rsidRDefault="0083155E" w14:paraId="622D4FC7"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b/>
          <w:bCs/>
          <w:color w:val="000000"/>
          <w:lang w:val="en-US" w:eastAsia="en-GB"/>
        </w:rPr>
        <w:t>8. Review of Terms of Reference</w:t>
      </w:r>
      <w:r w:rsidRPr="0083155E">
        <w:rPr>
          <w:rFonts w:ascii="Calibri" w:hAnsi="Calibri" w:eastAsia="Times New Roman" w:cs="Calibri"/>
          <w:color w:val="000000"/>
          <w:lang w:eastAsia="en-GB"/>
        </w:rPr>
        <w:t> </w:t>
      </w:r>
    </w:p>
    <w:p w:rsidRPr="0083155E" w:rsidR="0083155E" w:rsidP="0083155E" w:rsidRDefault="0083155E" w14:paraId="3BC5EC03" w14:textId="77777777">
      <w:pPr>
        <w:spacing w:after="0" w:line="240" w:lineRule="auto"/>
        <w:textAlignment w:val="baseline"/>
        <w:rPr>
          <w:rFonts w:ascii="Segoe UI" w:hAnsi="Segoe UI" w:eastAsia="Times New Roman" w:cs="Segoe UI"/>
          <w:sz w:val="18"/>
          <w:szCs w:val="18"/>
          <w:lang w:eastAsia="en-GB"/>
        </w:rPr>
      </w:pPr>
      <w:r w:rsidRPr="0083155E">
        <w:rPr>
          <w:rFonts w:ascii="Calibri" w:hAnsi="Calibri" w:eastAsia="Times New Roman" w:cs="Calibri"/>
          <w:color w:val="000000"/>
          <w:lang w:eastAsia="en-GB"/>
        </w:rPr>
        <w:t> </w:t>
      </w:r>
    </w:p>
    <w:p w:rsidR="0089463A" w:rsidP="7B68401F" w:rsidRDefault="0089463A" w14:paraId="704D2695" w14:textId="2970C634">
      <w:pPr>
        <w:pStyle w:val="ListParagraph"/>
        <w:numPr>
          <w:ilvl w:val="0"/>
          <w:numId w:val="3"/>
        </w:numPr>
        <w:spacing w:after="0" w:line="240" w:lineRule="auto"/>
        <w:jc w:val="both"/>
        <w:rPr>
          <w:rFonts w:ascii="Calibri" w:hAnsi="Calibri" w:eastAsia="Calibri" w:cs="Calibri"/>
          <w:u w:val="none"/>
          <w:lang w:val="en-US"/>
        </w:rPr>
      </w:pPr>
      <w:r w:rsidRPr="7B68401F" w:rsidR="0089463A">
        <w:rPr>
          <w:rFonts w:ascii="Calibri" w:hAnsi="Calibri" w:eastAsia="Calibri" w:cs="Calibri"/>
          <w:u w:val="none"/>
          <w:lang w:val="en-US"/>
        </w:rPr>
        <w:t>Ethics sub-Committee (</w:t>
      </w:r>
      <w:r w:rsidRPr="7B68401F" w:rsidR="00876FD6">
        <w:rPr>
          <w:rFonts w:ascii="Calibri" w:hAnsi="Calibri" w:eastAsia="Calibri" w:cs="Calibri"/>
          <w:u w:val="none"/>
          <w:lang w:val="en-US"/>
        </w:rPr>
        <w:t>14/01/26</w:t>
      </w:r>
      <w:r w:rsidRPr="7B68401F" w:rsidR="0089463A">
        <w:rPr>
          <w:rFonts w:ascii="Calibri" w:hAnsi="Calibri" w:eastAsia="Calibri" w:cs="Calibri"/>
          <w:u w:val="none"/>
          <w:lang w:val="en-US"/>
        </w:rPr>
        <w:t>)</w:t>
      </w:r>
    </w:p>
    <w:p w:rsidRPr="00A05D16" w:rsidR="00876FD6" w:rsidP="7B68401F" w:rsidRDefault="00876FD6" w14:paraId="1243C5EA" w14:textId="7950FB4B">
      <w:pPr>
        <w:pStyle w:val="ListParagraph"/>
        <w:numPr>
          <w:ilvl w:val="0"/>
          <w:numId w:val="3"/>
        </w:numPr>
        <w:spacing w:after="0" w:line="240" w:lineRule="auto"/>
        <w:jc w:val="both"/>
        <w:rPr>
          <w:rFonts w:ascii="Calibri" w:hAnsi="Calibri" w:eastAsia="Calibri" w:cs="Calibri"/>
          <w:u w:val="none"/>
          <w:lang w:val="en-US"/>
        </w:rPr>
      </w:pPr>
      <w:r w:rsidRPr="26500094" w:rsidR="00876FD6">
        <w:rPr>
          <w:rFonts w:ascii="Calibri" w:hAnsi="Calibri" w:eastAsia="Calibri" w:cs="Calibri"/>
          <w:u w:val="none"/>
          <w:lang w:val="en-US"/>
        </w:rPr>
        <w:t>Research &amp; Knowledge Exchange Committee (21/01/26)</w:t>
      </w:r>
    </w:p>
    <w:p w:rsidR="26500094" w:rsidP="26500094" w:rsidRDefault="26500094" w14:paraId="031E8F91" w14:textId="480CDF55">
      <w:pPr>
        <w:pStyle w:val="ListParagraph"/>
        <w:spacing w:after="0" w:line="240" w:lineRule="auto"/>
        <w:ind w:left="720"/>
        <w:jc w:val="both"/>
        <w:rPr>
          <w:rFonts w:ascii="Calibri" w:hAnsi="Calibri" w:eastAsia="Calibri" w:cs="Calibri"/>
          <w:u w:val="none"/>
          <w:lang w:val="en-US"/>
        </w:rPr>
      </w:pPr>
    </w:p>
    <w:p w:rsidR="41A25628" w:rsidP="41A25628" w:rsidRDefault="41A25628" w14:paraId="05C16413" w14:textId="30C6AD7C">
      <w:pPr>
        <w:spacing w:after="0" w:line="240" w:lineRule="auto"/>
        <w:jc w:val="both"/>
        <w:rPr>
          <w:rFonts w:ascii="Calibri" w:hAnsi="Calibri" w:eastAsia="Times New Roman" w:cs="Calibri"/>
          <w:color w:val="000000" w:themeColor="text1"/>
          <w:lang w:eastAsia="en-GB"/>
        </w:rPr>
      </w:pPr>
    </w:p>
    <w:p w:rsidRPr="0083155E" w:rsidR="0083155E" w:rsidP="05FE65A9" w:rsidRDefault="0083155E" w14:paraId="39AD4A0D" w14:textId="397114C9">
      <w:pPr>
        <w:widowControl w:val="0"/>
        <w:spacing w:after="0" w:line="240" w:lineRule="auto"/>
        <w:textAlignment w:val="baseline"/>
        <w:rPr>
          <w:rFonts w:ascii="Calibri" w:hAnsi="Calibri" w:eastAsia="Calibri" w:cs="Calibri"/>
          <w:color w:val="000000" w:themeColor="text1"/>
        </w:rPr>
      </w:pPr>
      <w:r w:rsidRPr="05FE65A9">
        <w:rPr>
          <w:rFonts w:ascii="Calibri" w:hAnsi="Calibri" w:eastAsia="Times New Roman" w:cs="Calibri"/>
          <w:color w:val="000000" w:themeColor="text1"/>
          <w:lang w:eastAsia="en-GB"/>
        </w:rPr>
        <w:t> </w:t>
      </w:r>
      <w:r w:rsidRPr="05FE65A9" w:rsidR="05D2EF9C">
        <w:rPr>
          <w:rFonts w:ascii="Calibri" w:hAnsi="Calibri" w:eastAsia="Calibri" w:cs="Calibri"/>
          <w:b/>
          <w:bCs/>
          <w:color w:val="000000" w:themeColor="text1"/>
          <w:lang w:val="en-US"/>
        </w:rPr>
        <w:t>9. Recommended standard agenda items</w:t>
      </w:r>
    </w:p>
    <w:p w:rsidRPr="0083155E" w:rsidR="0083155E" w:rsidP="05FE65A9" w:rsidRDefault="0083155E" w14:paraId="4A7717C8" w14:textId="5BFE2E86">
      <w:pPr>
        <w:spacing w:after="0" w:line="240" w:lineRule="auto"/>
        <w:jc w:val="both"/>
        <w:textAlignment w:val="baseline"/>
        <w:rPr>
          <w:rFonts w:ascii="Calibri" w:hAnsi="Calibri" w:eastAsia="Times New Roman" w:cs="Calibri"/>
          <w:color w:val="000000" w:themeColor="text1"/>
          <w:lang w:eastAsia="en-GB"/>
        </w:rPr>
      </w:pPr>
    </w:p>
    <w:sectPr w:rsidRPr="0083155E" w:rsidR="0083155E">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7A2" w:rsidRDefault="005007A2" w14:paraId="6FA31607" w14:textId="77777777">
      <w:pPr>
        <w:spacing w:after="0" w:line="240" w:lineRule="auto"/>
      </w:pPr>
      <w:r>
        <w:separator/>
      </w:r>
    </w:p>
  </w:endnote>
  <w:endnote w:type="continuationSeparator" w:id="0">
    <w:p w:rsidR="005007A2" w:rsidRDefault="005007A2" w14:paraId="78C9E7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EE4885" w:rsidTr="2EEE4885" w14:paraId="1C94BA13" w14:textId="77777777">
      <w:trPr>
        <w:trHeight w:val="300"/>
      </w:trPr>
      <w:tc>
        <w:tcPr>
          <w:tcW w:w="3005" w:type="dxa"/>
        </w:tcPr>
        <w:p w:rsidR="2EEE4885" w:rsidP="2EEE4885" w:rsidRDefault="2EEE4885" w14:paraId="27FA300A" w14:textId="2AFB6B23">
          <w:pPr>
            <w:pStyle w:val="Header"/>
            <w:ind w:left="-115"/>
          </w:pPr>
        </w:p>
      </w:tc>
      <w:tc>
        <w:tcPr>
          <w:tcW w:w="3005" w:type="dxa"/>
        </w:tcPr>
        <w:p w:rsidR="2EEE4885" w:rsidP="2EEE4885" w:rsidRDefault="2EEE4885" w14:paraId="47282ED3" w14:textId="72305562">
          <w:pPr>
            <w:pStyle w:val="Header"/>
            <w:jc w:val="center"/>
          </w:pPr>
        </w:p>
      </w:tc>
      <w:tc>
        <w:tcPr>
          <w:tcW w:w="3005" w:type="dxa"/>
        </w:tcPr>
        <w:p w:rsidR="2EEE4885" w:rsidP="2EEE4885" w:rsidRDefault="2EEE4885" w14:paraId="4AB0FA64" w14:textId="06AB588E">
          <w:pPr>
            <w:pStyle w:val="Header"/>
            <w:ind w:right="-115"/>
            <w:jc w:val="right"/>
          </w:pPr>
        </w:p>
      </w:tc>
    </w:tr>
  </w:tbl>
  <w:p w:rsidR="7B68401F" w:rsidP="7B68401F" w:rsidRDefault="7B68401F" w14:paraId="3678214D" w14:textId="38F6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7A2" w:rsidRDefault="005007A2" w14:paraId="07B59F63" w14:textId="77777777">
      <w:pPr>
        <w:spacing w:after="0" w:line="240" w:lineRule="auto"/>
      </w:pPr>
      <w:r>
        <w:separator/>
      </w:r>
    </w:p>
  </w:footnote>
  <w:footnote w:type="continuationSeparator" w:id="0">
    <w:p w:rsidR="005007A2" w:rsidRDefault="005007A2" w14:paraId="4DE78E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EE4885" w:rsidTr="2EEE4885" w14:paraId="38F22783" w14:textId="77777777">
      <w:trPr>
        <w:trHeight w:val="300"/>
      </w:trPr>
      <w:tc>
        <w:tcPr>
          <w:tcW w:w="3005" w:type="dxa"/>
        </w:tcPr>
        <w:p w:rsidR="2EEE4885" w:rsidP="2EEE4885" w:rsidRDefault="2EEE4885" w14:paraId="1B20F07A" w14:textId="61EA6384">
          <w:pPr>
            <w:pStyle w:val="Header"/>
            <w:ind w:left="-115"/>
          </w:pPr>
        </w:p>
      </w:tc>
      <w:tc>
        <w:tcPr>
          <w:tcW w:w="3005" w:type="dxa"/>
        </w:tcPr>
        <w:p w:rsidR="2EEE4885" w:rsidP="2EEE4885" w:rsidRDefault="2EEE4885" w14:paraId="3F89F57A" w14:textId="25225AF1">
          <w:pPr>
            <w:pStyle w:val="Header"/>
            <w:jc w:val="center"/>
          </w:pPr>
        </w:p>
      </w:tc>
      <w:tc>
        <w:tcPr>
          <w:tcW w:w="3005" w:type="dxa"/>
        </w:tcPr>
        <w:p w:rsidR="2EEE4885" w:rsidP="2EEE4885" w:rsidRDefault="2EEE4885" w14:paraId="06C775EA" w14:textId="1BC36095">
          <w:pPr>
            <w:pStyle w:val="Header"/>
            <w:ind w:right="-115"/>
            <w:jc w:val="right"/>
          </w:pPr>
        </w:p>
      </w:tc>
    </w:tr>
  </w:tbl>
  <w:p w:rsidR="2EEE4885" w:rsidP="2EEE4885" w:rsidRDefault="2EEE4885" w14:paraId="6BC4AAFC" w14:textId="2BE5D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10aac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C398A"/>
    <w:multiLevelType w:val="multilevel"/>
    <w:tmpl w:val="2D84A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3634B"/>
    <w:multiLevelType w:val="multilevel"/>
    <w:tmpl w:val="0088C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F07D40"/>
    <w:multiLevelType w:val="multilevel"/>
    <w:tmpl w:val="AB02D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C6715A"/>
    <w:multiLevelType w:val="multilevel"/>
    <w:tmpl w:val="AA5AD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313825"/>
    <w:multiLevelType w:val="multilevel"/>
    <w:tmpl w:val="5642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86597"/>
    <w:multiLevelType w:val="multilevel"/>
    <w:tmpl w:val="52447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B4356"/>
    <w:multiLevelType w:val="hybridMultilevel"/>
    <w:tmpl w:val="DD662958"/>
    <w:lvl w:ilvl="0" w:tplc="7D826E76">
      <w:start w:val="1"/>
      <w:numFmt w:val="bullet"/>
      <w:lvlText w:val=""/>
      <w:lvlJc w:val="left"/>
      <w:pPr>
        <w:ind w:left="720" w:hanging="360"/>
      </w:pPr>
      <w:rPr>
        <w:rFonts w:hint="default" w:ascii="Symbol" w:hAnsi="Symbol"/>
      </w:rPr>
    </w:lvl>
    <w:lvl w:ilvl="1" w:tplc="369A0942">
      <w:start w:val="1"/>
      <w:numFmt w:val="bullet"/>
      <w:lvlText w:val="o"/>
      <w:lvlJc w:val="left"/>
      <w:pPr>
        <w:ind w:left="1440" w:hanging="360"/>
      </w:pPr>
      <w:rPr>
        <w:rFonts w:hint="default" w:ascii="Courier New" w:hAnsi="Courier New"/>
      </w:rPr>
    </w:lvl>
    <w:lvl w:ilvl="2" w:tplc="A566A5D8">
      <w:start w:val="1"/>
      <w:numFmt w:val="bullet"/>
      <w:lvlText w:val=""/>
      <w:lvlJc w:val="left"/>
      <w:pPr>
        <w:ind w:left="2160" w:hanging="360"/>
      </w:pPr>
      <w:rPr>
        <w:rFonts w:hint="default" w:ascii="Wingdings" w:hAnsi="Wingdings"/>
      </w:rPr>
    </w:lvl>
    <w:lvl w:ilvl="3" w:tplc="BCE642CA">
      <w:start w:val="1"/>
      <w:numFmt w:val="bullet"/>
      <w:lvlText w:val=""/>
      <w:lvlJc w:val="left"/>
      <w:pPr>
        <w:ind w:left="2880" w:hanging="360"/>
      </w:pPr>
      <w:rPr>
        <w:rFonts w:hint="default" w:ascii="Symbol" w:hAnsi="Symbol"/>
      </w:rPr>
    </w:lvl>
    <w:lvl w:ilvl="4" w:tplc="D2FC8444">
      <w:start w:val="1"/>
      <w:numFmt w:val="bullet"/>
      <w:lvlText w:val="o"/>
      <w:lvlJc w:val="left"/>
      <w:pPr>
        <w:ind w:left="3600" w:hanging="360"/>
      </w:pPr>
      <w:rPr>
        <w:rFonts w:hint="default" w:ascii="Courier New" w:hAnsi="Courier New"/>
      </w:rPr>
    </w:lvl>
    <w:lvl w:ilvl="5" w:tplc="A378D3C8">
      <w:start w:val="1"/>
      <w:numFmt w:val="bullet"/>
      <w:lvlText w:val=""/>
      <w:lvlJc w:val="left"/>
      <w:pPr>
        <w:ind w:left="4320" w:hanging="360"/>
      </w:pPr>
      <w:rPr>
        <w:rFonts w:hint="default" w:ascii="Wingdings" w:hAnsi="Wingdings"/>
      </w:rPr>
    </w:lvl>
    <w:lvl w:ilvl="6" w:tplc="2048CDCA">
      <w:start w:val="1"/>
      <w:numFmt w:val="bullet"/>
      <w:lvlText w:val=""/>
      <w:lvlJc w:val="left"/>
      <w:pPr>
        <w:ind w:left="5040" w:hanging="360"/>
      </w:pPr>
      <w:rPr>
        <w:rFonts w:hint="default" w:ascii="Symbol" w:hAnsi="Symbol"/>
      </w:rPr>
    </w:lvl>
    <w:lvl w:ilvl="7" w:tplc="59B02D0E">
      <w:start w:val="1"/>
      <w:numFmt w:val="bullet"/>
      <w:lvlText w:val="o"/>
      <w:lvlJc w:val="left"/>
      <w:pPr>
        <w:ind w:left="5760" w:hanging="360"/>
      </w:pPr>
      <w:rPr>
        <w:rFonts w:hint="default" w:ascii="Courier New" w:hAnsi="Courier New"/>
      </w:rPr>
    </w:lvl>
    <w:lvl w:ilvl="8" w:tplc="C1D6EB1E">
      <w:start w:val="1"/>
      <w:numFmt w:val="bullet"/>
      <w:lvlText w:val=""/>
      <w:lvlJc w:val="left"/>
      <w:pPr>
        <w:ind w:left="6480" w:hanging="360"/>
      </w:pPr>
      <w:rPr>
        <w:rFonts w:hint="default" w:ascii="Wingdings" w:hAnsi="Wingdings"/>
      </w:rPr>
    </w:lvl>
  </w:abstractNum>
  <w:abstractNum w:abstractNumId="7" w15:restartNumberingAfterBreak="0">
    <w:nsid w:val="2DFF560F"/>
    <w:multiLevelType w:val="multilevel"/>
    <w:tmpl w:val="93D49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760965"/>
    <w:multiLevelType w:val="multilevel"/>
    <w:tmpl w:val="4634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35509A9"/>
    <w:multiLevelType w:val="multilevel"/>
    <w:tmpl w:val="86ACE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74983"/>
    <w:multiLevelType w:val="hybridMultilevel"/>
    <w:tmpl w:val="E8C42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0595858"/>
    <w:multiLevelType w:val="multilevel"/>
    <w:tmpl w:val="E44CE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91143DD"/>
    <w:multiLevelType w:val="multilevel"/>
    <w:tmpl w:val="90743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944C3C"/>
    <w:multiLevelType w:val="multilevel"/>
    <w:tmpl w:val="A7005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EE524A"/>
    <w:multiLevelType w:val="multilevel"/>
    <w:tmpl w:val="6C64A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634693"/>
    <w:multiLevelType w:val="multilevel"/>
    <w:tmpl w:val="8514B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7E6D8F"/>
    <w:multiLevelType w:val="multilevel"/>
    <w:tmpl w:val="9FDE9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656475D"/>
    <w:multiLevelType w:val="multilevel"/>
    <w:tmpl w:val="05DC2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125713"/>
    <w:multiLevelType w:val="multilevel"/>
    <w:tmpl w:val="63D8A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CA96884"/>
    <w:multiLevelType w:val="multilevel"/>
    <w:tmpl w:val="C09A88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50122C"/>
    <w:multiLevelType w:val="multilevel"/>
    <w:tmpl w:val="CB24C7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A36A71"/>
    <w:multiLevelType w:val="hybridMultilevel"/>
    <w:tmpl w:val="879261F6"/>
    <w:lvl w:ilvl="0" w:tplc="996EB596">
      <w:start w:val="1"/>
      <w:numFmt w:val="decimal"/>
      <w:lvlText w:val="%1."/>
      <w:lvlJc w:val="left"/>
      <w:pPr>
        <w:ind w:left="720" w:hanging="360"/>
      </w:pPr>
    </w:lvl>
    <w:lvl w:ilvl="1" w:tplc="D5CCA242">
      <w:start w:val="1"/>
      <w:numFmt w:val="lowerLetter"/>
      <w:lvlText w:val="%2."/>
      <w:lvlJc w:val="left"/>
      <w:pPr>
        <w:ind w:left="1440" w:hanging="360"/>
      </w:pPr>
    </w:lvl>
    <w:lvl w:ilvl="2" w:tplc="55CE19E2">
      <w:start w:val="1"/>
      <w:numFmt w:val="lowerRoman"/>
      <w:lvlText w:val="%3."/>
      <w:lvlJc w:val="right"/>
      <w:pPr>
        <w:ind w:left="2160" w:hanging="180"/>
      </w:pPr>
    </w:lvl>
    <w:lvl w:ilvl="3" w:tplc="68C843B6">
      <w:start w:val="1"/>
      <w:numFmt w:val="decimal"/>
      <w:lvlText w:val="%4."/>
      <w:lvlJc w:val="left"/>
      <w:pPr>
        <w:ind w:left="2880" w:hanging="360"/>
      </w:pPr>
    </w:lvl>
    <w:lvl w:ilvl="4" w:tplc="1E8A02FA">
      <w:start w:val="1"/>
      <w:numFmt w:val="lowerLetter"/>
      <w:lvlText w:val="%5."/>
      <w:lvlJc w:val="left"/>
      <w:pPr>
        <w:ind w:left="3600" w:hanging="360"/>
      </w:pPr>
    </w:lvl>
    <w:lvl w:ilvl="5" w:tplc="681C948C">
      <w:start w:val="1"/>
      <w:numFmt w:val="lowerRoman"/>
      <w:lvlText w:val="%6."/>
      <w:lvlJc w:val="right"/>
      <w:pPr>
        <w:ind w:left="4320" w:hanging="180"/>
      </w:pPr>
    </w:lvl>
    <w:lvl w:ilvl="6" w:tplc="2EF25C64">
      <w:start w:val="1"/>
      <w:numFmt w:val="decimal"/>
      <w:lvlText w:val="%7."/>
      <w:lvlJc w:val="left"/>
      <w:pPr>
        <w:ind w:left="5040" w:hanging="360"/>
      </w:pPr>
    </w:lvl>
    <w:lvl w:ilvl="7" w:tplc="F20A226C">
      <w:start w:val="1"/>
      <w:numFmt w:val="lowerLetter"/>
      <w:lvlText w:val="%8."/>
      <w:lvlJc w:val="left"/>
      <w:pPr>
        <w:ind w:left="5760" w:hanging="360"/>
      </w:pPr>
    </w:lvl>
    <w:lvl w:ilvl="8" w:tplc="FE521BEA">
      <w:start w:val="1"/>
      <w:numFmt w:val="lowerRoman"/>
      <w:lvlText w:val="%9."/>
      <w:lvlJc w:val="right"/>
      <w:pPr>
        <w:ind w:left="6480" w:hanging="180"/>
      </w:pPr>
    </w:lvl>
  </w:abstractNum>
  <w:abstractNum w:abstractNumId="22" w15:restartNumberingAfterBreak="0">
    <w:nsid w:val="73EC679D"/>
    <w:multiLevelType w:val="multilevel"/>
    <w:tmpl w:val="A426E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60180C"/>
    <w:multiLevelType w:val="multilevel"/>
    <w:tmpl w:val="8CD68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AAF8BAB"/>
    <w:multiLevelType w:val="hybridMultilevel"/>
    <w:tmpl w:val="2B84DB56"/>
    <w:lvl w:ilvl="0" w:tplc="F32C9EC6">
      <w:start w:val="1"/>
      <w:numFmt w:val="bullet"/>
      <w:lvlText w:val=""/>
      <w:lvlJc w:val="left"/>
      <w:pPr>
        <w:ind w:left="720" w:hanging="360"/>
      </w:pPr>
      <w:rPr>
        <w:rFonts w:hint="default" w:ascii="Symbol" w:hAnsi="Symbol"/>
      </w:rPr>
    </w:lvl>
    <w:lvl w:ilvl="1" w:tplc="99303D70">
      <w:start w:val="1"/>
      <w:numFmt w:val="bullet"/>
      <w:lvlText w:val="o"/>
      <w:lvlJc w:val="left"/>
      <w:pPr>
        <w:ind w:left="1440" w:hanging="360"/>
      </w:pPr>
      <w:rPr>
        <w:rFonts w:hint="default" w:ascii="Courier New" w:hAnsi="Courier New"/>
      </w:rPr>
    </w:lvl>
    <w:lvl w:ilvl="2" w:tplc="758ABD20">
      <w:start w:val="1"/>
      <w:numFmt w:val="bullet"/>
      <w:lvlText w:val=""/>
      <w:lvlJc w:val="left"/>
      <w:pPr>
        <w:ind w:left="2160" w:hanging="360"/>
      </w:pPr>
      <w:rPr>
        <w:rFonts w:hint="default" w:ascii="Wingdings" w:hAnsi="Wingdings"/>
      </w:rPr>
    </w:lvl>
    <w:lvl w:ilvl="3" w:tplc="E69473D4">
      <w:start w:val="1"/>
      <w:numFmt w:val="bullet"/>
      <w:lvlText w:val=""/>
      <w:lvlJc w:val="left"/>
      <w:pPr>
        <w:ind w:left="2880" w:hanging="360"/>
      </w:pPr>
      <w:rPr>
        <w:rFonts w:hint="default" w:ascii="Symbol" w:hAnsi="Symbol"/>
      </w:rPr>
    </w:lvl>
    <w:lvl w:ilvl="4" w:tplc="027E13B6">
      <w:start w:val="1"/>
      <w:numFmt w:val="bullet"/>
      <w:lvlText w:val="o"/>
      <w:lvlJc w:val="left"/>
      <w:pPr>
        <w:ind w:left="3600" w:hanging="360"/>
      </w:pPr>
      <w:rPr>
        <w:rFonts w:hint="default" w:ascii="Courier New" w:hAnsi="Courier New"/>
      </w:rPr>
    </w:lvl>
    <w:lvl w:ilvl="5" w:tplc="843C771C">
      <w:start w:val="1"/>
      <w:numFmt w:val="bullet"/>
      <w:lvlText w:val=""/>
      <w:lvlJc w:val="left"/>
      <w:pPr>
        <w:ind w:left="4320" w:hanging="360"/>
      </w:pPr>
      <w:rPr>
        <w:rFonts w:hint="default" w:ascii="Wingdings" w:hAnsi="Wingdings"/>
      </w:rPr>
    </w:lvl>
    <w:lvl w:ilvl="6" w:tplc="F5542112">
      <w:start w:val="1"/>
      <w:numFmt w:val="bullet"/>
      <w:lvlText w:val=""/>
      <w:lvlJc w:val="left"/>
      <w:pPr>
        <w:ind w:left="5040" w:hanging="360"/>
      </w:pPr>
      <w:rPr>
        <w:rFonts w:hint="default" w:ascii="Symbol" w:hAnsi="Symbol"/>
      </w:rPr>
    </w:lvl>
    <w:lvl w:ilvl="7" w:tplc="F7681738">
      <w:start w:val="1"/>
      <w:numFmt w:val="bullet"/>
      <w:lvlText w:val="o"/>
      <w:lvlJc w:val="left"/>
      <w:pPr>
        <w:ind w:left="5760" w:hanging="360"/>
      </w:pPr>
      <w:rPr>
        <w:rFonts w:hint="default" w:ascii="Courier New" w:hAnsi="Courier New"/>
      </w:rPr>
    </w:lvl>
    <w:lvl w:ilvl="8" w:tplc="2B582C56">
      <w:start w:val="1"/>
      <w:numFmt w:val="bullet"/>
      <w:lvlText w:val=""/>
      <w:lvlJc w:val="left"/>
      <w:pPr>
        <w:ind w:left="6480" w:hanging="360"/>
      </w:pPr>
      <w:rPr>
        <w:rFonts w:hint="default" w:ascii="Wingdings" w:hAnsi="Wingdings"/>
      </w:rPr>
    </w:lvl>
  </w:abstractNum>
  <w:abstractNum w:abstractNumId="25" w15:restartNumberingAfterBreak="0">
    <w:nsid w:val="7DB4FAA4"/>
    <w:multiLevelType w:val="hybridMultilevel"/>
    <w:tmpl w:val="018A583C"/>
    <w:lvl w:ilvl="0" w:tplc="6CCC4CEA">
      <w:start w:val="1"/>
      <w:numFmt w:val="bullet"/>
      <w:lvlText w:val=""/>
      <w:lvlJc w:val="left"/>
      <w:pPr>
        <w:ind w:left="720" w:hanging="360"/>
      </w:pPr>
      <w:rPr>
        <w:rFonts w:hint="default" w:ascii="Symbol" w:hAnsi="Symbol"/>
      </w:rPr>
    </w:lvl>
    <w:lvl w:ilvl="1" w:tplc="040825AC">
      <w:start w:val="1"/>
      <w:numFmt w:val="bullet"/>
      <w:lvlText w:val="o"/>
      <w:lvlJc w:val="left"/>
      <w:pPr>
        <w:ind w:left="1440" w:hanging="360"/>
      </w:pPr>
      <w:rPr>
        <w:rFonts w:hint="default" w:ascii="Courier New" w:hAnsi="Courier New"/>
      </w:rPr>
    </w:lvl>
    <w:lvl w:ilvl="2" w:tplc="8172967E">
      <w:start w:val="1"/>
      <w:numFmt w:val="bullet"/>
      <w:lvlText w:val=""/>
      <w:lvlJc w:val="left"/>
      <w:pPr>
        <w:ind w:left="2160" w:hanging="360"/>
      </w:pPr>
      <w:rPr>
        <w:rFonts w:hint="default" w:ascii="Wingdings" w:hAnsi="Wingdings"/>
      </w:rPr>
    </w:lvl>
    <w:lvl w:ilvl="3" w:tplc="EC12EE7E">
      <w:start w:val="1"/>
      <w:numFmt w:val="bullet"/>
      <w:lvlText w:val=""/>
      <w:lvlJc w:val="left"/>
      <w:pPr>
        <w:ind w:left="2880" w:hanging="360"/>
      </w:pPr>
      <w:rPr>
        <w:rFonts w:hint="default" w:ascii="Symbol" w:hAnsi="Symbol"/>
      </w:rPr>
    </w:lvl>
    <w:lvl w:ilvl="4" w:tplc="F13AE108">
      <w:start w:val="1"/>
      <w:numFmt w:val="bullet"/>
      <w:lvlText w:val="o"/>
      <w:lvlJc w:val="left"/>
      <w:pPr>
        <w:ind w:left="3600" w:hanging="360"/>
      </w:pPr>
      <w:rPr>
        <w:rFonts w:hint="default" w:ascii="Courier New" w:hAnsi="Courier New"/>
      </w:rPr>
    </w:lvl>
    <w:lvl w:ilvl="5" w:tplc="A70622BC">
      <w:start w:val="1"/>
      <w:numFmt w:val="bullet"/>
      <w:lvlText w:val=""/>
      <w:lvlJc w:val="left"/>
      <w:pPr>
        <w:ind w:left="4320" w:hanging="360"/>
      </w:pPr>
      <w:rPr>
        <w:rFonts w:hint="default" w:ascii="Wingdings" w:hAnsi="Wingdings"/>
      </w:rPr>
    </w:lvl>
    <w:lvl w:ilvl="6" w:tplc="E062CFF2">
      <w:start w:val="1"/>
      <w:numFmt w:val="bullet"/>
      <w:lvlText w:val=""/>
      <w:lvlJc w:val="left"/>
      <w:pPr>
        <w:ind w:left="5040" w:hanging="360"/>
      </w:pPr>
      <w:rPr>
        <w:rFonts w:hint="default" w:ascii="Symbol" w:hAnsi="Symbol"/>
      </w:rPr>
    </w:lvl>
    <w:lvl w:ilvl="7" w:tplc="2EF00612">
      <w:start w:val="1"/>
      <w:numFmt w:val="bullet"/>
      <w:lvlText w:val="o"/>
      <w:lvlJc w:val="left"/>
      <w:pPr>
        <w:ind w:left="5760" w:hanging="360"/>
      </w:pPr>
      <w:rPr>
        <w:rFonts w:hint="default" w:ascii="Courier New" w:hAnsi="Courier New"/>
      </w:rPr>
    </w:lvl>
    <w:lvl w:ilvl="8" w:tplc="2BFE0240">
      <w:start w:val="1"/>
      <w:numFmt w:val="bullet"/>
      <w:lvlText w:val=""/>
      <w:lvlJc w:val="left"/>
      <w:pPr>
        <w:ind w:left="6480" w:hanging="360"/>
      </w:pPr>
      <w:rPr>
        <w:rFonts w:hint="default" w:ascii="Wingdings" w:hAnsi="Wingdings"/>
      </w:rPr>
    </w:lvl>
  </w:abstractNum>
  <w:num w:numId="27">
    <w:abstractNumId w:val="26"/>
  </w:num>
  <w:num w:numId="1" w16cid:durableId="909659451">
    <w:abstractNumId w:val="6"/>
  </w:num>
  <w:num w:numId="2" w16cid:durableId="1399094225">
    <w:abstractNumId w:val="24"/>
  </w:num>
  <w:num w:numId="3" w16cid:durableId="155149265">
    <w:abstractNumId w:val="25"/>
  </w:num>
  <w:num w:numId="4" w16cid:durableId="811865686">
    <w:abstractNumId w:val="21"/>
  </w:num>
  <w:num w:numId="5" w16cid:durableId="984815844">
    <w:abstractNumId w:val="15"/>
  </w:num>
  <w:num w:numId="6" w16cid:durableId="618266727">
    <w:abstractNumId w:val="1"/>
  </w:num>
  <w:num w:numId="7" w16cid:durableId="1649243431">
    <w:abstractNumId w:val="3"/>
  </w:num>
  <w:num w:numId="8" w16cid:durableId="1526138791">
    <w:abstractNumId w:val="18"/>
  </w:num>
  <w:num w:numId="9" w16cid:durableId="1663661886">
    <w:abstractNumId w:val="7"/>
  </w:num>
  <w:num w:numId="10" w16cid:durableId="1890536592">
    <w:abstractNumId w:val="12"/>
  </w:num>
  <w:num w:numId="11" w16cid:durableId="30037014">
    <w:abstractNumId w:val="14"/>
  </w:num>
  <w:num w:numId="12" w16cid:durableId="1783764786">
    <w:abstractNumId w:val="4"/>
  </w:num>
  <w:num w:numId="13" w16cid:durableId="1475172111">
    <w:abstractNumId w:val="0"/>
  </w:num>
  <w:num w:numId="14" w16cid:durableId="1550334495">
    <w:abstractNumId w:val="5"/>
  </w:num>
  <w:num w:numId="15" w16cid:durableId="219951047">
    <w:abstractNumId w:val="9"/>
  </w:num>
  <w:num w:numId="16" w16cid:durableId="1534422577">
    <w:abstractNumId w:val="13"/>
  </w:num>
  <w:num w:numId="17" w16cid:durableId="518618501">
    <w:abstractNumId w:val="19"/>
  </w:num>
  <w:num w:numId="18" w16cid:durableId="200703856">
    <w:abstractNumId w:val="20"/>
  </w:num>
  <w:num w:numId="19" w16cid:durableId="359211288">
    <w:abstractNumId w:val="22"/>
  </w:num>
  <w:num w:numId="20" w16cid:durableId="1002926701">
    <w:abstractNumId w:val="8"/>
  </w:num>
  <w:num w:numId="21" w16cid:durableId="142738608">
    <w:abstractNumId w:val="17"/>
  </w:num>
  <w:num w:numId="22" w16cid:durableId="21786123">
    <w:abstractNumId w:val="16"/>
  </w:num>
  <w:num w:numId="23" w16cid:durableId="375739989">
    <w:abstractNumId w:val="2"/>
  </w:num>
  <w:num w:numId="24" w16cid:durableId="152796074">
    <w:abstractNumId w:val="23"/>
  </w:num>
  <w:num w:numId="25" w16cid:durableId="1055544630">
    <w:abstractNumId w:val="11"/>
  </w:num>
  <w:num w:numId="26" w16cid:durableId="1126971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5E"/>
    <w:rsid w:val="001A3686"/>
    <w:rsid w:val="001D559D"/>
    <w:rsid w:val="00222D35"/>
    <w:rsid w:val="0027113F"/>
    <w:rsid w:val="002D4316"/>
    <w:rsid w:val="002D7AEA"/>
    <w:rsid w:val="002F5827"/>
    <w:rsid w:val="00303A77"/>
    <w:rsid w:val="00350EAC"/>
    <w:rsid w:val="00365FCD"/>
    <w:rsid w:val="00450581"/>
    <w:rsid w:val="004629AD"/>
    <w:rsid w:val="004E63AB"/>
    <w:rsid w:val="005007A2"/>
    <w:rsid w:val="00523202"/>
    <w:rsid w:val="0052641F"/>
    <w:rsid w:val="00595FC4"/>
    <w:rsid w:val="005A71CE"/>
    <w:rsid w:val="005B4594"/>
    <w:rsid w:val="005D5C9A"/>
    <w:rsid w:val="00626217"/>
    <w:rsid w:val="0065415A"/>
    <w:rsid w:val="007C537C"/>
    <w:rsid w:val="007E0A60"/>
    <w:rsid w:val="0083155E"/>
    <w:rsid w:val="0084072E"/>
    <w:rsid w:val="008441BF"/>
    <w:rsid w:val="00876FD6"/>
    <w:rsid w:val="0089463A"/>
    <w:rsid w:val="008C7527"/>
    <w:rsid w:val="00994598"/>
    <w:rsid w:val="009B089B"/>
    <w:rsid w:val="00A05D16"/>
    <w:rsid w:val="00A13A9A"/>
    <w:rsid w:val="00A974C1"/>
    <w:rsid w:val="00AE03FF"/>
    <w:rsid w:val="00AF0D22"/>
    <w:rsid w:val="00AF5FF3"/>
    <w:rsid w:val="00B373D7"/>
    <w:rsid w:val="00B532BE"/>
    <w:rsid w:val="00BB5A3F"/>
    <w:rsid w:val="00DE09A3"/>
    <w:rsid w:val="00E43FED"/>
    <w:rsid w:val="00EB3639"/>
    <w:rsid w:val="00EB3A42"/>
    <w:rsid w:val="00F00938"/>
    <w:rsid w:val="00FC58F0"/>
    <w:rsid w:val="00FD5ECF"/>
    <w:rsid w:val="026500F2"/>
    <w:rsid w:val="032BD927"/>
    <w:rsid w:val="03736423"/>
    <w:rsid w:val="03B202BD"/>
    <w:rsid w:val="0508768E"/>
    <w:rsid w:val="05285A04"/>
    <w:rsid w:val="05D2EF9C"/>
    <w:rsid w:val="05FE65A9"/>
    <w:rsid w:val="078EA7EA"/>
    <w:rsid w:val="094AD2A8"/>
    <w:rsid w:val="0E7FCBD4"/>
    <w:rsid w:val="0F0BE3A7"/>
    <w:rsid w:val="1053D2D1"/>
    <w:rsid w:val="118CE3B5"/>
    <w:rsid w:val="119FF343"/>
    <w:rsid w:val="124D065B"/>
    <w:rsid w:val="1495BA39"/>
    <w:rsid w:val="171D324D"/>
    <w:rsid w:val="1B878563"/>
    <w:rsid w:val="1C42A68D"/>
    <w:rsid w:val="1C97932F"/>
    <w:rsid w:val="1CA7C09A"/>
    <w:rsid w:val="1DF3989E"/>
    <w:rsid w:val="1E0B7370"/>
    <w:rsid w:val="1EB57392"/>
    <w:rsid w:val="1EEBAFCE"/>
    <w:rsid w:val="212E10D3"/>
    <w:rsid w:val="214A5122"/>
    <w:rsid w:val="23854735"/>
    <w:rsid w:val="25C90688"/>
    <w:rsid w:val="26500094"/>
    <w:rsid w:val="27C3BCCE"/>
    <w:rsid w:val="28ECE399"/>
    <w:rsid w:val="2B5B9936"/>
    <w:rsid w:val="2C24845B"/>
    <w:rsid w:val="2C72D5C9"/>
    <w:rsid w:val="2CDFC149"/>
    <w:rsid w:val="2EEE4885"/>
    <w:rsid w:val="31851B4E"/>
    <w:rsid w:val="33034F65"/>
    <w:rsid w:val="33D4A5C7"/>
    <w:rsid w:val="33DA4E48"/>
    <w:rsid w:val="34297965"/>
    <w:rsid w:val="34E02B1C"/>
    <w:rsid w:val="351C2867"/>
    <w:rsid w:val="35755C51"/>
    <w:rsid w:val="392B049E"/>
    <w:rsid w:val="3A366D41"/>
    <w:rsid w:val="40E60C35"/>
    <w:rsid w:val="410F9C6A"/>
    <w:rsid w:val="41A25628"/>
    <w:rsid w:val="445904F9"/>
    <w:rsid w:val="473B9A89"/>
    <w:rsid w:val="496A4CE0"/>
    <w:rsid w:val="49C5DAC3"/>
    <w:rsid w:val="4B1C9011"/>
    <w:rsid w:val="4E1C8BB9"/>
    <w:rsid w:val="50A30E3C"/>
    <w:rsid w:val="50A64C76"/>
    <w:rsid w:val="510529C4"/>
    <w:rsid w:val="521FC6C6"/>
    <w:rsid w:val="5317A26F"/>
    <w:rsid w:val="53BF09CB"/>
    <w:rsid w:val="560D9CCA"/>
    <w:rsid w:val="56417F39"/>
    <w:rsid w:val="56CA17DD"/>
    <w:rsid w:val="57389A59"/>
    <w:rsid w:val="594DFAC3"/>
    <w:rsid w:val="59AB0D48"/>
    <w:rsid w:val="5AA0E529"/>
    <w:rsid w:val="5C03BA5D"/>
    <w:rsid w:val="5C68942A"/>
    <w:rsid w:val="5D481C88"/>
    <w:rsid w:val="5D48514D"/>
    <w:rsid w:val="5E2A6D84"/>
    <w:rsid w:val="610E565D"/>
    <w:rsid w:val="62399196"/>
    <w:rsid w:val="62E34E8C"/>
    <w:rsid w:val="62FEDD75"/>
    <w:rsid w:val="638E9CEF"/>
    <w:rsid w:val="63C362A0"/>
    <w:rsid w:val="641FD4F9"/>
    <w:rsid w:val="643E89B9"/>
    <w:rsid w:val="64469C97"/>
    <w:rsid w:val="6A1C8B8F"/>
    <w:rsid w:val="6B8297AF"/>
    <w:rsid w:val="6C499BA6"/>
    <w:rsid w:val="74086DC7"/>
    <w:rsid w:val="755972AD"/>
    <w:rsid w:val="7AB50A1A"/>
    <w:rsid w:val="7B468290"/>
    <w:rsid w:val="7B68401F"/>
    <w:rsid w:val="7BC20259"/>
    <w:rsid w:val="7C18415D"/>
    <w:rsid w:val="7CA39915"/>
    <w:rsid w:val="7E8429F8"/>
    <w:rsid w:val="7EB79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B0F"/>
  <w15:chartTrackingRefBased/>
  <w15:docId w15:val="{19F86C98-1C33-4198-B941-AD1A9CD6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3155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3155E"/>
  </w:style>
  <w:style w:type="character" w:styleId="eop" w:customStyle="1">
    <w:name w:val="eop"/>
    <w:basedOn w:val="DefaultParagraphFont"/>
    <w:rsid w:val="0083155E"/>
  </w:style>
  <w:style w:type="character" w:styleId="tabchar" w:customStyle="1">
    <w:name w:val="tabchar"/>
    <w:basedOn w:val="DefaultParagraphFont"/>
    <w:rsid w:val="0083155E"/>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3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4455">
      <w:bodyDiv w:val="1"/>
      <w:marLeft w:val="0"/>
      <w:marRight w:val="0"/>
      <w:marTop w:val="0"/>
      <w:marBottom w:val="0"/>
      <w:divBdr>
        <w:top w:val="none" w:sz="0" w:space="0" w:color="auto"/>
        <w:left w:val="none" w:sz="0" w:space="0" w:color="auto"/>
        <w:bottom w:val="none" w:sz="0" w:space="0" w:color="auto"/>
        <w:right w:val="none" w:sz="0" w:space="0" w:color="auto"/>
      </w:divBdr>
      <w:divsChild>
        <w:div w:id="1042709705">
          <w:marLeft w:val="0"/>
          <w:marRight w:val="0"/>
          <w:marTop w:val="0"/>
          <w:marBottom w:val="0"/>
          <w:divBdr>
            <w:top w:val="none" w:sz="0" w:space="0" w:color="auto"/>
            <w:left w:val="none" w:sz="0" w:space="0" w:color="auto"/>
            <w:bottom w:val="none" w:sz="0" w:space="0" w:color="auto"/>
            <w:right w:val="none" w:sz="0" w:space="0" w:color="auto"/>
          </w:divBdr>
        </w:div>
        <w:div w:id="1437481105">
          <w:marLeft w:val="0"/>
          <w:marRight w:val="0"/>
          <w:marTop w:val="0"/>
          <w:marBottom w:val="0"/>
          <w:divBdr>
            <w:top w:val="none" w:sz="0" w:space="0" w:color="auto"/>
            <w:left w:val="none" w:sz="0" w:space="0" w:color="auto"/>
            <w:bottom w:val="none" w:sz="0" w:space="0" w:color="auto"/>
            <w:right w:val="none" w:sz="0" w:space="0" w:color="auto"/>
          </w:divBdr>
        </w:div>
        <w:div w:id="962034889">
          <w:marLeft w:val="0"/>
          <w:marRight w:val="0"/>
          <w:marTop w:val="0"/>
          <w:marBottom w:val="0"/>
          <w:divBdr>
            <w:top w:val="none" w:sz="0" w:space="0" w:color="auto"/>
            <w:left w:val="none" w:sz="0" w:space="0" w:color="auto"/>
            <w:bottom w:val="none" w:sz="0" w:space="0" w:color="auto"/>
            <w:right w:val="none" w:sz="0" w:space="0" w:color="auto"/>
          </w:divBdr>
        </w:div>
        <w:div w:id="1673146628">
          <w:marLeft w:val="0"/>
          <w:marRight w:val="0"/>
          <w:marTop w:val="0"/>
          <w:marBottom w:val="0"/>
          <w:divBdr>
            <w:top w:val="none" w:sz="0" w:space="0" w:color="auto"/>
            <w:left w:val="none" w:sz="0" w:space="0" w:color="auto"/>
            <w:bottom w:val="none" w:sz="0" w:space="0" w:color="auto"/>
            <w:right w:val="none" w:sz="0" w:space="0" w:color="auto"/>
          </w:divBdr>
        </w:div>
        <w:div w:id="2094934717">
          <w:marLeft w:val="0"/>
          <w:marRight w:val="0"/>
          <w:marTop w:val="0"/>
          <w:marBottom w:val="0"/>
          <w:divBdr>
            <w:top w:val="none" w:sz="0" w:space="0" w:color="auto"/>
            <w:left w:val="none" w:sz="0" w:space="0" w:color="auto"/>
            <w:bottom w:val="none" w:sz="0" w:space="0" w:color="auto"/>
            <w:right w:val="none" w:sz="0" w:space="0" w:color="auto"/>
          </w:divBdr>
        </w:div>
        <w:div w:id="902180223">
          <w:marLeft w:val="0"/>
          <w:marRight w:val="0"/>
          <w:marTop w:val="0"/>
          <w:marBottom w:val="0"/>
          <w:divBdr>
            <w:top w:val="none" w:sz="0" w:space="0" w:color="auto"/>
            <w:left w:val="none" w:sz="0" w:space="0" w:color="auto"/>
            <w:bottom w:val="none" w:sz="0" w:space="0" w:color="auto"/>
            <w:right w:val="none" w:sz="0" w:space="0" w:color="auto"/>
          </w:divBdr>
        </w:div>
        <w:div w:id="1716849857">
          <w:marLeft w:val="0"/>
          <w:marRight w:val="0"/>
          <w:marTop w:val="0"/>
          <w:marBottom w:val="0"/>
          <w:divBdr>
            <w:top w:val="none" w:sz="0" w:space="0" w:color="auto"/>
            <w:left w:val="none" w:sz="0" w:space="0" w:color="auto"/>
            <w:bottom w:val="none" w:sz="0" w:space="0" w:color="auto"/>
            <w:right w:val="none" w:sz="0" w:space="0" w:color="auto"/>
          </w:divBdr>
        </w:div>
        <w:div w:id="1541355399">
          <w:marLeft w:val="0"/>
          <w:marRight w:val="0"/>
          <w:marTop w:val="0"/>
          <w:marBottom w:val="0"/>
          <w:divBdr>
            <w:top w:val="none" w:sz="0" w:space="0" w:color="auto"/>
            <w:left w:val="none" w:sz="0" w:space="0" w:color="auto"/>
            <w:bottom w:val="none" w:sz="0" w:space="0" w:color="auto"/>
            <w:right w:val="none" w:sz="0" w:space="0" w:color="auto"/>
          </w:divBdr>
        </w:div>
        <w:div w:id="1518498499">
          <w:marLeft w:val="0"/>
          <w:marRight w:val="0"/>
          <w:marTop w:val="0"/>
          <w:marBottom w:val="0"/>
          <w:divBdr>
            <w:top w:val="none" w:sz="0" w:space="0" w:color="auto"/>
            <w:left w:val="none" w:sz="0" w:space="0" w:color="auto"/>
            <w:bottom w:val="none" w:sz="0" w:space="0" w:color="auto"/>
            <w:right w:val="none" w:sz="0" w:space="0" w:color="auto"/>
          </w:divBdr>
        </w:div>
        <w:div w:id="1394038107">
          <w:marLeft w:val="0"/>
          <w:marRight w:val="0"/>
          <w:marTop w:val="0"/>
          <w:marBottom w:val="0"/>
          <w:divBdr>
            <w:top w:val="none" w:sz="0" w:space="0" w:color="auto"/>
            <w:left w:val="none" w:sz="0" w:space="0" w:color="auto"/>
            <w:bottom w:val="none" w:sz="0" w:space="0" w:color="auto"/>
            <w:right w:val="none" w:sz="0" w:space="0" w:color="auto"/>
          </w:divBdr>
        </w:div>
        <w:div w:id="781997070">
          <w:marLeft w:val="0"/>
          <w:marRight w:val="0"/>
          <w:marTop w:val="0"/>
          <w:marBottom w:val="0"/>
          <w:divBdr>
            <w:top w:val="none" w:sz="0" w:space="0" w:color="auto"/>
            <w:left w:val="none" w:sz="0" w:space="0" w:color="auto"/>
            <w:bottom w:val="none" w:sz="0" w:space="0" w:color="auto"/>
            <w:right w:val="none" w:sz="0" w:space="0" w:color="auto"/>
          </w:divBdr>
        </w:div>
        <w:div w:id="744764593">
          <w:marLeft w:val="0"/>
          <w:marRight w:val="0"/>
          <w:marTop w:val="0"/>
          <w:marBottom w:val="0"/>
          <w:divBdr>
            <w:top w:val="none" w:sz="0" w:space="0" w:color="auto"/>
            <w:left w:val="none" w:sz="0" w:space="0" w:color="auto"/>
            <w:bottom w:val="none" w:sz="0" w:space="0" w:color="auto"/>
            <w:right w:val="none" w:sz="0" w:space="0" w:color="auto"/>
          </w:divBdr>
        </w:div>
        <w:div w:id="287325124">
          <w:marLeft w:val="0"/>
          <w:marRight w:val="0"/>
          <w:marTop w:val="0"/>
          <w:marBottom w:val="0"/>
          <w:divBdr>
            <w:top w:val="none" w:sz="0" w:space="0" w:color="auto"/>
            <w:left w:val="none" w:sz="0" w:space="0" w:color="auto"/>
            <w:bottom w:val="none" w:sz="0" w:space="0" w:color="auto"/>
            <w:right w:val="none" w:sz="0" w:space="0" w:color="auto"/>
          </w:divBdr>
        </w:div>
        <w:div w:id="880941874">
          <w:marLeft w:val="0"/>
          <w:marRight w:val="0"/>
          <w:marTop w:val="0"/>
          <w:marBottom w:val="0"/>
          <w:divBdr>
            <w:top w:val="none" w:sz="0" w:space="0" w:color="auto"/>
            <w:left w:val="none" w:sz="0" w:space="0" w:color="auto"/>
            <w:bottom w:val="none" w:sz="0" w:space="0" w:color="auto"/>
            <w:right w:val="none" w:sz="0" w:space="0" w:color="auto"/>
          </w:divBdr>
          <w:divsChild>
            <w:div w:id="816998425">
              <w:marLeft w:val="0"/>
              <w:marRight w:val="0"/>
              <w:marTop w:val="0"/>
              <w:marBottom w:val="0"/>
              <w:divBdr>
                <w:top w:val="none" w:sz="0" w:space="0" w:color="auto"/>
                <w:left w:val="none" w:sz="0" w:space="0" w:color="auto"/>
                <w:bottom w:val="none" w:sz="0" w:space="0" w:color="auto"/>
                <w:right w:val="none" w:sz="0" w:space="0" w:color="auto"/>
              </w:divBdr>
            </w:div>
          </w:divsChild>
        </w:div>
        <w:div w:id="1665355807">
          <w:marLeft w:val="0"/>
          <w:marRight w:val="0"/>
          <w:marTop w:val="0"/>
          <w:marBottom w:val="0"/>
          <w:divBdr>
            <w:top w:val="none" w:sz="0" w:space="0" w:color="auto"/>
            <w:left w:val="none" w:sz="0" w:space="0" w:color="auto"/>
            <w:bottom w:val="none" w:sz="0" w:space="0" w:color="auto"/>
            <w:right w:val="none" w:sz="0" w:space="0" w:color="auto"/>
          </w:divBdr>
          <w:divsChild>
            <w:div w:id="1700013786">
              <w:marLeft w:val="0"/>
              <w:marRight w:val="0"/>
              <w:marTop w:val="0"/>
              <w:marBottom w:val="0"/>
              <w:divBdr>
                <w:top w:val="none" w:sz="0" w:space="0" w:color="auto"/>
                <w:left w:val="none" w:sz="0" w:space="0" w:color="auto"/>
                <w:bottom w:val="none" w:sz="0" w:space="0" w:color="auto"/>
                <w:right w:val="none" w:sz="0" w:space="0" w:color="auto"/>
              </w:divBdr>
            </w:div>
            <w:div w:id="667442982">
              <w:marLeft w:val="0"/>
              <w:marRight w:val="0"/>
              <w:marTop w:val="0"/>
              <w:marBottom w:val="0"/>
              <w:divBdr>
                <w:top w:val="none" w:sz="0" w:space="0" w:color="auto"/>
                <w:left w:val="none" w:sz="0" w:space="0" w:color="auto"/>
                <w:bottom w:val="none" w:sz="0" w:space="0" w:color="auto"/>
                <w:right w:val="none" w:sz="0" w:space="0" w:color="auto"/>
              </w:divBdr>
            </w:div>
          </w:divsChild>
        </w:div>
        <w:div w:id="402341169">
          <w:marLeft w:val="0"/>
          <w:marRight w:val="0"/>
          <w:marTop w:val="0"/>
          <w:marBottom w:val="0"/>
          <w:divBdr>
            <w:top w:val="none" w:sz="0" w:space="0" w:color="auto"/>
            <w:left w:val="none" w:sz="0" w:space="0" w:color="auto"/>
            <w:bottom w:val="none" w:sz="0" w:space="0" w:color="auto"/>
            <w:right w:val="none" w:sz="0" w:space="0" w:color="auto"/>
          </w:divBdr>
          <w:divsChild>
            <w:div w:id="1454052564">
              <w:marLeft w:val="0"/>
              <w:marRight w:val="0"/>
              <w:marTop w:val="0"/>
              <w:marBottom w:val="0"/>
              <w:divBdr>
                <w:top w:val="none" w:sz="0" w:space="0" w:color="auto"/>
                <w:left w:val="none" w:sz="0" w:space="0" w:color="auto"/>
                <w:bottom w:val="none" w:sz="0" w:space="0" w:color="auto"/>
                <w:right w:val="none" w:sz="0" w:space="0" w:color="auto"/>
              </w:divBdr>
            </w:div>
            <w:div w:id="1641498398">
              <w:marLeft w:val="0"/>
              <w:marRight w:val="0"/>
              <w:marTop w:val="0"/>
              <w:marBottom w:val="0"/>
              <w:divBdr>
                <w:top w:val="none" w:sz="0" w:space="0" w:color="auto"/>
                <w:left w:val="none" w:sz="0" w:space="0" w:color="auto"/>
                <w:bottom w:val="none" w:sz="0" w:space="0" w:color="auto"/>
                <w:right w:val="none" w:sz="0" w:space="0" w:color="auto"/>
              </w:divBdr>
            </w:div>
            <w:div w:id="1743288665">
              <w:marLeft w:val="0"/>
              <w:marRight w:val="0"/>
              <w:marTop w:val="0"/>
              <w:marBottom w:val="0"/>
              <w:divBdr>
                <w:top w:val="none" w:sz="0" w:space="0" w:color="auto"/>
                <w:left w:val="none" w:sz="0" w:space="0" w:color="auto"/>
                <w:bottom w:val="none" w:sz="0" w:space="0" w:color="auto"/>
                <w:right w:val="none" w:sz="0" w:space="0" w:color="auto"/>
              </w:divBdr>
            </w:div>
            <w:div w:id="237251444">
              <w:marLeft w:val="0"/>
              <w:marRight w:val="0"/>
              <w:marTop w:val="0"/>
              <w:marBottom w:val="0"/>
              <w:divBdr>
                <w:top w:val="none" w:sz="0" w:space="0" w:color="auto"/>
                <w:left w:val="none" w:sz="0" w:space="0" w:color="auto"/>
                <w:bottom w:val="none" w:sz="0" w:space="0" w:color="auto"/>
                <w:right w:val="none" w:sz="0" w:space="0" w:color="auto"/>
              </w:divBdr>
            </w:div>
          </w:divsChild>
        </w:div>
        <w:div w:id="790783122">
          <w:marLeft w:val="0"/>
          <w:marRight w:val="0"/>
          <w:marTop w:val="0"/>
          <w:marBottom w:val="0"/>
          <w:divBdr>
            <w:top w:val="none" w:sz="0" w:space="0" w:color="auto"/>
            <w:left w:val="none" w:sz="0" w:space="0" w:color="auto"/>
            <w:bottom w:val="none" w:sz="0" w:space="0" w:color="auto"/>
            <w:right w:val="none" w:sz="0" w:space="0" w:color="auto"/>
          </w:divBdr>
          <w:divsChild>
            <w:div w:id="1319722012">
              <w:marLeft w:val="0"/>
              <w:marRight w:val="0"/>
              <w:marTop w:val="0"/>
              <w:marBottom w:val="0"/>
              <w:divBdr>
                <w:top w:val="none" w:sz="0" w:space="0" w:color="auto"/>
                <w:left w:val="none" w:sz="0" w:space="0" w:color="auto"/>
                <w:bottom w:val="none" w:sz="0" w:space="0" w:color="auto"/>
                <w:right w:val="none" w:sz="0" w:space="0" w:color="auto"/>
              </w:divBdr>
            </w:div>
            <w:div w:id="1129124420">
              <w:marLeft w:val="0"/>
              <w:marRight w:val="0"/>
              <w:marTop w:val="0"/>
              <w:marBottom w:val="0"/>
              <w:divBdr>
                <w:top w:val="none" w:sz="0" w:space="0" w:color="auto"/>
                <w:left w:val="none" w:sz="0" w:space="0" w:color="auto"/>
                <w:bottom w:val="none" w:sz="0" w:space="0" w:color="auto"/>
                <w:right w:val="none" w:sz="0" w:space="0" w:color="auto"/>
              </w:divBdr>
            </w:div>
            <w:div w:id="48455542">
              <w:marLeft w:val="0"/>
              <w:marRight w:val="0"/>
              <w:marTop w:val="0"/>
              <w:marBottom w:val="0"/>
              <w:divBdr>
                <w:top w:val="none" w:sz="0" w:space="0" w:color="auto"/>
                <w:left w:val="none" w:sz="0" w:space="0" w:color="auto"/>
                <w:bottom w:val="none" w:sz="0" w:space="0" w:color="auto"/>
                <w:right w:val="none" w:sz="0" w:space="0" w:color="auto"/>
              </w:divBdr>
            </w:div>
            <w:div w:id="1757046022">
              <w:marLeft w:val="0"/>
              <w:marRight w:val="0"/>
              <w:marTop w:val="0"/>
              <w:marBottom w:val="0"/>
              <w:divBdr>
                <w:top w:val="none" w:sz="0" w:space="0" w:color="auto"/>
                <w:left w:val="none" w:sz="0" w:space="0" w:color="auto"/>
                <w:bottom w:val="none" w:sz="0" w:space="0" w:color="auto"/>
                <w:right w:val="none" w:sz="0" w:space="0" w:color="auto"/>
              </w:divBdr>
            </w:div>
          </w:divsChild>
        </w:div>
        <w:div w:id="536308653">
          <w:marLeft w:val="0"/>
          <w:marRight w:val="0"/>
          <w:marTop w:val="0"/>
          <w:marBottom w:val="0"/>
          <w:divBdr>
            <w:top w:val="none" w:sz="0" w:space="0" w:color="auto"/>
            <w:left w:val="none" w:sz="0" w:space="0" w:color="auto"/>
            <w:bottom w:val="none" w:sz="0" w:space="0" w:color="auto"/>
            <w:right w:val="none" w:sz="0" w:space="0" w:color="auto"/>
          </w:divBdr>
          <w:divsChild>
            <w:div w:id="1665665913">
              <w:marLeft w:val="0"/>
              <w:marRight w:val="0"/>
              <w:marTop w:val="0"/>
              <w:marBottom w:val="0"/>
              <w:divBdr>
                <w:top w:val="none" w:sz="0" w:space="0" w:color="auto"/>
                <w:left w:val="none" w:sz="0" w:space="0" w:color="auto"/>
                <w:bottom w:val="none" w:sz="0" w:space="0" w:color="auto"/>
                <w:right w:val="none" w:sz="0" w:space="0" w:color="auto"/>
              </w:divBdr>
            </w:div>
            <w:div w:id="796409128">
              <w:marLeft w:val="0"/>
              <w:marRight w:val="0"/>
              <w:marTop w:val="0"/>
              <w:marBottom w:val="0"/>
              <w:divBdr>
                <w:top w:val="none" w:sz="0" w:space="0" w:color="auto"/>
                <w:left w:val="none" w:sz="0" w:space="0" w:color="auto"/>
                <w:bottom w:val="none" w:sz="0" w:space="0" w:color="auto"/>
                <w:right w:val="none" w:sz="0" w:space="0" w:color="auto"/>
              </w:divBdr>
            </w:div>
            <w:div w:id="1232882527">
              <w:marLeft w:val="0"/>
              <w:marRight w:val="0"/>
              <w:marTop w:val="0"/>
              <w:marBottom w:val="0"/>
              <w:divBdr>
                <w:top w:val="none" w:sz="0" w:space="0" w:color="auto"/>
                <w:left w:val="none" w:sz="0" w:space="0" w:color="auto"/>
                <w:bottom w:val="none" w:sz="0" w:space="0" w:color="auto"/>
                <w:right w:val="none" w:sz="0" w:space="0" w:color="auto"/>
              </w:divBdr>
            </w:div>
            <w:div w:id="717701305">
              <w:marLeft w:val="0"/>
              <w:marRight w:val="0"/>
              <w:marTop w:val="0"/>
              <w:marBottom w:val="0"/>
              <w:divBdr>
                <w:top w:val="none" w:sz="0" w:space="0" w:color="auto"/>
                <w:left w:val="none" w:sz="0" w:space="0" w:color="auto"/>
                <w:bottom w:val="none" w:sz="0" w:space="0" w:color="auto"/>
                <w:right w:val="none" w:sz="0" w:space="0" w:color="auto"/>
              </w:divBdr>
            </w:div>
          </w:divsChild>
        </w:div>
        <w:div w:id="2118673497">
          <w:marLeft w:val="0"/>
          <w:marRight w:val="0"/>
          <w:marTop w:val="0"/>
          <w:marBottom w:val="0"/>
          <w:divBdr>
            <w:top w:val="none" w:sz="0" w:space="0" w:color="auto"/>
            <w:left w:val="none" w:sz="0" w:space="0" w:color="auto"/>
            <w:bottom w:val="none" w:sz="0" w:space="0" w:color="auto"/>
            <w:right w:val="none" w:sz="0" w:space="0" w:color="auto"/>
          </w:divBdr>
        </w:div>
        <w:div w:id="1314868772">
          <w:marLeft w:val="0"/>
          <w:marRight w:val="0"/>
          <w:marTop w:val="0"/>
          <w:marBottom w:val="0"/>
          <w:divBdr>
            <w:top w:val="none" w:sz="0" w:space="0" w:color="auto"/>
            <w:left w:val="none" w:sz="0" w:space="0" w:color="auto"/>
            <w:bottom w:val="none" w:sz="0" w:space="0" w:color="auto"/>
            <w:right w:val="none" w:sz="0" w:space="0" w:color="auto"/>
          </w:divBdr>
        </w:div>
        <w:div w:id="1208105192">
          <w:marLeft w:val="0"/>
          <w:marRight w:val="0"/>
          <w:marTop w:val="0"/>
          <w:marBottom w:val="0"/>
          <w:divBdr>
            <w:top w:val="none" w:sz="0" w:space="0" w:color="auto"/>
            <w:left w:val="none" w:sz="0" w:space="0" w:color="auto"/>
            <w:bottom w:val="none" w:sz="0" w:space="0" w:color="auto"/>
            <w:right w:val="none" w:sz="0" w:space="0" w:color="auto"/>
          </w:divBdr>
        </w:div>
        <w:div w:id="918948777">
          <w:marLeft w:val="0"/>
          <w:marRight w:val="0"/>
          <w:marTop w:val="0"/>
          <w:marBottom w:val="0"/>
          <w:divBdr>
            <w:top w:val="none" w:sz="0" w:space="0" w:color="auto"/>
            <w:left w:val="none" w:sz="0" w:space="0" w:color="auto"/>
            <w:bottom w:val="none" w:sz="0" w:space="0" w:color="auto"/>
            <w:right w:val="none" w:sz="0" w:space="0" w:color="auto"/>
          </w:divBdr>
        </w:div>
        <w:div w:id="1314873495">
          <w:marLeft w:val="0"/>
          <w:marRight w:val="0"/>
          <w:marTop w:val="0"/>
          <w:marBottom w:val="0"/>
          <w:divBdr>
            <w:top w:val="none" w:sz="0" w:space="0" w:color="auto"/>
            <w:left w:val="none" w:sz="0" w:space="0" w:color="auto"/>
            <w:bottom w:val="none" w:sz="0" w:space="0" w:color="auto"/>
            <w:right w:val="none" w:sz="0" w:space="0" w:color="auto"/>
          </w:divBdr>
        </w:div>
        <w:div w:id="377977980">
          <w:marLeft w:val="0"/>
          <w:marRight w:val="0"/>
          <w:marTop w:val="0"/>
          <w:marBottom w:val="0"/>
          <w:divBdr>
            <w:top w:val="none" w:sz="0" w:space="0" w:color="auto"/>
            <w:left w:val="none" w:sz="0" w:space="0" w:color="auto"/>
            <w:bottom w:val="none" w:sz="0" w:space="0" w:color="auto"/>
            <w:right w:val="none" w:sz="0" w:space="0" w:color="auto"/>
          </w:divBdr>
        </w:div>
        <w:div w:id="1324318515">
          <w:marLeft w:val="0"/>
          <w:marRight w:val="0"/>
          <w:marTop w:val="0"/>
          <w:marBottom w:val="0"/>
          <w:divBdr>
            <w:top w:val="none" w:sz="0" w:space="0" w:color="auto"/>
            <w:left w:val="none" w:sz="0" w:space="0" w:color="auto"/>
            <w:bottom w:val="none" w:sz="0" w:space="0" w:color="auto"/>
            <w:right w:val="none" w:sz="0" w:space="0" w:color="auto"/>
          </w:divBdr>
        </w:div>
        <w:div w:id="56369498">
          <w:marLeft w:val="0"/>
          <w:marRight w:val="0"/>
          <w:marTop w:val="0"/>
          <w:marBottom w:val="0"/>
          <w:divBdr>
            <w:top w:val="none" w:sz="0" w:space="0" w:color="auto"/>
            <w:left w:val="none" w:sz="0" w:space="0" w:color="auto"/>
            <w:bottom w:val="none" w:sz="0" w:space="0" w:color="auto"/>
            <w:right w:val="none" w:sz="0" w:space="0" w:color="auto"/>
          </w:divBdr>
        </w:div>
        <w:div w:id="496723834">
          <w:marLeft w:val="0"/>
          <w:marRight w:val="0"/>
          <w:marTop w:val="0"/>
          <w:marBottom w:val="0"/>
          <w:divBdr>
            <w:top w:val="none" w:sz="0" w:space="0" w:color="auto"/>
            <w:left w:val="none" w:sz="0" w:space="0" w:color="auto"/>
            <w:bottom w:val="none" w:sz="0" w:space="0" w:color="auto"/>
            <w:right w:val="none" w:sz="0" w:space="0" w:color="auto"/>
          </w:divBdr>
        </w:div>
        <w:div w:id="1488745971">
          <w:marLeft w:val="0"/>
          <w:marRight w:val="0"/>
          <w:marTop w:val="0"/>
          <w:marBottom w:val="0"/>
          <w:divBdr>
            <w:top w:val="none" w:sz="0" w:space="0" w:color="auto"/>
            <w:left w:val="none" w:sz="0" w:space="0" w:color="auto"/>
            <w:bottom w:val="none" w:sz="0" w:space="0" w:color="auto"/>
            <w:right w:val="none" w:sz="0" w:space="0" w:color="auto"/>
          </w:divBdr>
        </w:div>
        <w:div w:id="341469795">
          <w:marLeft w:val="0"/>
          <w:marRight w:val="0"/>
          <w:marTop w:val="0"/>
          <w:marBottom w:val="0"/>
          <w:divBdr>
            <w:top w:val="none" w:sz="0" w:space="0" w:color="auto"/>
            <w:left w:val="none" w:sz="0" w:space="0" w:color="auto"/>
            <w:bottom w:val="none" w:sz="0" w:space="0" w:color="auto"/>
            <w:right w:val="none" w:sz="0" w:space="0" w:color="auto"/>
          </w:divBdr>
          <w:divsChild>
            <w:div w:id="1046904164">
              <w:marLeft w:val="0"/>
              <w:marRight w:val="0"/>
              <w:marTop w:val="0"/>
              <w:marBottom w:val="0"/>
              <w:divBdr>
                <w:top w:val="none" w:sz="0" w:space="0" w:color="auto"/>
                <w:left w:val="none" w:sz="0" w:space="0" w:color="auto"/>
                <w:bottom w:val="none" w:sz="0" w:space="0" w:color="auto"/>
                <w:right w:val="none" w:sz="0" w:space="0" w:color="auto"/>
              </w:divBdr>
            </w:div>
            <w:div w:id="1280530592">
              <w:marLeft w:val="0"/>
              <w:marRight w:val="0"/>
              <w:marTop w:val="0"/>
              <w:marBottom w:val="0"/>
              <w:divBdr>
                <w:top w:val="none" w:sz="0" w:space="0" w:color="auto"/>
                <w:left w:val="none" w:sz="0" w:space="0" w:color="auto"/>
                <w:bottom w:val="none" w:sz="0" w:space="0" w:color="auto"/>
                <w:right w:val="none" w:sz="0" w:space="0" w:color="auto"/>
              </w:divBdr>
            </w:div>
            <w:div w:id="334647880">
              <w:marLeft w:val="0"/>
              <w:marRight w:val="0"/>
              <w:marTop w:val="0"/>
              <w:marBottom w:val="0"/>
              <w:divBdr>
                <w:top w:val="none" w:sz="0" w:space="0" w:color="auto"/>
                <w:left w:val="none" w:sz="0" w:space="0" w:color="auto"/>
                <w:bottom w:val="none" w:sz="0" w:space="0" w:color="auto"/>
                <w:right w:val="none" w:sz="0" w:space="0" w:color="auto"/>
              </w:divBdr>
            </w:div>
            <w:div w:id="242183691">
              <w:marLeft w:val="0"/>
              <w:marRight w:val="0"/>
              <w:marTop w:val="0"/>
              <w:marBottom w:val="0"/>
              <w:divBdr>
                <w:top w:val="none" w:sz="0" w:space="0" w:color="auto"/>
                <w:left w:val="none" w:sz="0" w:space="0" w:color="auto"/>
                <w:bottom w:val="none" w:sz="0" w:space="0" w:color="auto"/>
                <w:right w:val="none" w:sz="0" w:space="0" w:color="auto"/>
              </w:divBdr>
            </w:div>
            <w:div w:id="455681144">
              <w:marLeft w:val="0"/>
              <w:marRight w:val="0"/>
              <w:marTop w:val="0"/>
              <w:marBottom w:val="0"/>
              <w:divBdr>
                <w:top w:val="none" w:sz="0" w:space="0" w:color="auto"/>
                <w:left w:val="none" w:sz="0" w:space="0" w:color="auto"/>
                <w:bottom w:val="none" w:sz="0" w:space="0" w:color="auto"/>
                <w:right w:val="none" w:sz="0" w:space="0" w:color="auto"/>
              </w:divBdr>
            </w:div>
          </w:divsChild>
        </w:div>
        <w:div w:id="525295216">
          <w:marLeft w:val="0"/>
          <w:marRight w:val="0"/>
          <w:marTop w:val="0"/>
          <w:marBottom w:val="0"/>
          <w:divBdr>
            <w:top w:val="none" w:sz="0" w:space="0" w:color="auto"/>
            <w:left w:val="none" w:sz="0" w:space="0" w:color="auto"/>
            <w:bottom w:val="none" w:sz="0" w:space="0" w:color="auto"/>
            <w:right w:val="none" w:sz="0" w:space="0" w:color="auto"/>
          </w:divBdr>
          <w:divsChild>
            <w:div w:id="1677461824">
              <w:marLeft w:val="0"/>
              <w:marRight w:val="0"/>
              <w:marTop w:val="0"/>
              <w:marBottom w:val="0"/>
              <w:divBdr>
                <w:top w:val="none" w:sz="0" w:space="0" w:color="auto"/>
                <w:left w:val="none" w:sz="0" w:space="0" w:color="auto"/>
                <w:bottom w:val="none" w:sz="0" w:space="0" w:color="auto"/>
                <w:right w:val="none" w:sz="0" w:space="0" w:color="auto"/>
              </w:divBdr>
            </w:div>
            <w:div w:id="471484140">
              <w:marLeft w:val="0"/>
              <w:marRight w:val="0"/>
              <w:marTop w:val="0"/>
              <w:marBottom w:val="0"/>
              <w:divBdr>
                <w:top w:val="none" w:sz="0" w:space="0" w:color="auto"/>
                <w:left w:val="none" w:sz="0" w:space="0" w:color="auto"/>
                <w:bottom w:val="none" w:sz="0" w:space="0" w:color="auto"/>
                <w:right w:val="none" w:sz="0" w:space="0" w:color="auto"/>
              </w:divBdr>
            </w:div>
            <w:div w:id="1678312331">
              <w:marLeft w:val="0"/>
              <w:marRight w:val="0"/>
              <w:marTop w:val="0"/>
              <w:marBottom w:val="0"/>
              <w:divBdr>
                <w:top w:val="none" w:sz="0" w:space="0" w:color="auto"/>
                <w:left w:val="none" w:sz="0" w:space="0" w:color="auto"/>
                <w:bottom w:val="none" w:sz="0" w:space="0" w:color="auto"/>
                <w:right w:val="none" w:sz="0" w:space="0" w:color="auto"/>
              </w:divBdr>
            </w:div>
            <w:div w:id="2095008500">
              <w:marLeft w:val="0"/>
              <w:marRight w:val="0"/>
              <w:marTop w:val="0"/>
              <w:marBottom w:val="0"/>
              <w:divBdr>
                <w:top w:val="none" w:sz="0" w:space="0" w:color="auto"/>
                <w:left w:val="none" w:sz="0" w:space="0" w:color="auto"/>
                <w:bottom w:val="none" w:sz="0" w:space="0" w:color="auto"/>
                <w:right w:val="none" w:sz="0" w:space="0" w:color="auto"/>
              </w:divBdr>
            </w:div>
            <w:div w:id="370423946">
              <w:marLeft w:val="0"/>
              <w:marRight w:val="0"/>
              <w:marTop w:val="0"/>
              <w:marBottom w:val="0"/>
              <w:divBdr>
                <w:top w:val="none" w:sz="0" w:space="0" w:color="auto"/>
                <w:left w:val="none" w:sz="0" w:space="0" w:color="auto"/>
                <w:bottom w:val="none" w:sz="0" w:space="0" w:color="auto"/>
                <w:right w:val="none" w:sz="0" w:space="0" w:color="auto"/>
              </w:divBdr>
            </w:div>
          </w:divsChild>
        </w:div>
        <w:div w:id="1286473164">
          <w:marLeft w:val="0"/>
          <w:marRight w:val="0"/>
          <w:marTop w:val="0"/>
          <w:marBottom w:val="0"/>
          <w:divBdr>
            <w:top w:val="none" w:sz="0" w:space="0" w:color="auto"/>
            <w:left w:val="none" w:sz="0" w:space="0" w:color="auto"/>
            <w:bottom w:val="none" w:sz="0" w:space="0" w:color="auto"/>
            <w:right w:val="none" w:sz="0" w:space="0" w:color="auto"/>
          </w:divBdr>
          <w:divsChild>
            <w:div w:id="462623379">
              <w:marLeft w:val="0"/>
              <w:marRight w:val="0"/>
              <w:marTop w:val="0"/>
              <w:marBottom w:val="0"/>
              <w:divBdr>
                <w:top w:val="none" w:sz="0" w:space="0" w:color="auto"/>
                <w:left w:val="none" w:sz="0" w:space="0" w:color="auto"/>
                <w:bottom w:val="none" w:sz="0" w:space="0" w:color="auto"/>
                <w:right w:val="none" w:sz="0" w:space="0" w:color="auto"/>
              </w:divBdr>
            </w:div>
            <w:div w:id="249049176">
              <w:marLeft w:val="0"/>
              <w:marRight w:val="0"/>
              <w:marTop w:val="0"/>
              <w:marBottom w:val="0"/>
              <w:divBdr>
                <w:top w:val="none" w:sz="0" w:space="0" w:color="auto"/>
                <w:left w:val="none" w:sz="0" w:space="0" w:color="auto"/>
                <w:bottom w:val="none" w:sz="0" w:space="0" w:color="auto"/>
                <w:right w:val="none" w:sz="0" w:space="0" w:color="auto"/>
              </w:divBdr>
            </w:div>
            <w:div w:id="945499120">
              <w:marLeft w:val="0"/>
              <w:marRight w:val="0"/>
              <w:marTop w:val="0"/>
              <w:marBottom w:val="0"/>
              <w:divBdr>
                <w:top w:val="none" w:sz="0" w:space="0" w:color="auto"/>
                <w:left w:val="none" w:sz="0" w:space="0" w:color="auto"/>
                <w:bottom w:val="none" w:sz="0" w:space="0" w:color="auto"/>
                <w:right w:val="none" w:sz="0" w:space="0" w:color="auto"/>
              </w:divBdr>
            </w:div>
            <w:div w:id="993073315">
              <w:marLeft w:val="0"/>
              <w:marRight w:val="0"/>
              <w:marTop w:val="0"/>
              <w:marBottom w:val="0"/>
              <w:divBdr>
                <w:top w:val="none" w:sz="0" w:space="0" w:color="auto"/>
                <w:left w:val="none" w:sz="0" w:space="0" w:color="auto"/>
                <w:bottom w:val="none" w:sz="0" w:space="0" w:color="auto"/>
                <w:right w:val="none" w:sz="0" w:space="0" w:color="auto"/>
              </w:divBdr>
            </w:div>
            <w:div w:id="220361638">
              <w:marLeft w:val="0"/>
              <w:marRight w:val="0"/>
              <w:marTop w:val="0"/>
              <w:marBottom w:val="0"/>
              <w:divBdr>
                <w:top w:val="none" w:sz="0" w:space="0" w:color="auto"/>
                <w:left w:val="none" w:sz="0" w:space="0" w:color="auto"/>
                <w:bottom w:val="none" w:sz="0" w:space="0" w:color="auto"/>
                <w:right w:val="none" w:sz="0" w:space="0" w:color="auto"/>
              </w:divBdr>
            </w:div>
          </w:divsChild>
        </w:div>
        <w:div w:id="528884123">
          <w:marLeft w:val="0"/>
          <w:marRight w:val="0"/>
          <w:marTop w:val="0"/>
          <w:marBottom w:val="0"/>
          <w:divBdr>
            <w:top w:val="none" w:sz="0" w:space="0" w:color="auto"/>
            <w:left w:val="none" w:sz="0" w:space="0" w:color="auto"/>
            <w:bottom w:val="none" w:sz="0" w:space="0" w:color="auto"/>
            <w:right w:val="none" w:sz="0" w:space="0" w:color="auto"/>
          </w:divBdr>
          <w:divsChild>
            <w:div w:id="553659573">
              <w:marLeft w:val="0"/>
              <w:marRight w:val="0"/>
              <w:marTop w:val="0"/>
              <w:marBottom w:val="0"/>
              <w:divBdr>
                <w:top w:val="none" w:sz="0" w:space="0" w:color="auto"/>
                <w:left w:val="none" w:sz="0" w:space="0" w:color="auto"/>
                <w:bottom w:val="none" w:sz="0" w:space="0" w:color="auto"/>
                <w:right w:val="none" w:sz="0" w:space="0" w:color="auto"/>
              </w:divBdr>
            </w:div>
          </w:divsChild>
        </w:div>
        <w:div w:id="484670022">
          <w:marLeft w:val="0"/>
          <w:marRight w:val="0"/>
          <w:marTop w:val="0"/>
          <w:marBottom w:val="0"/>
          <w:divBdr>
            <w:top w:val="none" w:sz="0" w:space="0" w:color="auto"/>
            <w:left w:val="none" w:sz="0" w:space="0" w:color="auto"/>
            <w:bottom w:val="none" w:sz="0" w:space="0" w:color="auto"/>
            <w:right w:val="none" w:sz="0" w:space="0" w:color="auto"/>
          </w:divBdr>
          <w:divsChild>
            <w:div w:id="1773893157">
              <w:marLeft w:val="0"/>
              <w:marRight w:val="0"/>
              <w:marTop w:val="0"/>
              <w:marBottom w:val="0"/>
              <w:divBdr>
                <w:top w:val="none" w:sz="0" w:space="0" w:color="auto"/>
                <w:left w:val="none" w:sz="0" w:space="0" w:color="auto"/>
                <w:bottom w:val="none" w:sz="0" w:space="0" w:color="auto"/>
                <w:right w:val="none" w:sz="0" w:space="0" w:color="auto"/>
              </w:divBdr>
            </w:div>
          </w:divsChild>
        </w:div>
        <w:div w:id="1047295181">
          <w:marLeft w:val="0"/>
          <w:marRight w:val="0"/>
          <w:marTop w:val="0"/>
          <w:marBottom w:val="0"/>
          <w:divBdr>
            <w:top w:val="none" w:sz="0" w:space="0" w:color="auto"/>
            <w:left w:val="none" w:sz="0" w:space="0" w:color="auto"/>
            <w:bottom w:val="none" w:sz="0" w:space="0" w:color="auto"/>
            <w:right w:val="none" w:sz="0" w:space="0" w:color="auto"/>
          </w:divBdr>
          <w:divsChild>
            <w:div w:id="610892410">
              <w:marLeft w:val="0"/>
              <w:marRight w:val="0"/>
              <w:marTop w:val="0"/>
              <w:marBottom w:val="0"/>
              <w:divBdr>
                <w:top w:val="none" w:sz="0" w:space="0" w:color="auto"/>
                <w:left w:val="none" w:sz="0" w:space="0" w:color="auto"/>
                <w:bottom w:val="none" w:sz="0" w:space="0" w:color="auto"/>
                <w:right w:val="none" w:sz="0" w:space="0" w:color="auto"/>
              </w:divBdr>
            </w:div>
            <w:div w:id="1148940572">
              <w:marLeft w:val="0"/>
              <w:marRight w:val="0"/>
              <w:marTop w:val="0"/>
              <w:marBottom w:val="0"/>
              <w:divBdr>
                <w:top w:val="none" w:sz="0" w:space="0" w:color="auto"/>
                <w:left w:val="none" w:sz="0" w:space="0" w:color="auto"/>
                <w:bottom w:val="none" w:sz="0" w:space="0" w:color="auto"/>
                <w:right w:val="none" w:sz="0" w:space="0" w:color="auto"/>
              </w:divBdr>
            </w:div>
            <w:div w:id="1692023457">
              <w:marLeft w:val="0"/>
              <w:marRight w:val="0"/>
              <w:marTop w:val="0"/>
              <w:marBottom w:val="0"/>
              <w:divBdr>
                <w:top w:val="none" w:sz="0" w:space="0" w:color="auto"/>
                <w:left w:val="none" w:sz="0" w:space="0" w:color="auto"/>
                <w:bottom w:val="none" w:sz="0" w:space="0" w:color="auto"/>
                <w:right w:val="none" w:sz="0" w:space="0" w:color="auto"/>
              </w:divBdr>
            </w:div>
            <w:div w:id="1524974852">
              <w:marLeft w:val="0"/>
              <w:marRight w:val="0"/>
              <w:marTop w:val="0"/>
              <w:marBottom w:val="0"/>
              <w:divBdr>
                <w:top w:val="none" w:sz="0" w:space="0" w:color="auto"/>
                <w:left w:val="none" w:sz="0" w:space="0" w:color="auto"/>
                <w:bottom w:val="none" w:sz="0" w:space="0" w:color="auto"/>
                <w:right w:val="none" w:sz="0" w:space="0" w:color="auto"/>
              </w:divBdr>
            </w:div>
          </w:divsChild>
        </w:div>
        <w:div w:id="754136158">
          <w:marLeft w:val="0"/>
          <w:marRight w:val="0"/>
          <w:marTop w:val="0"/>
          <w:marBottom w:val="0"/>
          <w:divBdr>
            <w:top w:val="none" w:sz="0" w:space="0" w:color="auto"/>
            <w:left w:val="none" w:sz="0" w:space="0" w:color="auto"/>
            <w:bottom w:val="none" w:sz="0" w:space="0" w:color="auto"/>
            <w:right w:val="none" w:sz="0" w:space="0" w:color="auto"/>
          </w:divBdr>
          <w:divsChild>
            <w:div w:id="1686059468">
              <w:marLeft w:val="0"/>
              <w:marRight w:val="0"/>
              <w:marTop w:val="0"/>
              <w:marBottom w:val="0"/>
              <w:divBdr>
                <w:top w:val="none" w:sz="0" w:space="0" w:color="auto"/>
                <w:left w:val="none" w:sz="0" w:space="0" w:color="auto"/>
                <w:bottom w:val="none" w:sz="0" w:space="0" w:color="auto"/>
                <w:right w:val="none" w:sz="0" w:space="0" w:color="auto"/>
              </w:divBdr>
            </w:div>
            <w:div w:id="1909461358">
              <w:marLeft w:val="0"/>
              <w:marRight w:val="0"/>
              <w:marTop w:val="0"/>
              <w:marBottom w:val="0"/>
              <w:divBdr>
                <w:top w:val="none" w:sz="0" w:space="0" w:color="auto"/>
                <w:left w:val="none" w:sz="0" w:space="0" w:color="auto"/>
                <w:bottom w:val="none" w:sz="0" w:space="0" w:color="auto"/>
                <w:right w:val="none" w:sz="0" w:space="0" w:color="auto"/>
              </w:divBdr>
            </w:div>
            <w:div w:id="670260092">
              <w:marLeft w:val="0"/>
              <w:marRight w:val="0"/>
              <w:marTop w:val="0"/>
              <w:marBottom w:val="0"/>
              <w:divBdr>
                <w:top w:val="none" w:sz="0" w:space="0" w:color="auto"/>
                <w:left w:val="none" w:sz="0" w:space="0" w:color="auto"/>
                <w:bottom w:val="none" w:sz="0" w:space="0" w:color="auto"/>
                <w:right w:val="none" w:sz="0" w:space="0" w:color="auto"/>
              </w:divBdr>
            </w:div>
            <w:div w:id="1201165799">
              <w:marLeft w:val="0"/>
              <w:marRight w:val="0"/>
              <w:marTop w:val="0"/>
              <w:marBottom w:val="0"/>
              <w:divBdr>
                <w:top w:val="none" w:sz="0" w:space="0" w:color="auto"/>
                <w:left w:val="none" w:sz="0" w:space="0" w:color="auto"/>
                <w:bottom w:val="none" w:sz="0" w:space="0" w:color="auto"/>
                <w:right w:val="none" w:sz="0" w:space="0" w:color="auto"/>
              </w:divBdr>
            </w:div>
          </w:divsChild>
        </w:div>
        <w:div w:id="487788861">
          <w:marLeft w:val="0"/>
          <w:marRight w:val="0"/>
          <w:marTop w:val="0"/>
          <w:marBottom w:val="0"/>
          <w:divBdr>
            <w:top w:val="none" w:sz="0" w:space="0" w:color="auto"/>
            <w:left w:val="none" w:sz="0" w:space="0" w:color="auto"/>
            <w:bottom w:val="none" w:sz="0" w:space="0" w:color="auto"/>
            <w:right w:val="none" w:sz="0" w:space="0" w:color="auto"/>
          </w:divBdr>
        </w:div>
        <w:div w:id="1393045384">
          <w:marLeft w:val="0"/>
          <w:marRight w:val="0"/>
          <w:marTop w:val="0"/>
          <w:marBottom w:val="0"/>
          <w:divBdr>
            <w:top w:val="none" w:sz="0" w:space="0" w:color="auto"/>
            <w:left w:val="none" w:sz="0" w:space="0" w:color="auto"/>
            <w:bottom w:val="none" w:sz="0" w:space="0" w:color="auto"/>
            <w:right w:val="none" w:sz="0" w:space="0" w:color="auto"/>
          </w:divBdr>
        </w:div>
        <w:div w:id="94175668">
          <w:marLeft w:val="0"/>
          <w:marRight w:val="0"/>
          <w:marTop w:val="0"/>
          <w:marBottom w:val="0"/>
          <w:divBdr>
            <w:top w:val="none" w:sz="0" w:space="0" w:color="auto"/>
            <w:left w:val="none" w:sz="0" w:space="0" w:color="auto"/>
            <w:bottom w:val="none" w:sz="0" w:space="0" w:color="auto"/>
            <w:right w:val="none" w:sz="0" w:space="0" w:color="auto"/>
          </w:divBdr>
        </w:div>
        <w:div w:id="1397043930">
          <w:marLeft w:val="0"/>
          <w:marRight w:val="0"/>
          <w:marTop w:val="0"/>
          <w:marBottom w:val="0"/>
          <w:divBdr>
            <w:top w:val="none" w:sz="0" w:space="0" w:color="auto"/>
            <w:left w:val="none" w:sz="0" w:space="0" w:color="auto"/>
            <w:bottom w:val="none" w:sz="0" w:space="0" w:color="auto"/>
            <w:right w:val="none" w:sz="0" w:space="0" w:color="auto"/>
          </w:divBdr>
        </w:div>
        <w:div w:id="1588995149">
          <w:marLeft w:val="0"/>
          <w:marRight w:val="0"/>
          <w:marTop w:val="0"/>
          <w:marBottom w:val="0"/>
          <w:divBdr>
            <w:top w:val="none" w:sz="0" w:space="0" w:color="auto"/>
            <w:left w:val="none" w:sz="0" w:space="0" w:color="auto"/>
            <w:bottom w:val="none" w:sz="0" w:space="0" w:color="auto"/>
            <w:right w:val="none" w:sz="0" w:space="0" w:color="auto"/>
          </w:divBdr>
        </w:div>
        <w:div w:id="1066146144">
          <w:marLeft w:val="0"/>
          <w:marRight w:val="0"/>
          <w:marTop w:val="0"/>
          <w:marBottom w:val="0"/>
          <w:divBdr>
            <w:top w:val="none" w:sz="0" w:space="0" w:color="auto"/>
            <w:left w:val="none" w:sz="0" w:space="0" w:color="auto"/>
            <w:bottom w:val="none" w:sz="0" w:space="0" w:color="auto"/>
            <w:right w:val="none" w:sz="0" w:space="0" w:color="auto"/>
          </w:divBdr>
        </w:div>
        <w:div w:id="2056350050">
          <w:marLeft w:val="0"/>
          <w:marRight w:val="0"/>
          <w:marTop w:val="0"/>
          <w:marBottom w:val="0"/>
          <w:divBdr>
            <w:top w:val="none" w:sz="0" w:space="0" w:color="auto"/>
            <w:left w:val="none" w:sz="0" w:space="0" w:color="auto"/>
            <w:bottom w:val="none" w:sz="0" w:space="0" w:color="auto"/>
            <w:right w:val="none" w:sz="0" w:space="0" w:color="auto"/>
          </w:divBdr>
        </w:div>
        <w:div w:id="2092458009">
          <w:marLeft w:val="0"/>
          <w:marRight w:val="0"/>
          <w:marTop w:val="0"/>
          <w:marBottom w:val="0"/>
          <w:divBdr>
            <w:top w:val="none" w:sz="0" w:space="0" w:color="auto"/>
            <w:left w:val="none" w:sz="0" w:space="0" w:color="auto"/>
            <w:bottom w:val="none" w:sz="0" w:space="0" w:color="auto"/>
            <w:right w:val="none" w:sz="0" w:space="0" w:color="auto"/>
          </w:divBdr>
        </w:div>
        <w:div w:id="1258251127">
          <w:marLeft w:val="0"/>
          <w:marRight w:val="0"/>
          <w:marTop w:val="0"/>
          <w:marBottom w:val="0"/>
          <w:divBdr>
            <w:top w:val="none" w:sz="0" w:space="0" w:color="auto"/>
            <w:left w:val="none" w:sz="0" w:space="0" w:color="auto"/>
            <w:bottom w:val="none" w:sz="0" w:space="0" w:color="auto"/>
            <w:right w:val="none" w:sz="0" w:space="0" w:color="auto"/>
          </w:divBdr>
        </w:div>
        <w:div w:id="1630744794">
          <w:marLeft w:val="0"/>
          <w:marRight w:val="0"/>
          <w:marTop w:val="0"/>
          <w:marBottom w:val="0"/>
          <w:divBdr>
            <w:top w:val="none" w:sz="0" w:space="0" w:color="auto"/>
            <w:left w:val="none" w:sz="0" w:space="0" w:color="auto"/>
            <w:bottom w:val="none" w:sz="0" w:space="0" w:color="auto"/>
            <w:right w:val="none" w:sz="0" w:space="0" w:color="auto"/>
          </w:divBdr>
        </w:div>
        <w:div w:id="836572745">
          <w:marLeft w:val="0"/>
          <w:marRight w:val="0"/>
          <w:marTop w:val="0"/>
          <w:marBottom w:val="0"/>
          <w:divBdr>
            <w:top w:val="none" w:sz="0" w:space="0" w:color="auto"/>
            <w:left w:val="none" w:sz="0" w:space="0" w:color="auto"/>
            <w:bottom w:val="none" w:sz="0" w:space="0" w:color="auto"/>
            <w:right w:val="none" w:sz="0" w:space="0" w:color="auto"/>
          </w:divBdr>
        </w:div>
        <w:div w:id="1961833331">
          <w:marLeft w:val="0"/>
          <w:marRight w:val="0"/>
          <w:marTop w:val="0"/>
          <w:marBottom w:val="0"/>
          <w:divBdr>
            <w:top w:val="none" w:sz="0" w:space="0" w:color="auto"/>
            <w:left w:val="none" w:sz="0" w:space="0" w:color="auto"/>
            <w:bottom w:val="none" w:sz="0" w:space="0" w:color="auto"/>
            <w:right w:val="none" w:sz="0" w:space="0" w:color="auto"/>
          </w:divBdr>
        </w:div>
        <w:div w:id="1700006234">
          <w:marLeft w:val="0"/>
          <w:marRight w:val="0"/>
          <w:marTop w:val="0"/>
          <w:marBottom w:val="0"/>
          <w:divBdr>
            <w:top w:val="none" w:sz="0" w:space="0" w:color="auto"/>
            <w:left w:val="none" w:sz="0" w:space="0" w:color="auto"/>
            <w:bottom w:val="none" w:sz="0" w:space="0" w:color="auto"/>
            <w:right w:val="none" w:sz="0" w:space="0" w:color="auto"/>
          </w:divBdr>
        </w:div>
        <w:div w:id="1206452564">
          <w:marLeft w:val="0"/>
          <w:marRight w:val="0"/>
          <w:marTop w:val="0"/>
          <w:marBottom w:val="0"/>
          <w:divBdr>
            <w:top w:val="none" w:sz="0" w:space="0" w:color="auto"/>
            <w:left w:val="none" w:sz="0" w:space="0" w:color="auto"/>
            <w:bottom w:val="none" w:sz="0" w:space="0" w:color="auto"/>
            <w:right w:val="none" w:sz="0" w:space="0" w:color="auto"/>
          </w:divBdr>
        </w:div>
        <w:div w:id="1834447128">
          <w:marLeft w:val="0"/>
          <w:marRight w:val="0"/>
          <w:marTop w:val="0"/>
          <w:marBottom w:val="0"/>
          <w:divBdr>
            <w:top w:val="none" w:sz="0" w:space="0" w:color="auto"/>
            <w:left w:val="none" w:sz="0" w:space="0" w:color="auto"/>
            <w:bottom w:val="none" w:sz="0" w:space="0" w:color="auto"/>
            <w:right w:val="none" w:sz="0" w:space="0" w:color="auto"/>
          </w:divBdr>
        </w:div>
        <w:div w:id="1482234843">
          <w:marLeft w:val="0"/>
          <w:marRight w:val="0"/>
          <w:marTop w:val="0"/>
          <w:marBottom w:val="0"/>
          <w:divBdr>
            <w:top w:val="none" w:sz="0" w:space="0" w:color="auto"/>
            <w:left w:val="none" w:sz="0" w:space="0" w:color="auto"/>
            <w:bottom w:val="none" w:sz="0" w:space="0" w:color="auto"/>
            <w:right w:val="none" w:sz="0" w:space="0" w:color="auto"/>
          </w:divBdr>
        </w:div>
        <w:div w:id="829322913">
          <w:marLeft w:val="0"/>
          <w:marRight w:val="0"/>
          <w:marTop w:val="0"/>
          <w:marBottom w:val="0"/>
          <w:divBdr>
            <w:top w:val="none" w:sz="0" w:space="0" w:color="auto"/>
            <w:left w:val="none" w:sz="0" w:space="0" w:color="auto"/>
            <w:bottom w:val="none" w:sz="0" w:space="0" w:color="auto"/>
            <w:right w:val="none" w:sz="0" w:space="0" w:color="auto"/>
          </w:divBdr>
        </w:div>
        <w:div w:id="649867075">
          <w:marLeft w:val="0"/>
          <w:marRight w:val="0"/>
          <w:marTop w:val="0"/>
          <w:marBottom w:val="0"/>
          <w:divBdr>
            <w:top w:val="none" w:sz="0" w:space="0" w:color="auto"/>
            <w:left w:val="none" w:sz="0" w:space="0" w:color="auto"/>
            <w:bottom w:val="none" w:sz="0" w:space="0" w:color="auto"/>
            <w:right w:val="none" w:sz="0" w:space="0" w:color="auto"/>
          </w:divBdr>
        </w:div>
        <w:div w:id="566263680">
          <w:marLeft w:val="0"/>
          <w:marRight w:val="0"/>
          <w:marTop w:val="0"/>
          <w:marBottom w:val="0"/>
          <w:divBdr>
            <w:top w:val="none" w:sz="0" w:space="0" w:color="auto"/>
            <w:left w:val="none" w:sz="0" w:space="0" w:color="auto"/>
            <w:bottom w:val="none" w:sz="0" w:space="0" w:color="auto"/>
            <w:right w:val="none" w:sz="0" w:space="0" w:color="auto"/>
          </w:divBdr>
        </w:div>
        <w:div w:id="1879393827">
          <w:marLeft w:val="0"/>
          <w:marRight w:val="0"/>
          <w:marTop w:val="0"/>
          <w:marBottom w:val="0"/>
          <w:divBdr>
            <w:top w:val="none" w:sz="0" w:space="0" w:color="auto"/>
            <w:left w:val="none" w:sz="0" w:space="0" w:color="auto"/>
            <w:bottom w:val="none" w:sz="0" w:space="0" w:color="auto"/>
            <w:right w:val="none" w:sz="0" w:space="0" w:color="auto"/>
          </w:divBdr>
        </w:div>
        <w:div w:id="1292439013">
          <w:marLeft w:val="0"/>
          <w:marRight w:val="0"/>
          <w:marTop w:val="0"/>
          <w:marBottom w:val="0"/>
          <w:divBdr>
            <w:top w:val="none" w:sz="0" w:space="0" w:color="auto"/>
            <w:left w:val="none" w:sz="0" w:space="0" w:color="auto"/>
            <w:bottom w:val="none" w:sz="0" w:space="0" w:color="auto"/>
            <w:right w:val="none" w:sz="0" w:space="0" w:color="auto"/>
          </w:divBdr>
        </w:div>
        <w:div w:id="161244027">
          <w:marLeft w:val="0"/>
          <w:marRight w:val="0"/>
          <w:marTop w:val="0"/>
          <w:marBottom w:val="0"/>
          <w:divBdr>
            <w:top w:val="none" w:sz="0" w:space="0" w:color="auto"/>
            <w:left w:val="none" w:sz="0" w:space="0" w:color="auto"/>
            <w:bottom w:val="none" w:sz="0" w:space="0" w:color="auto"/>
            <w:right w:val="none" w:sz="0" w:space="0" w:color="auto"/>
          </w:divBdr>
        </w:div>
        <w:div w:id="5834844">
          <w:marLeft w:val="0"/>
          <w:marRight w:val="0"/>
          <w:marTop w:val="0"/>
          <w:marBottom w:val="0"/>
          <w:divBdr>
            <w:top w:val="none" w:sz="0" w:space="0" w:color="auto"/>
            <w:left w:val="none" w:sz="0" w:space="0" w:color="auto"/>
            <w:bottom w:val="none" w:sz="0" w:space="0" w:color="auto"/>
            <w:right w:val="none" w:sz="0" w:space="0" w:color="auto"/>
          </w:divBdr>
        </w:div>
        <w:div w:id="930742286">
          <w:marLeft w:val="0"/>
          <w:marRight w:val="0"/>
          <w:marTop w:val="0"/>
          <w:marBottom w:val="0"/>
          <w:divBdr>
            <w:top w:val="none" w:sz="0" w:space="0" w:color="auto"/>
            <w:left w:val="none" w:sz="0" w:space="0" w:color="auto"/>
            <w:bottom w:val="none" w:sz="0" w:space="0" w:color="auto"/>
            <w:right w:val="none" w:sz="0" w:space="0" w:color="auto"/>
          </w:divBdr>
        </w:div>
        <w:div w:id="313802753">
          <w:marLeft w:val="0"/>
          <w:marRight w:val="0"/>
          <w:marTop w:val="0"/>
          <w:marBottom w:val="0"/>
          <w:divBdr>
            <w:top w:val="none" w:sz="0" w:space="0" w:color="auto"/>
            <w:left w:val="none" w:sz="0" w:space="0" w:color="auto"/>
            <w:bottom w:val="none" w:sz="0" w:space="0" w:color="auto"/>
            <w:right w:val="none" w:sz="0" w:space="0" w:color="auto"/>
          </w:divBdr>
        </w:div>
        <w:div w:id="2104689081">
          <w:marLeft w:val="0"/>
          <w:marRight w:val="0"/>
          <w:marTop w:val="0"/>
          <w:marBottom w:val="0"/>
          <w:divBdr>
            <w:top w:val="none" w:sz="0" w:space="0" w:color="auto"/>
            <w:left w:val="none" w:sz="0" w:space="0" w:color="auto"/>
            <w:bottom w:val="none" w:sz="0" w:space="0" w:color="auto"/>
            <w:right w:val="none" w:sz="0" w:space="0" w:color="auto"/>
          </w:divBdr>
        </w:div>
        <w:div w:id="345137220">
          <w:marLeft w:val="0"/>
          <w:marRight w:val="0"/>
          <w:marTop w:val="0"/>
          <w:marBottom w:val="0"/>
          <w:divBdr>
            <w:top w:val="none" w:sz="0" w:space="0" w:color="auto"/>
            <w:left w:val="none" w:sz="0" w:space="0" w:color="auto"/>
            <w:bottom w:val="none" w:sz="0" w:space="0" w:color="auto"/>
            <w:right w:val="none" w:sz="0" w:space="0" w:color="auto"/>
          </w:divBdr>
        </w:div>
        <w:div w:id="814378123">
          <w:marLeft w:val="0"/>
          <w:marRight w:val="0"/>
          <w:marTop w:val="0"/>
          <w:marBottom w:val="0"/>
          <w:divBdr>
            <w:top w:val="none" w:sz="0" w:space="0" w:color="auto"/>
            <w:left w:val="none" w:sz="0" w:space="0" w:color="auto"/>
            <w:bottom w:val="none" w:sz="0" w:space="0" w:color="auto"/>
            <w:right w:val="none" w:sz="0" w:space="0" w:color="auto"/>
          </w:divBdr>
        </w:div>
        <w:div w:id="1105689395">
          <w:marLeft w:val="0"/>
          <w:marRight w:val="0"/>
          <w:marTop w:val="0"/>
          <w:marBottom w:val="0"/>
          <w:divBdr>
            <w:top w:val="none" w:sz="0" w:space="0" w:color="auto"/>
            <w:left w:val="none" w:sz="0" w:space="0" w:color="auto"/>
            <w:bottom w:val="none" w:sz="0" w:space="0" w:color="auto"/>
            <w:right w:val="none" w:sz="0" w:space="0" w:color="auto"/>
          </w:divBdr>
        </w:div>
        <w:div w:id="1761222433">
          <w:marLeft w:val="0"/>
          <w:marRight w:val="0"/>
          <w:marTop w:val="0"/>
          <w:marBottom w:val="0"/>
          <w:divBdr>
            <w:top w:val="none" w:sz="0" w:space="0" w:color="auto"/>
            <w:left w:val="none" w:sz="0" w:space="0" w:color="auto"/>
            <w:bottom w:val="none" w:sz="0" w:space="0" w:color="auto"/>
            <w:right w:val="none" w:sz="0" w:space="0" w:color="auto"/>
          </w:divBdr>
          <w:divsChild>
            <w:div w:id="1282302171">
              <w:marLeft w:val="-75"/>
              <w:marRight w:val="0"/>
              <w:marTop w:val="30"/>
              <w:marBottom w:val="30"/>
              <w:divBdr>
                <w:top w:val="none" w:sz="0" w:space="0" w:color="auto"/>
                <w:left w:val="none" w:sz="0" w:space="0" w:color="auto"/>
                <w:bottom w:val="none" w:sz="0" w:space="0" w:color="auto"/>
                <w:right w:val="none" w:sz="0" w:space="0" w:color="auto"/>
              </w:divBdr>
              <w:divsChild>
                <w:div w:id="1398360380">
                  <w:marLeft w:val="0"/>
                  <w:marRight w:val="0"/>
                  <w:marTop w:val="0"/>
                  <w:marBottom w:val="0"/>
                  <w:divBdr>
                    <w:top w:val="none" w:sz="0" w:space="0" w:color="auto"/>
                    <w:left w:val="none" w:sz="0" w:space="0" w:color="auto"/>
                    <w:bottom w:val="none" w:sz="0" w:space="0" w:color="auto"/>
                    <w:right w:val="none" w:sz="0" w:space="0" w:color="auto"/>
                  </w:divBdr>
                  <w:divsChild>
                    <w:div w:id="2139301919">
                      <w:marLeft w:val="0"/>
                      <w:marRight w:val="0"/>
                      <w:marTop w:val="0"/>
                      <w:marBottom w:val="0"/>
                      <w:divBdr>
                        <w:top w:val="none" w:sz="0" w:space="0" w:color="auto"/>
                        <w:left w:val="none" w:sz="0" w:space="0" w:color="auto"/>
                        <w:bottom w:val="none" w:sz="0" w:space="0" w:color="auto"/>
                        <w:right w:val="none" w:sz="0" w:space="0" w:color="auto"/>
                      </w:divBdr>
                    </w:div>
                  </w:divsChild>
                </w:div>
                <w:div w:id="1472166605">
                  <w:marLeft w:val="0"/>
                  <w:marRight w:val="0"/>
                  <w:marTop w:val="0"/>
                  <w:marBottom w:val="0"/>
                  <w:divBdr>
                    <w:top w:val="none" w:sz="0" w:space="0" w:color="auto"/>
                    <w:left w:val="none" w:sz="0" w:space="0" w:color="auto"/>
                    <w:bottom w:val="none" w:sz="0" w:space="0" w:color="auto"/>
                    <w:right w:val="none" w:sz="0" w:space="0" w:color="auto"/>
                  </w:divBdr>
                  <w:divsChild>
                    <w:div w:id="486746491">
                      <w:marLeft w:val="0"/>
                      <w:marRight w:val="0"/>
                      <w:marTop w:val="0"/>
                      <w:marBottom w:val="0"/>
                      <w:divBdr>
                        <w:top w:val="none" w:sz="0" w:space="0" w:color="auto"/>
                        <w:left w:val="none" w:sz="0" w:space="0" w:color="auto"/>
                        <w:bottom w:val="none" w:sz="0" w:space="0" w:color="auto"/>
                        <w:right w:val="none" w:sz="0" w:space="0" w:color="auto"/>
                      </w:divBdr>
                    </w:div>
                  </w:divsChild>
                </w:div>
                <w:div w:id="1850637243">
                  <w:marLeft w:val="0"/>
                  <w:marRight w:val="0"/>
                  <w:marTop w:val="0"/>
                  <w:marBottom w:val="0"/>
                  <w:divBdr>
                    <w:top w:val="none" w:sz="0" w:space="0" w:color="auto"/>
                    <w:left w:val="none" w:sz="0" w:space="0" w:color="auto"/>
                    <w:bottom w:val="none" w:sz="0" w:space="0" w:color="auto"/>
                    <w:right w:val="none" w:sz="0" w:space="0" w:color="auto"/>
                  </w:divBdr>
                  <w:divsChild>
                    <w:div w:id="896093452">
                      <w:marLeft w:val="0"/>
                      <w:marRight w:val="0"/>
                      <w:marTop w:val="0"/>
                      <w:marBottom w:val="0"/>
                      <w:divBdr>
                        <w:top w:val="none" w:sz="0" w:space="0" w:color="auto"/>
                        <w:left w:val="none" w:sz="0" w:space="0" w:color="auto"/>
                        <w:bottom w:val="none" w:sz="0" w:space="0" w:color="auto"/>
                        <w:right w:val="none" w:sz="0" w:space="0" w:color="auto"/>
                      </w:divBdr>
                    </w:div>
                  </w:divsChild>
                </w:div>
                <w:div w:id="1680229216">
                  <w:marLeft w:val="0"/>
                  <w:marRight w:val="0"/>
                  <w:marTop w:val="0"/>
                  <w:marBottom w:val="0"/>
                  <w:divBdr>
                    <w:top w:val="none" w:sz="0" w:space="0" w:color="auto"/>
                    <w:left w:val="none" w:sz="0" w:space="0" w:color="auto"/>
                    <w:bottom w:val="none" w:sz="0" w:space="0" w:color="auto"/>
                    <w:right w:val="none" w:sz="0" w:space="0" w:color="auto"/>
                  </w:divBdr>
                  <w:divsChild>
                    <w:div w:id="1662078887">
                      <w:marLeft w:val="0"/>
                      <w:marRight w:val="0"/>
                      <w:marTop w:val="0"/>
                      <w:marBottom w:val="0"/>
                      <w:divBdr>
                        <w:top w:val="none" w:sz="0" w:space="0" w:color="auto"/>
                        <w:left w:val="none" w:sz="0" w:space="0" w:color="auto"/>
                        <w:bottom w:val="none" w:sz="0" w:space="0" w:color="auto"/>
                        <w:right w:val="none" w:sz="0" w:space="0" w:color="auto"/>
                      </w:divBdr>
                    </w:div>
                  </w:divsChild>
                </w:div>
                <w:div w:id="959458735">
                  <w:marLeft w:val="0"/>
                  <w:marRight w:val="0"/>
                  <w:marTop w:val="0"/>
                  <w:marBottom w:val="0"/>
                  <w:divBdr>
                    <w:top w:val="none" w:sz="0" w:space="0" w:color="auto"/>
                    <w:left w:val="none" w:sz="0" w:space="0" w:color="auto"/>
                    <w:bottom w:val="none" w:sz="0" w:space="0" w:color="auto"/>
                    <w:right w:val="none" w:sz="0" w:space="0" w:color="auto"/>
                  </w:divBdr>
                  <w:divsChild>
                    <w:div w:id="1426918152">
                      <w:marLeft w:val="0"/>
                      <w:marRight w:val="0"/>
                      <w:marTop w:val="0"/>
                      <w:marBottom w:val="0"/>
                      <w:divBdr>
                        <w:top w:val="none" w:sz="0" w:space="0" w:color="auto"/>
                        <w:left w:val="none" w:sz="0" w:space="0" w:color="auto"/>
                        <w:bottom w:val="none" w:sz="0" w:space="0" w:color="auto"/>
                        <w:right w:val="none" w:sz="0" w:space="0" w:color="auto"/>
                      </w:divBdr>
                    </w:div>
                  </w:divsChild>
                </w:div>
                <w:div w:id="49887737">
                  <w:marLeft w:val="0"/>
                  <w:marRight w:val="0"/>
                  <w:marTop w:val="0"/>
                  <w:marBottom w:val="0"/>
                  <w:divBdr>
                    <w:top w:val="none" w:sz="0" w:space="0" w:color="auto"/>
                    <w:left w:val="none" w:sz="0" w:space="0" w:color="auto"/>
                    <w:bottom w:val="none" w:sz="0" w:space="0" w:color="auto"/>
                    <w:right w:val="none" w:sz="0" w:space="0" w:color="auto"/>
                  </w:divBdr>
                  <w:divsChild>
                    <w:div w:id="773017008">
                      <w:marLeft w:val="0"/>
                      <w:marRight w:val="0"/>
                      <w:marTop w:val="0"/>
                      <w:marBottom w:val="0"/>
                      <w:divBdr>
                        <w:top w:val="none" w:sz="0" w:space="0" w:color="auto"/>
                        <w:left w:val="none" w:sz="0" w:space="0" w:color="auto"/>
                        <w:bottom w:val="none" w:sz="0" w:space="0" w:color="auto"/>
                        <w:right w:val="none" w:sz="0" w:space="0" w:color="auto"/>
                      </w:divBdr>
                    </w:div>
                  </w:divsChild>
                </w:div>
                <w:div w:id="2078283015">
                  <w:marLeft w:val="0"/>
                  <w:marRight w:val="0"/>
                  <w:marTop w:val="0"/>
                  <w:marBottom w:val="0"/>
                  <w:divBdr>
                    <w:top w:val="none" w:sz="0" w:space="0" w:color="auto"/>
                    <w:left w:val="none" w:sz="0" w:space="0" w:color="auto"/>
                    <w:bottom w:val="none" w:sz="0" w:space="0" w:color="auto"/>
                    <w:right w:val="none" w:sz="0" w:space="0" w:color="auto"/>
                  </w:divBdr>
                  <w:divsChild>
                    <w:div w:id="802162448">
                      <w:marLeft w:val="0"/>
                      <w:marRight w:val="0"/>
                      <w:marTop w:val="0"/>
                      <w:marBottom w:val="0"/>
                      <w:divBdr>
                        <w:top w:val="none" w:sz="0" w:space="0" w:color="auto"/>
                        <w:left w:val="none" w:sz="0" w:space="0" w:color="auto"/>
                        <w:bottom w:val="none" w:sz="0" w:space="0" w:color="auto"/>
                        <w:right w:val="none" w:sz="0" w:space="0" w:color="auto"/>
                      </w:divBdr>
                    </w:div>
                  </w:divsChild>
                </w:div>
                <w:div w:id="373426210">
                  <w:marLeft w:val="0"/>
                  <w:marRight w:val="0"/>
                  <w:marTop w:val="0"/>
                  <w:marBottom w:val="0"/>
                  <w:divBdr>
                    <w:top w:val="none" w:sz="0" w:space="0" w:color="auto"/>
                    <w:left w:val="none" w:sz="0" w:space="0" w:color="auto"/>
                    <w:bottom w:val="none" w:sz="0" w:space="0" w:color="auto"/>
                    <w:right w:val="none" w:sz="0" w:space="0" w:color="auto"/>
                  </w:divBdr>
                  <w:divsChild>
                    <w:div w:id="1069964815">
                      <w:marLeft w:val="0"/>
                      <w:marRight w:val="0"/>
                      <w:marTop w:val="0"/>
                      <w:marBottom w:val="0"/>
                      <w:divBdr>
                        <w:top w:val="none" w:sz="0" w:space="0" w:color="auto"/>
                        <w:left w:val="none" w:sz="0" w:space="0" w:color="auto"/>
                        <w:bottom w:val="none" w:sz="0" w:space="0" w:color="auto"/>
                        <w:right w:val="none" w:sz="0" w:space="0" w:color="auto"/>
                      </w:divBdr>
                    </w:div>
                  </w:divsChild>
                </w:div>
                <w:div w:id="1948539944">
                  <w:marLeft w:val="0"/>
                  <w:marRight w:val="0"/>
                  <w:marTop w:val="0"/>
                  <w:marBottom w:val="0"/>
                  <w:divBdr>
                    <w:top w:val="none" w:sz="0" w:space="0" w:color="auto"/>
                    <w:left w:val="none" w:sz="0" w:space="0" w:color="auto"/>
                    <w:bottom w:val="none" w:sz="0" w:space="0" w:color="auto"/>
                    <w:right w:val="none" w:sz="0" w:space="0" w:color="auto"/>
                  </w:divBdr>
                  <w:divsChild>
                    <w:div w:id="2008245772">
                      <w:marLeft w:val="0"/>
                      <w:marRight w:val="0"/>
                      <w:marTop w:val="0"/>
                      <w:marBottom w:val="0"/>
                      <w:divBdr>
                        <w:top w:val="none" w:sz="0" w:space="0" w:color="auto"/>
                        <w:left w:val="none" w:sz="0" w:space="0" w:color="auto"/>
                        <w:bottom w:val="none" w:sz="0" w:space="0" w:color="auto"/>
                        <w:right w:val="none" w:sz="0" w:space="0" w:color="auto"/>
                      </w:divBdr>
                    </w:div>
                  </w:divsChild>
                </w:div>
                <w:div w:id="646130978">
                  <w:marLeft w:val="0"/>
                  <w:marRight w:val="0"/>
                  <w:marTop w:val="0"/>
                  <w:marBottom w:val="0"/>
                  <w:divBdr>
                    <w:top w:val="none" w:sz="0" w:space="0" w:color="auto"/>
                    <w:left w:val="none" w:sz="0" w:space="0" w:color="auto"/>
                    <w:bottom w:val="none" w:sz="0" w:space="0" w:color="auto"/>
                    <w:right w:val="none" w:sz="0" w:space="0" w:color="auto"/>
                  </w:divBdr>
                  <w:divsChild>
                    <w:div w:id="119804793">
                      <w:marLeft w:val="0"/>
                      <w:marRight w:val="0"/>
                      <w:marTop w:val="0"/>
                      <w:marBottom w:val="0"/>
                      <w:divBdr>
                        <w:top w:val="none" w:sz="0" w:space="0" w:color="auto"/>
                        <w:left w:val="none" w:sz="0" w:space="0" w:color="auto"/>
                        <w:bottom w:val="none" w:sz="0" w:space="0" w:color="auto"/>
                        <w:right w:val="none" w:sz="0" w:space="0" w:color="auto"/>
                      </w:divBdr>
                    </w:div>
                  </w:divsChild>
                </w:div>
                <w:div w:id="1165052657">
                  <w:marLeft w:val="0"/>
                  <w:marRight w:val="0"/>
                  <w:marTop w:val="0"/>
                  <w:marBottom w:val="0"/>
                  <w:divBdr>
                    <w:top w:val="none" w:sz="0" w:space="0" w:color="auto"/>
                    <w:left w:val="none" w:sz="0" w:space="0" w:color="auto"/>
                    <w:bottom w:val="none" w:sz="0" w:space="0" w:color="auto"/>
                    <w:right w:val="none" w:sz="0" w:space="0" w:color="auto"/>
                  </w:divBdr>
                  <w:divsChild>
                    <w:div w:id="174619311">
                      <w:marLeft w:val="0"/>
                      <w:marRight w:val="0"/>
                      <w:marTop w:val="0"/>
                      <w:marBottom w:val="0"/>
                      <w:divBdr>
                        <w:top w:val="none" w:sz="0" w:space="0" w:color="auto"/>
                        <w:left w:val="none" w:sz="0" w:space="0" w:color="auto"/>
                        <w:bottom w:val="none" w:sz="0" w:space="0" w:color="auto"/>
                        <w:right w:val="none" w:sz="0" w:space="0" w:color="auto"/>
                      </w:divBdr>
                    </w:div>
                  </w:divsChild>
                </w:div>
                <w:div w:id="1941986497">
                  <w:marLeft w:val="0"/>
                  <w:marRight w:val="0"/>
                  <w:marTop w:val="0"/>
                  <w:marBottom w:val="0"/>
                  <w:divBdr>
                    <w:top w:val="none" w:sz="0" w:space="0" w:color="auto"/>
                    <w:left w:val="none" w:sz="0" w:space="0" w:color="auto"/>
                    <w:bottom w:val="none" w:sz="0" w:space="0" w:color="auto"/>
                    <w:right w:val="none" w:sz="0" w:space="0" w:color="auto"/>
                  </w:divBdr>
                  <w:divsChild>
                    <w:div w:id="339282871">
                      <w:marLeft w:val="0"/>
                      <w:marRight w:val="0"/>
                      <w:marTop w:val="0"/>
                      <w:marBottom w:val="0"/>
                      <w:divBdr>
                        <w:top w:val="none" w:sz="0" w:space="0" w:color="auto"/>
                        <w:left w:val="none" w:sz="0" w:space="0" w:color="auto"/>
                        <w:bottom w:val="none" w:sz="0" w:space="0" w:color="auto"/>
                        <w:right w:val="none" w:sz="0" w:space="0" w:color="auto"/>
                      </w:divBdr>
                    </w:div>
                  </w:divsChild>
                </w:div>
                <w:div w:id="469328330">
                  <w:marLeft w:val="0"/>
                  <w:marRight w:val="0"/>
                  <w:marTop w:val="0"/>
                  <w:marBottom w:val="0"/>
                  <w:divBdr>
                    <w:top w:val="none" w:sz="0" w:space="0" w:color="auto"/>
                    <w:left w:val="none" w:sz="0" w:space="0" w:color="auto"/>
                    <w:bottom w:val="none" w:sz="0" w:space="0" w:color="auto"/>
                    <w:right w:val="none" w:sz="0" w:space="0" w:color="auto"/>
                  </w:divBdr>
                  <w:divsChild>
                    <w:div w:id="68357809">
                      <w:marLeft w:val="0"/>
                      <w:marRight w:val="0"/>
                      <w:marTop w:val="0"/>
                      <w:marBottom w:val="0"/>
                      <w:divBdr>
                        <w:top w:val="none" w:sz="0" w:space="0" w:color="auto"/>
                        <w:left w:val="none" w:sz="0" w:space="0" w:color="auto"/>
                        <w:bottom w:val="none" w:sz="0" w:space="0" w:color="auto"/>
                        <w:right w:val="none" w:sz="0" w:space="0" w:color="auto"/>
                      </w:divBdr>
                    </w:div>
                  </w:divsChild>
                </w:div>
                <w:div w:id="918096968">
                  <w:marLeft w:val="0"/>
                  <w:marRight w:val="0"/>
                  <w:marTop w:val="0"/>
                  <w:marBottom w:val="0"/>
                  <w:divBdr>
                    <w:top w:val="none" w:sz="0" w:space="0" w:color="auto"/>
                    <w:left w:val="none" w:sz="0" w:space="0" w:color="auto"/>
                    <w:bottom w:val="none" w:sz="0" w:space="0" w:color="auto"/>
                    <w:right w:val="none" w:sz="0" w:space="0" w:color="auto"/>
                  </w:divBdr>
                  <w:divsChild>
                    <w:div w:id="716900998">
                      <w:marLeft w:val="0"/>
                      <w:marRight w:val="0"/>
                      <w:marTop w:val="0"/>
                      <w:marBottom w:val="0"/>
                      <w:divBdr>
                        <w:top w:val="none" w:sz="0" w:space="0" w:color="auto"/>
                        <w:left w:val="none" w:sz="0" w:space="0" w:color="auto"/>
                        <w:bottom w:val="none" w:sz="0" w:space="0" w:color="auto"/>
                        <w:right w:val="none" w:sz="0" w:space="0" w:color="auto"/>
                      </w:divBdr>
                    </w:div>
                  </w:divsChild>
                </w:div>
                <w:div w:id="271479637">
                  <w:marLeft w:val="0"/>
                  <w:marRight w:val="0"/>
                  <w:marTop w:val="0"/>
                  <w:marBottom w:val="0"/>
                  <w:divBdr>
                    <w:top w:val="none" w:sz="0" w:space="0" w:color="auto"/>
                    <w:left w:val="none" w:sz="0" w:space="0" w:color="auto"/>
                    <w:bottom w:val="none" w:sz="0" w:space="0" w:color="auto"/>
                    <w:right w:val="none" w:sz="0" w:space="0" w:color="auto"/>
                  </w:divBdr>
                  <w:divsChild>
                    <w:div w:id="755250784">
                      <w:marLeft w:val="0"/>
                      <w:marRight w:val="0"/>
                      <w:marTop w:val="0"/>
                      <w:marBottom w:val="0"/>
                      <w:divBdr>
                        <w:top w:val="none" w:sz="0" w:space="0" w:color="auto"/>
                        <w:left w:val="none" w:sz="0" w:space="0" w:color="auto"/>
                        <w:bottom w:val="none" w:sz="0" w:space="0" w:color="auto"/>
                        <w:right w:val="none" w:sz="0" w:space="0" w:color="auto"/>
                      </w:divBdr>
                    </w:div>
                  </w:divsChild>
                </w:div>
                <w:div w:id="1234781991">
                  <w:marLeft w:val="0"/>
                  <w:marRight w:val="0"/>
                  <w:marTop w:val="0"/>
                  <w:marBottom w:val="0"/>
                  <w:divBdr>
                    <w:top w:val="none" w:sz="0" w:space="0" w:color="auto"/>
                    <w:left w:val="none" w:sz="0" w:space="0" w:color="auto"/>
                    <w:bottom w:val="none" w:sz="0" w:space="0" w:color="auto"/>
                    <w:right w:val="none" w:sz="0" w:space="0" w:color="auto"/>
                  </w:divBdr>
                  <w:divsChild>
                    <w:div w:id="570627489">
                      <w:marLeft w:val="0"/>
                      <w:marRight w:val="0"/>
                      <w:marTop w:val="0"/>
                      <w:marBottom w:val="0"/>
                      <w:divBdr>
                        <w:top w:val="none" w:sz="0" w:space="0" w:color="auto"/>
                        <w:left w:val="none" w:sz="0" w:space="0" w:color="auto"/>
                        <w:bottom w:val="none" w:sz="0" w:space="0" w:color="auto"/>
                        <w:right w:val="none" w:sz="0" w:space="0" w:color="auto"/>
                      </w:divBdr>
                    </w:div>
                  </w:divsChild>
                </w:div>
                <w:div w:id="1276327012">
                  <w:marLeft w:val="0"/>
                  <w:marRight w:val="0"/>
                  <w:marTop w:val="0"/>
                  <w:marBottom w:val="0"/>
                  <w:divBdr>
                    <w:top w:val="none" w:sz="0" w:space="0" w:color="auto"/>
                    <w:left w:val="none" w:sz="0" w:space="0" w:color="auto"/>
                    <w:bottom w:val="none" w:sz="0" w:space="0" w:color="auto"/>
                    <w:right w:val="none" w:sz="0" w:space="0" w:color="auto"/>
                  </w:divBdr>
                  <w:divsChild>
                    <w:div w:id="1205557776">
                      <w:marLeft w:val="0"/>
                      <w:marRight w:val="0"/>
                      <w:marTop w:val="0"/>
                      <w:marBottom w:val="0"/>
                      <w:divBdr>
                        <w:top w:val="none" w:sz="0" w:space="0" w:color="auto"/>
                        <w:left w:val="none" w:sz="0" w:space="0" w:color="auto"/>
                        <w:bottom w:val="none" w:sz="0" w:space="0" w:color="auto"/>
                        <w:right w:val="none" w:sz="0" w:space="0" w:color="auto"/>
                      </w:divBdr>
                    </w:div>
                  </w:divsChild>
                </w:div>
                <w:div w:id="1247836786">
                  <w:marLeft w:val="0"/>
                  <w:marRight w:val="0"/>
                  <w:marTop w:val="0"/>
                  <w:marBottom w:val="0"/>
                  <w:divBdr>
                    <w:top w:val="none" w:sz="0" w:space="0" w:color="auto"/>
                    <w:left w:val="none" w:sz="0" w:space="0" w:color="auto"/>
                    <w:bottom w:val="none" w:sz="0" w:space="0" w:color="auto"/>
                    <w:right w:val="none" w:sz="0" w:space="0" w:color="auto"/>
                  </w:divBdr>
                  <w:divsChild>
                    <w:div w:id="1924949944">
                      <w:marLeft w:val="0"/>
                      <w:marRight w:val="0"/>
                      <w:marTop w:val="0"/>
                      <w:marBottom w:val="0"/>
                      <w:divBdr>
                        <w:top w:val="none" w:sz="0" w:space="0" w:color="auto"/>
                        <w:left w:val="none" w:sz="0" w:space="0" w:color="auto"/>
                        <w:bottom w:val="none" w:sz="0" w:space="0" w:color="auto"/>
                        <w:right w:val="none" w:sz="0" w:space="0" w:color="auto"/>
                      </w:divBdr>
                    </w:div>
                    <w:div w:id="365719468">
                      <w:marLeft w:val="0"/>
                      <w:marRight w:val="0"/>
                      <w:marTop w:val="0"/>
                      <w:marBottom w:val="0"/>
                      <w:divBdr>
                        <w:top w:val="none" w:sz="0" w:space="0" w:color="auto"/>
                        <w:left w:val="none" w:sz="0" w:space="0" w:color="auto"/>
                        <w:bottom w:val="none" w:sz="0" w:space="0" w:color="auto"/>
                        <w:right w:val="none" w:sz="0" w:space="0" w:color="auto"/>
                      </w:divBdr>
                    </w:div>
                  </w:divsChild>
                </w:div>
                <w:div w:id="1398550744">
                  <w:marLeft w:val="0"/>
                  <w:marRight w:val="0"/>
                  <w:marTop w:val="0"/>
                  <w:marBottom w:val="0"/>
                  <w:divBdr>
                    <w:top w:val="none" w:sz="0" w:space="0" w:color="auto"/>
                    <w:left w:val="none" w:sz="0" w:space="0" w:color="auto"/>
                    <w:bottom w:val="none" w:sz="0" w:space="0" w:color="auto"/>
                    <w:right w:val="none" w:sz="0" w:space="0" w:color="auto"/>
                  </w:divBdr>
                  <w:divsChild>
                    <w:div w:id="607808532">
                      <w:marLeft w:val="0"/>
                      <w:marRight w:val="0"/>
                      <w:marTop w:val="0"/>
                      <w:marBottom w:val="0"/>
                      <w:divBdr>
                        <w:top w:val="none" w:sz="0" w:space="0" w:color="auto"/>
                        <w:left w:val="none" w:sz="0" w:space="0" w:color="auto"/>
                        <w:bottom w:val="none" w:sz="0" w:space="0" w:color="auto"/>
                        <w:right w:val="none" w:sz="0" w:space="0" w:color="auto"/>
                      </w:divBdr>
                    </w:div>
                  </w:divsChild>
                </w:div>
                <w:div w:id="1198544293">
                  <w:marLeft w:val="0"/>
                  <w:marRight w:val="0"/>
                  <w:marTop w:val="0"/>
                  <w:marBottom w:val="0"/>
                  <w:divBdr>
                    <w:top w:val="none" w:sz="0" w:space="0" w:color="auto"/>
                    <w:left w:val="none" w:sz="0" w:space="0" w:color="auto"/>
                    <w:bottom w:val="none" w:sz="0" w:space="0" w:color="auto"/>
                    <w:right w:val="none" w:sz="0" w:space="0" w:color="auto"/>
                  </w:divBdr>
                  <w:divsChild>
                    <w:div w:id="1535733993">
                      <w:marLeft w:val="0"/>
                      <w:marRight w:val="0"/>
                      <w:marTop w:val="0"/>
                      <w:marBottom w:val="0"/>
                      <w:divBdr>
                        <w:top w:val="none" w:sz="0" w:space="0" w:color="auto"/>
                        <w:left w:val="none" w:sz="0" w:space="0" w:color="auto"/>
                        <w:bottom w:val="none" w:sz="0" w:space="0" w:color="auto"/>
                        <w:right w:val="none" w:sz="0" w:space="0" w:color="auto"/>
                      </w:divBdr>
                    </w:div>
                  </w:divsChild>
                </w:div>
                <w:div w:id="1672758341">
                  <w:marLeft w:val="0"/>
                  <w:marRight w:val="0"/>
                  <w:marTop w:val="0"/>
                  <w:marBottom w:val="0"/>
                  <w:divBdr>
                    <w:top w:val="none" w:sz="0" w:space="0" w:color="auto"/>
                    <w:left w:val="none" w:sz="0" w:space="0" w:color="auto"/>
                    <w:bottom w:val="none" w:sz="0" w:space="0" w:color="auto"/>
                    <w:right w:val="none" w:sz="0" w:space="0" w:color="auto"/>
                  </w:divBdr>
                  <w:divsChild>
                    <w:div w:id="755708197">
                      <w:marLeft w:val="0"/>
                      <w:marRight w:val="0"/>
                      <w:marTop w:val="0"/>
                      <w:marBottom w:val="0"/>
                      <w:divBdr>
                        <w:top w:val="none" w:sz="0" w:space="0" w:color="auto"/>
                        <w:left w:val="none" w:sz="0" w:space="0" w:color="auto"/>
                        <w:bottom w:val="none" w:sz="0" w:space="0" w:color="auto"/>
                        <w:right w:val="none" w:sz="0" w:space="0" w:color="auto"/>
                      </w:divBdr>
                    </w:div>
                    <w:div w:id="1907952816">
                      <w:marLeft w:val="0"/>
                      <w:marRight w:val="0"/>
                      <w:marTop w:val="0"/>
                      <w:marBottom w:val="0"/>
                      <w:divBdr>
                        <w:top w:val="none" w:sz="0" w:space="0" w:color="auto"/>
                        <w:left w:val="none" w:sz="0" w:space="0" w:color="auto"/>
                        <w:bottom w:val="none" w:sz="0" w:space="0" w:color="auto"/>
                        <w:right w:val="none" w:sz="0" w:space="0" w:color="auto"/>
                      </w:divBdr>
                    </w:div>
                    <w:div w:id="2073845983">
                      <w:marLeft w:val="0"/>
                      <w:marRight w:val="0"/>
                      <w:marTop w:val="0"/>
                      <w:marBottom w:val="0"/>
                      <w:divBdr>
                        <w:top w:val="none" w:sz="0" w:space="0" w:color="auto"/>
                        <w:left w:val="none" w:sz="0" w:space="0" w:color="auto"/>
                        <w:bottom w:val="none" w:sz="0" w:space="0" w:color="auto"/>
                        <w:right w:val="none" w:sz="0" w:space="0" w:color="auto"/>
                      </w:divBdr>
                    </w:div>
                    <w:div w:id="1699548093">
                      <w:marLeft w:val="0"/>
                      <w:marRight w:val="0"/>
                      <w:marTop w:val="0"/>
                      <w:marBottom w:val="0"/>
                      <w:divBdr>
                        <w:top w:val="none" w:sz="0" w:space="0" w:color="auto"/>
                        <w:left w:val="none" w:sz="0" w:space="0" w:color="auto"/>
                        <w:bottom w:val="none" w:sz="0" w:space="0" w:color="auto"/>
                        <w:right w:val="none" w:sz="0" w:space="0" w:color="auto"/>
                      </w:divBdr>
                    </w:div>
                  </w:divsChild>
                </w:div>
                <w:div w:id="1323659471">
                  <w:marLeft w:val="0"/>
                  <w:marRight w:val="0"/>
                  <w:marTop w:val="0"/>
                  <w:marBottom w:val="0"/>
                  <w:divBdr>
                    <w:top w:val="none" w:sz="0" w:space="0" w:color="auto"/>
                    <w:left w:val="none" w:sz="0" w:space="0" w:color="auto"/>
                    <w:bottom w:val="none" w:sz="0" w:space="0" w:color="auto"/>
                    <w:right w:val="none" w:sz="0" w:space="0" w:color="auto"/>
                  </w:divBdr>
                  <w:divsChild>
                    <w:div w:id="608194944">
                      <w:marLeft w:val="0"/>
                      <w:marRight w:val="0"/>
                      <w:marTop w:val="0"/>
                      <w:marBottom w:val="0"/>
                      <w:divBdr>
                        <w:top w:val="none" w:sz="0" w:space="0" w:color="auto"/>
                        <w:left w:val="none" w:sz="0" w:space="0" w:color="auto"/>
                        <w:bottom w:val="none" w:sz="0" w:space="0" w:color="auto"/>
                        <w:right w:val="none" w:sz="0" w:space="0" w:color="auto"/>
                      </w:divBdr>
                    </w:div>
                  </w:divsChild>
                </w:div>
                <w:div w:id="1132409081">
                  <w:marLeft w:val="0"/>
                  <w:marRight w:val="0"/>
                  <w:marTop w:val="0"/>
                  <w:marBottom w:val="0"/>
                  <w:divBdr>
                    <w:top w:val="none" w:sz="0" w:space="0" w:color="auto"/>
                    <w:left w:val="none" w:sz="0" w:space="0" w:color="auto"/>
                    <w:bottom w:val="none" w:sz="0" w:space="0" w:color="auto"/>
                    <w:right w:val="none" w:sz="0" w:space="0" w:color="auto"/>
                  </w:divBdr>
                  <w:divsChild>
                    <w:div w:id="1581212307">
                      <w:marLeft w:val="0"/>
                      <w:marRight w:val="0"/>
                      <w:marTop w:val="0"/>
                      <w:marBottom w:val="0"/>
                      <w:divBdr>
                        <w:top w:val="none" w:sz="0" w:space="0" w:color="auto"/>
                        <w:left w:val="none" w:sz="0" w:space="0" w:color="auto"/>
                        <w:bottom w:val="none" w:sz="0" w:space="0" w:color="auto"/>
                        <w:right w:val="none" w:sz="0" w:space="0" w:color="auto"/>
                      </w:divBdr>
                    </w:div>
                  </w:divsChild>
                </w:div>
                <w:div w:id="1860000805">
                  <w:marLeft w:val="0"/>
                  <w:marRight w:val="0"/>
                  <w:marTop w:val="0"/>
                  <w:marBottom w:val="0"/>
                  <w:divBdr>
                    <w:top w:val="none" w:sz="0" w:space="0" w:color="auto"/>
                    <w:left w:val="none" w:sz="0" w:space="0" w:color="auto"/>
                    <w:bottom w:val="none" w:sz="0" w:space="0" w:color="auto"/>
                    <w:right w:val="none" w:sz="0" w:space="0" w:color="auto"/>
                  </w:divBdr>
                  <w:divsChild>
                    <w:div w:id="1730494882">
                      <w:marLeft w:val="0"/>
                      <w:marRight w:val="0"/>
                      <w:marTop w:val="0"/>
                      <w:marBottom w:val="0"/>
                      <w:divBdr>
                        <w:top w:val="none" w:sz="0" w:space="0" w:color="auto"/>
                        <w:left w:val="none" w:sz="0" w:space="0" w:color="auto"/>
                        <w:bottom w:val="none" w:sz="0" w:space="0" w:color="auto"/>
                        <w:right w:val="none" w:sz="0" w:space="0" w:color="auto"/>
                      </w:divBdr>
                    </w:div>
                  </w:divsChild>
                </w:div>
                <w:div w:id="1981642331">
                  <w:marLeft w:val="0"/>
                  <w:marRight w:val="0"/>
                  <w:marTop w:val="0"/>
                  <w:marBottom w:val="0"/>
                  <w:divBdr>
                    <w:top w:val="none" w:sz="0" w:space="0" w:color="auto"/>
                    <w:left w:val="none" w:sz="0" w:space="0" w:color="auto"/>
                    <w:bottom w:val="none" w:sz="0" w:space="0" w:color="auto"/>
                    <w:right w:val="none" w:sz="0" w:space="0" w:color="auto"/>
                  </w:divBdr>
                  <w:divsChild>
                    <w:div w:id="412354657">
                      <w:marLeft w:val="0"/>
                      <w:marRight w:val="0"/>
                      <w:marTop w:val="0"/>
                      <w:marBottom w:val="0"/>
                      <w:divBdr>
                        <w:top w:val="none" w:sz="0" w:space="0" w:color="auto"/>
                        <w:left w:val="none" w:sz="0" w:space="0" w:color="auto"/>
                        <w:bottom w:val="none" w:sz="0" w:space="0" w:color="auto"/>
                        <w:right w:val="none" w:sz="0" w:space="0" w:color="auto"/>
                      </w:divBdr>
                    </w:div>
                  </w:divsChild>
                </w:div>
                <w:div w:id="1247030988">
                  <w:marLeft w:val="0"/>
                  <w:marRight w:val="0"/>
                  <w:marTop w:val="0"/>
                  <w:marBottom w:val="0"/>
                  <w:divBdr>
                    <w:top w:val="none" w:sz="0" w:space="0" w:color="auto"/>
                    <w:left w:val="none" w:sz="0" w:space="0" w:color="auto"/>
                    <w:bottom w:val="none" w:sz="0" w:space="0" w:color="auto"/>
                    <w:right w:val="none" w:sz="0" w:space="0" w:color="auto"/>
                  </w:divBdr>
                  <w:divsChild>
                    <w:div w:id="750853594">
                      <w:marLeft w:val="0"/>
                      <w:marRight w:val="0"/>
                      <w:marTop w:val="0"/>
                      <w:marBottom w:val="0"/>
                      <w:divBdr>
                        <w:top w:val="none" w:sz="0" w:space="0" w:color="auto"/>
                        <w:left w:val="none" w:sz="0" w:space="0" w:color="auto"/>
                        <w:bottom w:val="none" w:sz="0" w:space="0" w:color="auto"/>
                        <w:right w:val="none" w:sz="0" w:space="0" w:color="auto"/>
                      </w:divBdr>
                    </w:div>
                    <w:div w:id="973288944">
                      <w:marLeft w:val="0"/>
                      <w:marRight w:val="0"/>
                      <w:marTop w:val="0"/>
                      <w:marBottom w:val="0"/>
                      <w:divBdr>
                        <w:top w:val="none" w:sz="0" w:space="0" w:color="auto"/>
                        <w:left w:val="none" w:sz="0" w:space="0" w:color="auto"/>
                        <w:bottom w:val="none" w:sz="0" w:space="0" w:color="auto"/>
                        <w:right w:val="none" w:sz="0" w:space="0" w:color="auto"/>
                      </w:divBdr>
                    </w:div>
                  </w:divsChild>
                </w:div>
                <w:div w:id="520438415">
                  <w:marLeft w:val="0"/>
                  <w:marRight w:val="0"/>
                  <w:marTop w:val="0"/>
                  <w:marBottom w:val="0"/>
                  <w:divBdr>
                    <w:top w:val="none" w:sz="0" w:space="0" w:color="auto"/>
                    <w:left w:val="none" w:sz="0" w:space="0" w:color="auto"/>
                    <w:bottom w:val="none" w:sz="0" w:space="0" w:color="auto"/>
                    <w:right w:val="none" w:sz="0" w:space="0" w:color="auto"/>
                  </w:divBdr>
                  <w:divsChild>
                    <w:div w:id="1507868534">
                      <w:marLeft w:val="0"/>
                      <w:marRight w:val="0"/>
                      <w:marTop w:val="0"/>
                      <w:marBottom w:val="0"/>
                      <w:divBdr>
                        <w:top w:val="none" w:sz="0" w:space="0" w:color="auto"/>
                        <w:left w:val="none" w:sz="0" w:space="0" w:color="auto"/>
                        <w:bottom w:val="none" w:sz="0" w:space="0" w:color="auto"/>
                        <w:right w:val="none" w:sz="0" w:space="0" w:color="auto"/>
                      </w:divBdr>
                    </w:div>
                  </w:divsChild>
                </w:div>
                <w:div w:id="89787582">
                  <w:marLeft w:val="0"/>
                  <w:marRight w:val="0"/>
                  <w:marTop w:val="0"/>
                  <w:marBottom w:val="0"/>
                  <w:divBdr>
                    <w:top w:val="none" w:sz="0" w:space="0" w:color="auto"/>
                    <w:left w:val="none" w:sz="0" w:space="0" w:color="auto"/>
                    <w:bottom w:val="none" w:sz="0" w:space="0" w:color="auto"/>
                    <w:right w:val="none" w:sz="0" w:space="0" w:color="auto"/>
                  </w:divBdr>
                  <w:divsChild>
                    <w:div w:id="4287078">
                      <w:marLeft w:val="0"/>
                      <w:marRight w:val="0"/>
                      <w:marTop w:val="0"/>
                      <w:marBottom w:val="0"/>
                      <w:divBdr>
                        <w:top w:val="none" w:sz="0" w:space="0" w:color="auto"/>
                        <w:left w:val="none" w:sz="0" w:space="0" w:color="auto"/>
                        <w:bottom w:val="none" w:sz="0" w:space="0" w:color="auto"/>
                        <w:right w:val="none" w:sz="0" w:space="0" w:color="auto"/>
                      </w:divBdr>
                    </w:div>
                  </w:divsChild>
                </w:div>
                <w:div w:id="865405199">
                  <w:marLeft w:val="0"/>
                  <w:marRight w:val="0"/>
                  <w:marTop w:val="0"/>
                  <w:marBottom w:val="0"/>
                  <w:divBdr>
                    <w:top w:val="none" w:sz="0" w:space="0" w:color="auto"/>
                    <w:left w:val="none" w:sz="0" w:space="0" w:color="auto"/>
                    <w:bottom w:val="none" w:sz="0" w:space="0" w:color="auto"/>
                    <w:right w:val="none" w:sz="0" w:space="0" w:color="auto"/>
                  </w:divBdr>
                  <w:divsChild>
                    <w:div w:id="1357735791">
                      <w:marLeft w:val="0"/>
                      <w:marRight w:val="0"/>
                      <w:marTop w:val="0"/>
                      <w:marBottom w:val="0"/>
                      <w:divBdr>
                        <w:top w:val="none" w:sz="0" w:space="0" w:color="auto"/>
                        <w:left w:val="none" w:sz="0" w:space="0" w:color="auto"/>
                        <w:bottom w:val="none" w:sz="0" w:space="0" w:color="auto"/>
                        <w:right w:val="none" w:sz="0" w:space="0" w:color="auto"/>
                      </w:divBdr>
                    </w:div>
                  </w:divsChild>
                </w:div>
                <w:div w:id="1747991051">
                  <w:marLeft w:val="0"/>
                  <w:marRight w:val="0"/>
                  <w:marTop w:val="0"/>
                  <w:marBottom w:val="0"/>
                  <w:divBdr>
                    <w:top w:val="none" w:sz="0" w:space="0" w:color="auto"/>
                    <w:left w:val="none" w:sz="0" w:space="0" w:color="auto"/>
                    <w:bottom w:val="none" w:sz="0" w:space="0" w:color="auto"/>
                    <w:right w:val="none" w:sz="0" w:space="0" w:color="auto"/>
                  </w:divBdr>
                  <w:divsChild>
                    <w:div w:id="372728411">
                      <w:marLeft w:val="0"/>
                      <w:marRight w:val="0"/>
                      <w:marTop w:val="0"/>
                      <w:marBottom w:val="0"/>
                      <w:divBdr>
                        <w:top w:val="none" w:sz="0" w:space="0" w:color="auto"/>
                        <w:left w:val="none" w:sz="0" w:space="0" w:color="auto"/>
                        <w:bottom w:val="none" w:sz="0" w:space="0" w:color="auto"/>
                        <w:right w:val="none" w:sz="0" w:space="0" w:color="auto"/>
                      </w:divBdr>
                    </w:div>
                  </w:divsChild>
                </w:div>
                <w:div w:id="1607153754">
                  <w:marLeft w:val="0"/>
                  <w:marRight w:val="0"/>
                  <w:marTop w:val="0"/>
                  <w:marBottom w:val="0"/>
                  <w:divBdr>
                    <w:top w:val="none" w:sz="0" w:space="0" w:color="auto"/>
                    <w:left w:val="none" w:sz="0" w:space="0" w:color="auto"/>
                    <w:bottom w:val="none" w:sz="0" w:space="0" w:color="auto"/>
                    <w:right w:val="none" w:sz="0" w:space="0" w:color="auto"/>
                  </w:divBdr>
                  <w:divsChild>
                    <w:div w:id="1458601725">
                      <w:marLeft w:val="0"/>
                      <w:marRight w:val="0"/>
                      <w:marTop w:val="0"/>
                      <w:marBottom w:val="0"/>
                      <w:divBdr>
                        <w:top w:val="none" w:sz="0" w:space="0" w:color="auto"/>
                        <w:left w:val="none" w:sz="0" w:space="0" w:color="auto"/>
                        <w:bottom w:val="none" w:sz="0" w:space="0" w:color="auto"/>
                        <w:right w:val="none" w:sz="0" w:space="0" w:color="auto"/>
                      </w:divBdr>
                    </w:div>
                  </w:divsChild>
                </w:div>
                <w:div w:id="154802537">
                  <w:marLeft w:val="0"/>
                  <w:marRight w:val="0"/>
                  <w:marTop w:val="0"/>
                  <w:marBottom w:val="0"/>
                  <w:divBdr>
                    <w:top w:val="none" w:sz="0" w:space="0" w:color="auto"/>
                    <w:left w:val="none" w:sz="0" w:space="0" w:color="auto"/>
                    <w:bottom w:val="none" w:sz="0" w:space="0" w:color="auto"/>
                    <w:right w:val="none" w:sz="0" w:space="0" w:color="auto"/>
                  </w:divBdr>
                  <w:divsChild>
                    <w:div w:id="16561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1701">
          <w:marLeft w:val="0"/>
          <w:marRight w:val="0"/>
          <w:marTop w:val="0"/>
          <w:marBottom w:val="0"/>
          <w:divBdr>
            <w:top w:val="none" w:sz="0" w:space="0" w:color="auto"/>
            <w:left w:val="none" w:sz="0" w:space="0" w:color="auto"/>
            <w:bottom w:val="none" w:sz="0" w:space="0" w:color="auto"/>
            <w:right w:val="none" w:sz="0" w:space="0" w:color="auto"/>
          </w:divBdr>
        </w:div>
        <w:div w:id="930428720">
          <w:marLeft w:val="0"/>
          <w:marRight w:val="0"/>
          <w:marTop w:val="0"/>
          <w:marBottom w:val="0"/>
          <w:divBdr>
            <w:top w:val="none" w:sz="0" w:space="0" w:color="auto"/>
            <w:left w:val="none" w:sz="0" w:space="0" w:color="auto"/>
            <w:bottom w:val="none" w:sz="0" w:space="0" w:color="auto"/>
            <w:right w:val="none" w:sz="0" w:space="0" w:color="auto"/>
          </w:divBdr>
        </w:div>
        <w:div w:id="113771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207D5674A3408AE37E80F85AB275" ma:contentTypeVersion="19" ma:contentTypeDescription="Create a new document." ma:contentTypeScope="" ma:versionID="879e67088e09b94ab402c9205332b494">
  <xsd:schema xmlns:xsd="http://www.w3.org/2001/XMLSchema" xmlns:xs="http://www.w3.org/2001/XMLSchema" xmlns:p="http://schemas.microsoft.com/office/2006/metadata/properties" xmlns:ns2="47ca55f7-9af8-4fa3-aa0f-62a9e36b43cb" xmlns:ns3="b465e8c1-b36f-4b97-b741-cfcccaadc24b" targetNamespace="http://schemas.microsoft.com/office/2006/metadata/properties" ma:root="true" ma:fieldsID="cff036348b992b7c481b8abd933e3a65" ns2:_="" ns3:_="">
    <xsd:import namespace="47ca55f7-9af8-4fa3-aa0f-62a9e36b43cb"/>
    <xsd:import namespace="b465e8c1-b36f-4b97-b741-cfcccaadc2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a55f7-9af8-4fa3-aa0f-62a9e36b4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format="DateOnly" ma:internalName="DateandTim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e8c1-b36f-4b97-b741-cfcccaadc2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394555-fe3a-4d05-8a05-ff2a476c93d9}" ma:internalName="TaxCatchAll" ma:showField="CatchAllData" ma:web="b465e8c1-b36f-4b97-b741-cfcccaadc2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a55f7-9af8-4fa3-aa0f-62a9e36b43cb">
      <Terms xmlns="http://schemas.microsoft.com/office/infopath/2007/PartnerControls"/>
    </lcf76f155ced4ddcb4097134ff3c332f>
    <TaxCatchAll xmlns="b465e8c1-b36f-4b97-b741-cfcccaadc24b" xsi:nil="true"/>
    <DateandTime xmlns="47ca55f7-9af8-4fa3-aa0f-62a9e36b43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FC5D-CF8B-457B-AA77-6188B000655D}"/>
</file>

<file path=customXml/itemProps2.xml><?xml version="1.0" encoding="utf-8"?>
<ds:datastoreItem xmlns:ds="http://schemas.openxmlformats.org/officeDocument/2006/customXml" ds:itemID="{FB3D8437-CF57-4DF8-8E3C-BD504ED153A5}">
  <ds:schemaRefs>
    <ds:schemaRef ds:uri="http://schemas.microsoft.com/sharepoint/v3/contenttype/forms"/>
  </ds:schemaRefs>
</ds:datastoreItem>
</file>

<file path=customXml/itemProps3.xml><?xml version="1.0" encoding="utf-8"?>
<ds:datastoreItem xmlns:ds="http://schemas.openxmlformats.org/officeDocument/2006/customXml" ds:itemID="{49B345FB-E02C-44CC-868B-C2F4096565E9}">
  <ds:schemaRefs>
    <ds:schemaRef ds:uri="http://schemas.microsoft.com/office/2006/metadata/properties"/>
    <ds:schemaRef ds:uri="http://schemas.microsoft.com/office/infopath/2007/PartnerControls"/>
    <ds:schemaRef ds:uri="47ca55f7-9af8-4fa3-aa0f-62a9e36b43cb"/>
    <ds:schemaRef ds:uri="b465e8c1-b36f-4b97-b741-cfcccaadc24b"/>
  </ds:schemaRefs>
</ds:datastoreItem>
</file>

<file path=customXml/itemProps4.xml><?xml version="1.0" encoding="utf-8"?>
<ds:datastoreItem xmlns:ds="http://schemas.openxmlformats.org/officeDocument/2006/customXml" ds:itemID="{105B5909-1DF8-437D-9723-ACA37E02E3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Ethics Sub-Committee ToRs 2025-26</dc:title>
  <dc:subject>Ethics Sub-Committee ToRs 2025-26</dc:subject>
  <dc:creator>Deanna McPherson</dc:creator>
  <keywords>
  </keywords>
  <dc:description>
  </dc:description>
  <lastModifiedBy>Kim Wright</lastModifiedBy>
  <revision>36</revision>
  <dcterms:created xsi:type="dcterms:W3CDTF">2025-11-20T12:10:00.0000000Z</dcterms:created>
  <dcterms:modified xsi:type="dcterms:W3CDTF">2026-04-21T09:58:43Z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0x0101009F09207D5674A3408AE37E80F85AB275</vt:lpwstr>
  </property>
  <property fmtid="{D5CDD505-2E9C-101B-9397-08002B2CF9AE}" pid="3" name="MediaServiceImageTags">
    <vt:lpwstr/>
  </property>
  <property fmtid="{D5CDD505-2E9C-101B-9397-08002B2CF9AE}" pid="5" name="docLang">
    <vt:lpwstr>en</vt:lpwstr>
  </property>
</Properties>
</file>