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4BDF" w:rsidR="008A4CEA" w:rsidP="005126FD" w:rsidRDefault="006F013A" w14:paraId="652ABFFA" w14:textId="1718B2CF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Postgraduate Research </w:t>
      </w:r>
      <w:r w:rsidRPr="00724BDF" w:rsidR="008A4CEA">
        <w:rPr>
          <w:rFonts w:asciiTheme="minorHAnsi" w:hAnsiTheme="minorHAnsi" w:cstheme="minorHAnsi"/>
          <w:b/>
          <w:i/>
        </w:rPr>
        <w:t>Students’ Guide to</w:t>
      </w:r>
    </w:p>
    <w:p w:rsidRPr="00724BDF" w:rsidR="0044107B" w:rsidP="00894C82" w:rsidRDefault="008A4CEA" w14:paraId="074B0D21" w14:textId="2F271051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rFonts w:asciiTheme="minorHAnsi" w:hAnsiTheme="minorHAnsi" w:cstheme="minorHAnsi"/>
          <w:b/>
          <w:i/>
        </w:rPr>
      </w:pPr>
      <w:r w:rsidRPr="00724BDF">
        <w:rPr>
          <w:rFonts w:asciiTheme="minorHAnsi" w:hAnsiTheme="minorHAnsi" w:cstheme="minorHAnsi"/>
          <w:b/>
          <w:i/>
        </w:rPr>
        <w:t xml:space="preserve">Annual Monitoring </w:t>
      </w:r>
      <w:r w:rsidR="00944565">
        <w:rPr>
          <w:rFonts w:asciiTheme="minorHAnsi" w:hAnsiTheme="minorHAnsi" w:cstheme="minorHAnsi"/>
          <w:b/>
          <w:i/>
        </w:rPr>
        <w:t>Review</w:t>
      </w:r>
    </w:p>
    <w:p w:rsidRPr="00724BDF" w:rsidR="00DA70C4" w:rsidRDefault="00DA70C4" w14:paraId="6F954C99" w14:textId="77777777">
      <w:pPr>
        <w:rPr>
          <w:rFonts w:asciiTheme="minorHAnsi" w:hAnsiTheme="minorHAnsi" w:cstheme="minorHAnsi"/>
          <w:sz w:val="16"/>
          <w:szCs w:val="16"/>
        </w:rPr>
      </w:pPr>
    </w:p>
    <w:p w:rsidRPr="00724BDF" w:rsidR="008A4CEA" w:rsidRDefault="00F63DF5" w14:paraId="4DA8769A" w14:textId="77777777">
      <w:p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b/>
          <w:sz w:val="22"/>
          <w:szCs w:val="22"/>
        </w:rPr>
        <w:t>Introduction</w:t>
      </w:r>
    </w:p>
    <w:p w:rsidRPr="00724BDF" w:rsidR="0055618C" w:rsidP="0055618C" w:rsidRDefault="00E86028" w14:paraId="52DAD6DF" w14:textId="37719867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 xml:space="preserve">Your progress is formally reviewed each year </w:t>
      </w:r>
      <w:r w:rsidR="0044107B">
        <w:rPr>
          <w:rFonts w:asciiTheme="minorHAnsi" w:hAnsiTheme="minorHAnsi" w:cstheme="minorHAnsi"/>
          <w:sz w:val="22"/>
          <w:szCs w:val="22"/>
        </w:rPr>
        <w:t>via</w:t>
      </w:r>
      <w:r w:rsidRPr="00724BDF">
        <w:rPr>
          <w:rFonts w:asciiTheme="minorHAnsi" w:hAnsiTheme="minorHAnsi" w:cstheme="minorHAnsi"/>
          <w:sz w:val="22"/>
          <w:szCs w:val="22"/>
        </w:rPr>
        <w:t xml:space="preserve"> an “annual monitoring</w:t>
      </w:r>
      <w:r w:rsidR="0044107B">
        <w:rPr>
          <w:rFonts w:asciiTheme="minorHAnsi" w:hAnsiTheme="minorHAnsi" w:cstheme="minorHAnsi"/>
          <w:sz w:val="22"/>
          <w:szCs w:val="22"/>
        </w:rPr>
        <w:t xml:space="preserve"> review (AMR)</w:t>
      </w:r>
      <w:r w:rsidR="008F36BD">
        <w:rPr>
          <w:rFonts w:asciiTheme="minorHAnsi" w:hAnsiTheme="minorHAnsi" w:cstheme="minorHAnsi"/>
          <w:sz w:val="22"/>
          <w:szCs w:val="22"/>
        </w:rPr>
        <w:t>*</w:t>
      </w:r>
      <w:r w:rsidRPr="00724BDF">
        <w:rPr>
          <w:rFonts w:asciiTheme="minorHAnsi" w:hAnsiTheme="minorHAnsi" w:cstheme="minorHAnsi"/>
          <w:sz w:val="22"/>
          <w:szCs w:val="22"/>
        </w:rPr>
        <w:t xml:space="preserve">. The outcome </w:t>
      </w:r>
    </w:p>
    <w:p w:rsidRPr="00BB211E" w:rsidR="0055618C" w:rsidP="00280910" w:rsidRDefault="00E86028" w14:paraId="30721C8D" w14:textId="02AE767F">
      <w:pPr>
        <w:rPr>
          <w:rFonts w:eastAsia="Calibri" w:asciiTheme="minorHAnsi" w:hAnsiTheme="minorHAnsi" w:cstheme="minorHAnsi"/>
          <w:sz w:val="22"/>
          <w:szCs w:val="22"/>
          <w:lang w:eastAsia="en-US"/>
        </w:rPr>
      </w:pPr>
      <w:r w:rsidRPr="00724BDF">
        <w:rPr>
          <w:rFonts w:asciiTheme="minorHAnsi" w:hAnsiTheme="minorHAnsi" w:cstheme="minorHAnsi"/>
          <w:sz w:val="22"/>
          <w:szCs w:val="22"/>
        </w:rPr>
        <w:t>will determine whether you are entitled to re-register for the next</w:t>
      </w:r>
      <w:r w:rsidR="00A41795">
        <w:rPr>
          <w:rFonts w:asciiTheme="minorHAnsi" w:hAnsiTheme="minorHAnsi" w:cstheme="minorHAnsi"/>
          <w:sz w:val="22"/>
          <w:szCs w:val="22"/>
        </w:rPr>
        <w:t xml:space="preserve"> academic </w:t>
      </w:r>
      <w:r w:rsidRPr="00724BDF">
        <w:rPr>
          <w:rFonts w:asciiTheme="minorHAnsi" w:hAnsiTheme="minorHAnsi" w:cstheme="minorHAnsi"/>
          <w:sz w:val="22"/>
          <w:szCs w:val="22"/>
        </w:rPr>
        <w:t>year of study</w:t>
      </w:r>
      <w:r w:rsidR="00280910">
        <w:rPr>
          <w:rFonts w:asciiTheme="minorHAnsi" w:hAnsiTheme="minorHAnsi" w:cstheme="minorHAnsi"/>
          <w:sz w:val="22"/>
          <w:szCs w:val="22"/>
        </w:rPr>
        <w:t>.  T</w:t>
      </w:r>
      <w:r w:rsidRPr="00BB211E" w:rsidR="00BB211E">
        <w:rPr>
          <w:rFonts w:asciiTheme="minorHAnsi" w:hAnsiTheme="minorHAnsi" w:cstheme="minorHAnsi"/>
          <w:sz w:val="22"/>
          <w:szCs w:val="22"/>
        </w:rPr>
        <w:t>he AMR outcomes will be confirmed by St Mary</w:t>
      </w:r>
      <w:r w:rsidRPr="00BB211E" w:rsidR="00BB211E">
        <w:rPr>
          <w:rFonts w:eastAsia="Times New Roman" w:asciiTheme="minorHAnsi" w:hAnsiTheme="minorHAnsi" w:cstheme="minorHAnsi"/>
          <w:sz w:val="22"/>
          <w:szCs w:val="22"/>
          <w:lang w:eastAsia="en-GB"/>
        </w:rPr>
        <w:t>’s University Research Degrees</w:t>
      </w:r>
      <w:r w:rsidR="00280910">
        <w:rPr>
          <w:rFonts w:eastAsia="Times New Roman" w:asciiTheme="minorHAnsi" w:hAnsiTheme="minorHAnsi" w:cstheme="minorHAnsi"/>
          <w:sz w:val="22"/>
          <w:szCs w:val="22"/>
          <w:lang w:eastAsia="en-GB"/>
        </w:rPr>
        <w:t xml:space="preserve"> </w:t>
      </w:r>
      <w:r w:rsidRPr="00BB211E" w:rsidR="00BB211E">
        <w:rPr>
          <w:rFonts w:eastAsia="Times New Roman" w:asciiTheme="minorHAnsi" w:hAnsiTheme="minorHAnsi" w:cstheme="minorHAnsi"/>
          <w:sz w:val="22"/>
          <w:szCs w:val="22"/>
          <w:lang w:eastAsia="en-GB"/>
        </w:rPr>
        <w:t>Committee.</w:t>
      </w:r>
    </w:p>
    <w:p w:rsidRPr="00724BDF" w:rsidR="0055618C" w:rsidRDefault="0055618C" w14:paraId="24BE2A83" w14:textId="77777777">
      <w:pPr>
        <w:rPr>
          <w:rFonts w:asciiTheme="minorHAnsi" w:hAnsiTheme="minorHAnsi" w:cstheme="minorHAnsi"/>
          <w:sz w:val="22"/>
          <w:szCs w:val="22"/>
        </w:rPr>
      </w:pPr>
    </w:p>
    <w:p w:rsidRPr="00724BDF" w:rsidR="00F63DF5" w:rsidRDefault="00F63DF5" w14:paraId="2E719C89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724BDF">
        <w:rPr>
          <w:rFonts w:asciiTheme="minorHAnsi" w:hAnsiTheme="minorHAnsi" w:cstheme="minorHAnsi"/>
          <w:b/>
          <w:sz w:val="22"/>
          <w:szCs w:val="22"/>
        </w:rPr>
        <w:t>Process</w:t>
      </w:r>
    </w:p>
    <w:p w:rsidRPr="00280910" w:rsidR="00280910" w:rsidP="00280910" w:rsidRDefault="008A4CEA" w14:paraId="578F0F68" w14:textId="23ADD527">
      <w:p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 xml:space="preserve">The outcome will largely depend upon </w:t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three </w:t>
      </w:r>
      <w:r w:rsidRPr="00724BDF">
        <w:rPr>
          <w:rFonts w:asciiTheme="minorHAnsi" w:hAnsiTheme="minorHAnsi" w:cstheme="minorHAnsi"/>
          <w:sz w:val="22"/>
          <w:szCs w:val="22"/>
        </w:rPr>
        <w:t xml:space="preserve">documents, </w:t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listed below, together with your performance in a short interview with your supervisors to discuss your review paper, conducted </w:t>
      </w:r>
      <w:r w:rsidR="0044107B">
        <w:rPr>
          <w:rFonts w:asciiTheme="minorHAnsi" w:hAnsiTheme="minorHAnsi" w:cstheme="minorHAnsi"/>
          <w:sz w:val="22"/>
          <w:szCs w:val="22"/>
        </w:rPr>
        <w:t>during</w:t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 a normal</w:t>
      </w:r>
      <w:r w:rsidRPr="00724BDF" w:rsidR="00F63DF5">
        <w:rPr>
          <w:rFonts w:asciiTheme="minorHAnsi" w:hAnsiTheme="minorHAnsi" w:cstheme="minorHAnsi"/>
          <w:sz w:val="22"/>
          <w:szCs w:val="22"/>
        </w:rPr>
        <w:t xml:space="preserve"> </w:t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supervision session.  </w:t>
      </w:r>
      <w:r w:rsidR="00280910">
        <w:rPr>
          <w:rFonts w:asciiTheme="minorHAnsi" w:hAnsiTheme="minorHAnsi" w:cstheme="minorHAnsi"/>
          <w:sz w:val="22"/>
          <w:szCs w:val="22"/>
        </w:rPr>
        <w:t xml:space="preserve">Your supervisors will </w:t>
      </w:r>
      <w:r w:rsidR="0044107B">
        <w:rPr>
          <w:rFonts w:asciiTheme="minorHAnsi" w:hAnsiTheme="minorHAnsi" w:cstheme="minorHAnsi"/>
          <w:sz w:val="22"/>
          <w:szCs w:val="22"/>
        </w:rPr>
        <w:t xml:space="preserve">also </w:t>
      </w:r>
      <w:r w:rsidR="00280910">
        <w:rPr>
          <w:rFonts w:asciiTheme="minorHAnsi" w:hAnsiTheme="minorHAnsi" w:cstheme="minorHAnsi"/>
          <w:sz w:val="22"/>
          <w:szCs w:val="22"/>
        </w:rPr>
        <w:t xml:space="preserve">complete a pre-populated report form which will be sent to them by Research Services.  </w:t>
      </w:r>
      <w:r w:rsidR="006F4C8A">
        <w:rPr>
          <w:rFonts w:asciiTheme="minorHAnsi" w:hAnsiTheme="minorHAnsi" w:cstheme="minorHAnsi"/>
          <w:sz w:val="22"/>
          <w:szCs w:val="22"/>
        </w:rPr>
        <w:t>AMR</w:t>
      </w:r>
      <w:r w:rsidR="00F7627C">
        <w:rPr>
          <w:rFonts w:asciiTheme="minorHAnsi" w:hAnsiTheme="minorHAnsi" w:cstheme="minorHAnsi"/>
          <w:sz w:val="22"/>
          <w:szCs w:val="22"/>
        </w:rPr>
        <w:t xml:space="preserve">s are normally carried out in May/June each year – </w:t>
      </w:r>
      <w:r w:rsidR="00BD774E">
        <w:rPr>
          <w:rFonts w:asciiTheme="minorHAnsi" w:hAnsiTheme="minorHAnsi" w:cstheme="minorHAnsi"/>
          <w:sz w:val="22"/>
          <w:szCs w:val="22"/>
        </w:rPr>
        <w:t>please see this year’s schedule of deadlines.</w:t>
      </w:r>
    </w:p>
    <w:p w:rsidRPr="00724BDF" w:rsidR="00F63DF5" w:rsidRDefault="00F63DF5" w14:paraId="264EE83E" w14:textId="77777777">
      <w:pPr>
        <w:rPr>
          <w:rFonts w:asciiTheme="minorHAnsi" w:hAnsiTheme="minorHAnsi" w:cstheme="minorHAnsi"/>
          <w:sz w:val="22"/>
          <w:szCs w:val="22"/>
        </w:rPr>
      </w:pPr>
    </w:p>
    <w:p w:rsidRPr="00724BDF" w:rsidR="008A4CEA" w:rsidRDefault="00F63DF5" w14:paraId="3C3055BC" w14:textId="5C11999B">
      <w:p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b/>
          <w:sz w:val="22"/>
          <w:szCs w:val="22"/>
        </w:rPr>
        <w:t>Documents</w:t>
      </w:r>
      <w:r w:rsidRPr="00724BDF">
        <w:rPr>
          <w:rFonts w:asciiTheme="minorHAnsi" w:hAnsiTheme="minorHAnsi" w:cstheme="minorHAnsi"/>
          <w:sz w:val="22"/>
          <w:szCs w:val="22"/>
        </w:rPr>
        <w:br/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The documents listed below </w:t>
      </w:r>
      <w:r w:rsidRPr="00724BDF" w:rsidR="008A4CEA">
        <w:rPr>
          <w:rFonts w:asciiTheme="minorHAnsi" w:hAnsiTheme="minorHAnsi" w:cstheme="minorHAnsi"/>
          <w:sz w:val="22"/>
          <w:szCs w:val="22"/>
        </w:rPr>
        <w:t>should</w:t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 be</w:t>
      </w:r>
      <w:r w:rsidRPr="00724BDF" w:rsidR="008A4CEA">
        <w:rPr>
          <w:rFonts w:asciiTheme="minorHAnsi" w:hAnsiTheme="minorHAnsi" w:cstheme="minorHAnsi"/>
          <w:sz w:val="22"/>
          <w:szCs w:val="22"/>
        </w:rPr>
        <w:t xml:space="preserve"> </w:t>
      </w:r>
      <w:r w:rsidRPr="00724BDF" w:rsidR="00655F34">
        <w:rPr>
          <w:rFonts w:asciiTheme="minorHAnsi" w:hAnsiTheme="minorHAnsi" w:cstheme="minorHAnsi"/>
          <w:b/>
          <w:sz w:val="22"/>
          <w:szCs w:val="22"/>
          <w:u w:val="single"/>
        </w:rPr>
        <w:t xml:space="preserve">emailed to your Director of </w:t>
      </w:r>
      <w:r w:rsidRPr="00724BDF" w:rsidR="00905903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Pr="00724BDF" w:rsidR="00655F34">
        <w:rPr>
          <w:rFonts w:asciiTheme="minorHAnsi" w:hAnsiTheme="minorHAnsi" w:cstheme="minorHAnsi"/>
          <w:b/>
          <w:sz w:val="22"/>
          <w:szCs w:val="22"/>
          <w:u w:val="single"/>
        </w:rPr>
        <w:t>tudies</w:t>
      </w:r>
      <w:r w:rsidRPr="00724BDF" w:rsidR="008A4CE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D774E">
        <w:rPr>
          <w:rFonts w:asciiTheme="minorHAnsi" w:hAnsiTheme="minorHAnsi" w:cstheme="minorHAnsi"/>
          <w:b/>
          <w:sz w:val="22"/>
          <w:szCs w:val="22"/>
          <w:u w:val="single"/>
        </w:rPr>
        <w:t>usually in May</w:t>
      </w:r>
      <w:r w:rsidR="00ED6A05">
        <w:rPr>
          <w:rFonts w:asciiTheme="minorHAnsi" w:hAnsiTheme="minorHAnsi" w:cstheme="minorHAnsi"/>
          <w:sz w:val="22"/>
          <w:szCs w:val="22"/>
        </w:rPr>
        <w:t>:</w:t>
      </w:r>
    </w:p>
    <w:p w:rsidRPr="00724BDF" w:rsidR="00F63DF5" w:rsidRDefault="00F63DF5" w14:paraId="2555E484" w14:textId="464E00A4">
      <w:pPr>
        <w:rPr>
          <w:rFonts w:asciiTheme="minorHAnsi" w:hAnsiTheme="minorHAnsi" w:cstheme="minorHAnsi"/>
          <w:sz w:val="22"/>
          <w:szCs w:val="22"/>
        </w:rPr>
      </w:pPr>
    </w:p>
    <w:p w:rsidRPr="00724BDF" w:rsidR="008A4CEA" w:rsidP="00A77BA1" w:rsidRDefault="00A77BA1" w14:paraId="6B2C5FE9" w14:textId="7777777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>a</w:t>
      </w:r>
      <w:r w:rsidRPr="00724BDF" w:rsidR="008A4CEA">
        <w:rPr>
          <w:rFonts w:asciiTheme="minorHAnsi" w:hAnsiTheme="minorHAnsi" w:cstheme="minorHAnsi"/>
          <w:sz w:val="22"/>
          <w:szCs w:val="22"/>
        </w:rPr>
        <w:t xml:space="preserve">n up-to-date </w:t>
      </w:r>
      <w:r w:rsidRPr="00724BDF" w:rsidR="000A1A17">
        <w:rPr>
          <w:rFonts w:asciiTheme="minorHAnsi" w:hAnsiTheme="minorHAnsi" w:cstheme="minorHAnsi"/>
          <w:i/>
          <w:sz w:val="22"/>
          <w:szCs w:val="22"/>
          <w:u w:val="single"/>
        </w:rPr>
        <w:t xml:space="preserve">Research Skills </w:t>
      </w:r>
      <w:r w:rsidRPr="00724BDF">
        <w:rPr>
          <w:rFonts w:asciiTheme="minorHAnsi" w:hAnsiTheme="minorHAnsi" w:cstheme="minorHAnsi"/>
          <w:i/>
          <w:sz w:val="22"/>
          <w:szCs w:val="22"/>
          <w:u w:val="single"/>
        </w:rPr>
        <w:t>R</w:t>
      </w:r>
      <w:r w:rsidRPr="00724BDF" w:rsidR="008A4CEA">
        <w:rPr>
          <w:rFonts w:asciiTheme="minorHAnsi" w:hAnsiTheme="minorHAnsi" w:cstheme="minorHAnsi"/>
          <w:i/>
          <w:sz w:val="22"/>
          <w:szCs w:val="22"/>
          <w:u w:val="single"/>
        </w:rPr>
        <w:t>ecord</w:t>
      </w:r>
      <w:r w:rsidRPr="00724BDF" w:rsidR="00F63DF5">
        <w:rPr>
          <w:rFonts w:asciiTheme="minorHAnsi" w:hAnsiTheme="minorHAnsi" w:cstheme="minorHAnsi"/>
          <w:sz w:val="22"/>
          <w:szCs w:val="22"/>
        </w:rPr>
        <w:t>*</w:t>
      </w:r>
      <w:proofErr w:type="gramStart"/>
      <w:r w:rsidR="00280910">
        <w:rPr>
          <w:rFonts w:asciiTheme="minorHAnsi" w:hAnsiTheme="minorHAnsi" w:cstheme="minorHAnsi"/>
          <w:sz w:val="22"/>
          <w:szCs w:val="22"/>
        </w:rPr>
        <w:t>*</w:t>
      </w:r>
      <w:r w:rsidRPr="00724BDF" w:rsidR="00BA093B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:rsidRPr="00724BDF" w:rsidR="00655F34" w:rsidP="00A77BA1" w:rsidRDefault="00A77BA1" w14:paraId="2068642F" w14:textId="0ED9706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>a</w:t>
      </w:r>
      <w:r w:rsidRPr="00724BDF" w:rsidR="008A4CEA">
        <w:rPr>
          <w:rFonts w:asciiTheme="minorHAnsi" w:hAnsiTheme="minorHAnsi" w:cstheme="minorHAnsi"/>
          <w:sz w:val="22"/>
          <w:szCs w:val="22"/>
        </w:rPr>
        <w:t xml:space="preserve"> </w:t>
      </w:r>
      <w:r w:rsidRPr="00724BDF">
        <w:rPr>
          <w:rFonts w:asciiTheme="minorHAnsi" w:hAnsiTheme="minorHAnsi" w:cstheme="minorHAnsi"/>
          <w:sz w:val="22"/>
          <w:szCs w:val="22"/>
        </w:rPr>
        <w:t xml:space="preserve">full </w:t>
      </w:r>
      <w:r w:rsidRPr="00724BDF">
        <w:rPr>
          <w:rFonts w:asciiTheme="minorHAnsi" w:hAnsiTheme="minorHAnsi" w:cstheme="minorHAnsi"/>
          <w:i/>
          <w:sz w:val="22"/>
          <w:szCs w:val="22"/>
          <w:u w:val="single"/>
        </w:rPr>
        <w:t>Supervisory Log</w:t>
      </w:r>
      <w:r w:rsidR="004D0A78">
        <w:rPr>
          <w:rFonts w:asciiTheme="minorHAnsi" w:hAnsiTheme="minorHAnsi" w:cstheme="minorHAnsi"/>
          <w:i/>
          <w:sz w:val="22"/>
          <w:szCs w:val="22"/>
          <w:u w:val="single"/>
        </w:rPr>
        <w:t>**</w:t>
      </w:r>
      <w:r w:rsidRPr="00724BDF">
        <w:rPr>
          <w:rFonts w:asciiTheme="minorHAnsi" w:hAnsiTheme="minorHAnsi" w:cstheme="minorHAnsi"/>
          <w:sz w:val="22"/>
          <w:szCs w:val="22"/>
        </w:rPr>
        <w:t xml:space="preserve">, indicating the content and outcomes of </w:t>
      </w:r>
      <w:proofErr w:type="gramStart"/>
      <w:r w:rsidRPr="00724BDF">
        <w:rPr>
          <w:rFonts w:asciiTheme="minorHAnsi" w:hAnsiTheme="minorHAnsi" w:cstheme="minorHAnsi"/>
          <w:sz w:val="22"/>
          <w:szCs w:val="22"/>
        </w:rPr>
        <w:t>supervisions</w:t>
      </w:r>
      <w:r w:rsidRPr="00724BDF" w:rsidR="00BA093B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:rsidRPr="00724BDF" w:rsidR="008A4CEA" w:rsidP="00A77BA1" w:rsidRDefault="00655F34" w14:paraId="5FD82056" w14:textId="057956BA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 xml:space="preserve">a short </w:t>
      </w:r>
      <w:r w:rsidRPr="00724BDF">
        <w:rPr>
          <w:rFonts w:asciiTheme="minorHAnsi" w:hAnsiTheme="minorHAnsi" w:cstheme="minorHAnsi"/>
          <w:i/>
          <w:sz w:val="22"/>
          <w:szCs w:val="22"/>
          <w:u w:val="single"/>
        </w:rPr>
        <w:t xml:space="preserve">review paper </w:t>
      </w:r>
      <w:r w:rsidRPr="00724BDF" w:rsidR="00F63DF5">
        <w:rPr>
          <w:rFonts w:asciiTheme="minorHAnsi" w:hAnsiTheme="minorHAnsi" w:cstheme="minorHAnsi"/>
          <w:sz w:val="22"/>
          <w:szCs w:val="22"/>
        </w:rPr>
        <w:t>of up to 2,000 words</w:t>
      </w:r>
      <w:r w:rsidRPr="00724BDF" w:rsidR="00F63DF5">
        <w:rPr>
          <w:rFonts w:eastAsia="Times New Roman" w:asciiTheme="minorHAnsi" w:hAnsiTheme="minorHAnsi" w:cstheme="minorHAnsi"/>
          <w:sz w:val="22"/>
          <w:szCs w:val="22"/>
          <w:lang w:eastAsia="en-GB"/>
        </w:rPr>
        <w:t>, briefly summarising key conclusions, progress, achievements and challenges in 20</w:t>
      </w:r>
      <w:r w:rsidR="00AC020E">
        <w:rPr>
          <w:rFonts w:eastAsia="Times New Roman" w:asciiTheme="minorHAnsi" w:hAnsiTheme="minorHAnsi" w:cstheme="minorHAnsi"/>
          <w:sz w:val="22"/>
          <w:szCs w:val="22"/>
          <w:lang w:eastAsia="en-GB"/>
        </w:rPr>
        <w:t>2</w:t>
      </w:r>
      <w:r w:rsidR="00DD6DFE">
        <w:rPr>
          <w:rFonts w:eastAsia="Times New Roman" w:asciiTheme="minorHAnsi" w:hAnsiTheme="minorHAnsi" w:cstheme="minorHAnsi"/>
          <w:sz w:val="22"/>
          <w:szCs w:val="22"/>
          <w:lang w:eastAsia="en-GB"/>
        </w:rPr>
        <w:t>5-</w:t>
      </w:r>
      <w:r w:rsidRPr="00724BDF" w:rsidR="00F63DF5">
        <w:rPr>
          <w:rFonts w:eastAsia="Times New Roman" w:asciiTheme="minorHAnsi" w:hAnsiTheme="minorHAnsi" w:cstheme="minorHAnsi"/>
          <w:sz w:val="22"/>
          <w:szCs w:val="22"/>
          <w:lang w:eastAsia="en-GB"/>
        </w:rPr>
        <w:t>2</w:t>
      </w:r>
      <w:r w:rsidR="00DD6DFE">
        <w:rPr>
          <w:rFonts w:eastAsia="Times New Roman" w:asciiTheme="minorHAnsi" w:hAnsiTheme="minorHAnsi" w:cstheme="minorHAnsi"/>
          <w:sz w:val="22"/>
          <w:szCs w:val="22"/>
          <w:lang w:eastAsia="en-GB"/>
        </w:rPr>
        <w:t>6</w:t>
      </w:r>
      <w:r w:rsidRPr="00724BDF" w:rsidR="00F63DF5">
        <w:rPr>
          <w:rFonts w:eastAsia="Times New Roman" w:asciiTheme="minorHAnsi" w:hAnsiTheme="minorHAnsi" w:cstheme="minorHAnsi"/>
          <w:sz w:val="22"/>
          <w:szCs w:val="22"/>
          <w:lang w:eastAsia="en-GB"/>
        </w:rPr>
        <w:t>, and outlining an intended proposed programme of research, and issues to address, for 202</w:t>
      </w:r>
      <w:r w:rsidR="00DD6DFE">
        <w:rPr>
          <w:rFonts w:eastAsia="Times New Roman" w:asciiTheme="minorHAnsi" w:hAnsiTheme="minorHAnsi" w:cstheme="minorHAnsi"/>
          <w:sz w:val="22"/>
          <w:szCs w:val="22"/>
          <w:lang w:eastAsia="en-GB"/>
        </w:rPr>
        <w:t>6-</w:t>
      </w:r>
      <w:r w:rsidRPr="00724BDF" w:rsidR="00F63DF5">
        <w:rPr>
          <w:rFonts w:eastAsia="Times New Roman" w:asciiTheme="minorHAnsi" w:hAnsiTheme="minorHAnsi" w:cstheme="minorHAnsi"/>
          <w:sz w:val="22"/>
          <w:szCs w:val="22"/>
          <w:lang w:eastAsia="en-GB"/>
        </w:rPr>
        <w:t>2</w:t>
      </w:r>
      <w:r w:rsidR="00DD6DFE">
        <w:rPr>
          <w:rFonts w:eastAsia="Times New Roman" w:asciiTheme="minorHAnsi" w:hAnsiTheme="minorHAnsi" w:cstheme="minorHAnsi"/>
          <w:sz w:val="22"/>
          <w:szCs w:val="22"/>
          <w:lang w:eastAsia="en-GB"/>
        </w:rPr>
        <w:t>7</w:t>
      </w:r>
      <w:r w:rsidRPr="00724BDF" w:rsidR="00F63DF5">
        <w:rPr>
          <w:rFonts w:eastAsia="Times New Roman" w:asciiTheme="minorHAnsi" w:hAnsiTheme="minorHAnsi" w:cstheme="minorHAnsi"/>
          <w:sz w:val="22"/>
          <w:szCs w:val="22"/>
          <w:lang w:eastAsia="en-GB"/>
        </w:rPr>
        <w:t>.  Your Director of Studies will give you further guidance.</w:t>
      </w:r>
    </w:p>
    <w:p w:rsidR="00ED6A05" w:rsidP="00ED6A05" w:rsidRDefault="00ED6A05" w14:paraId="3A087825" w14:textId="77777777">
      <w:pPr>
        <w:rPr>
          <w:rFonts w:asciiTheme="minorHAnsi" w:hAnsiTheme="minorHAnsi" w:cstheme="minorHAnsi"/>
          <w:sz w:val="22"/>
          <w:szCs w:val="22"/>
        </w:rPr>
      </w:pPr>
    </w:p>
    <w:p w:rsidRPr="00ED6A05" w:rsidR="00ED6A05" w:rsidP="00ED6A05" w:rsidRDefault="00ED6A05" w14:paraId="51A3B6F0" w14:textId="12ECDF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D6A05">
        <w:rPr>
          <w:rFonts w:asciiTheme="minorHAnsi" w:hAnsiTheme="minorHAnsi" w:cstheme="minorHAnsi"/>
          <w:b/>
          <w:bCs/>
          <w:sz w:val="22"/>
          <w:szCs w:val="22"/>
        </w:rPr>
        <w:t>Interview</w:t>
      </w:r>
    </w:p>
    <w:p w:rsidR="009E7067" w:rsidP="00ED6A05" w:rsidRDefault="00ED6A05" w14:paraId="015D651A" w14:textId="3AAD2A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</w:t>
      </w:r>
      <w:r w:rsidRPr="00724BDF">
        <w:rPr>
          <w:rFonts w:asciiTheme="minorHAnsi" w:hAnsiTheme="minorHAnsi" w:cstheme="minorHAnsi"/>
          <w:sz w:val="22"/>
          <w:szCs w:val="22"/>
        </w:rPr>
        <w:t>our</w:t>
      </w:r>
      <w:r>
        <w:rPr>
          <w:rFonts w:asciiTheme="minorHAnsi" w:hAnsiTheme="minorHAnsi" w:cstheme="minorHAnsi"/>
          <w:sz w:val="22"/>
          <w:szCs w:val="22"/>
        </w:rPr>
        <w:t xml:space="preserve"> AMR</w:t>
      </w:r>
      <w:r w:rsidRPr="00724BDF">
        <w:rPr>
          <w:rFonts w:asciiTheme="minorHAnsi" w:hAnsiTheme="minorHAnsi" w:cstheme="minorHAnsi"/>
          <w:sz w:val="22"/>
          <w:szCs w:val="22"/>
        </w:rPr>
        <w:t xml:space="preserve"> interview </w:t>
      </w:r>
      <w:r>
        <w:rPr>
          <w:rFonts w:asciiTheme="minorHAnsi" w:hAnsiTheme="minorHAnsi" w:cstheme="minorHAnsi"/>
          <w:sz w:val="22"/>
          <w:szCs w:val="22"/>
        </w:rPr>
        <w:t>should be</w:t>
      </w:r>
      <w:r w:rsidRPr="00724BDF">
        <w:rPr>
          <w:rFonts w:asciiTheme="minorHAnsi" w:hAnsiTheme="minorHAnsi" w:cstheme="minorHAnsi"/>
          <w:sz w:val="22"/>
          <w:szCs w:val="22"/>
        </w:rPr>
        <w:t xml:space="preserve"> held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0F65">
        <w:rPr>
          <w:rFonts w:asciiTheme="minorHAnsi" w:hAnsiTheme="minorHAnsi" w:cstheme="minorHAnsi"/>
          <w:b/>
          <w:bCs/>
          <w:sz w:val="22"/>
          <w:szCs w:val="22"/>
        </w:rPr>
        <w:t xml:space="preserve">usually in </w:t>
      </w:r>
      <w:r w:rsidR="00BF3D84">
        <w:rPr>
          <w:rFonts w:asciiTheme="minorHAnsi" w:hAnsiTheme="minorHAnsi" w:cstheme="minorHAnsi"/>
          <w:b/>
          <w:bCs/>
          <w:sz w:val="22"/>
          <w:szCs w:val="22"/>
        </w:rPr>
        <w:t>May/</w:t>
      </w:r>
      <w:r w:rsidR="009B0F65">
        <w:rPr>
          <w:rFonts w:asciiTheme="minorHAnsi" w:hAnsiTheme="minorHAnsi" w:cstheme="minorHAnsi"/>
          <w:b/>
          <w:bCs/>
          <w:sz w:val="22"/>
          <w:szCs w:val="22"/>
        </w:rPr>
        <w:t>June</w:t>
      </w:r>
      <w:r>
        <w:rPr>
          <w:rFonts w:asciiTheme="minorHAnsi" w:hAnsiTheme="minorHAnsi" w:cstheme="minorHAnsi"/>
          <w:sz w:val="22"/>
          <w:szCs w:val="22"/>
        </w:rPr>
        <w:t xml:space="preserve"> in person or</w:t>
      </w:r>
      <w:r w:rsidRPr="00724BDF">
        <w:rPr>
          <w:rFonts w:asciiTheme="minorHAnsi" w:hAnsiTheme="minorHAnsi" w:cstheme="minorHAnsi"/>
          <w:sz w:val="22"/>
          <w:szCs w:val="22"/>
        </w:rPr>
        <w:t xml:space="preserve"> by Microsoft Team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24BDF">
        <w:rPr>
          <w:rFonts w:asciiTheme="minorHAnsi" w:hAnsiTheme="minorHAnsi" w:cstheme="minorHAnsi"/>
          <w:sz w:val="22"/>
          <w:szCs w:val="22"/>
        </w:rPr>
        <w:t>, or other agreed method, with your full supervisory team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D6A05" w:rsidP="00ED6A05" w:rsidRDefault="00ED6A05" w14:paraId="1E42E9B2" w14:textId="77777777">
      <w:pPr>
        <w:rPr>
          <w:rFonts w:asciiTheme="minorHAnsi" w:hAnsiTheme="minorHAnsi" w:cstheme="minorHAnsi"/>
          <w:sz w:val="22"/>
          <w:szCs w:val="22"/>
        </w:rPr>
      </w:pPr>
    </w:p>
    <w:p w:rsidR="00ED6A05" w:rsidP="00ED6A05" w:rsidRDefault="00ED6A05" w14:paraId="1D6A7733" w14:textId="77777777">
      <w:p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 xml:space="preserve">If your Supervisory Team is not satisfied that you have been making satisfactory progress, it is empowered either to recommend </w:t>
      </w:r>
      <w:r>
        <w:rPr>
          <w:rFonts w:asciiTheme="minorHAnsi" w:hAnsiTheme="minorHAnsi" w:cstheme="minorHAnsi"/>
          <w:sz w:val="22"/>
          <w:szCs w:val="22"/>
        </w:rPr>
        <w:t>deferring</w:t>
      </w:r>
      <w:r w:rsidRPr="00724BDF">
        <w:rPr>
          <w:rFonts w:asciiTheme="minorHAnsi" w:hAnsiTheme="minorHAnsi" w:cstheme="minorHAnsi"/>
          <w:sz w:val="22"/>
          <w:szCs w:val="22"/>
        </w:rPr>
        <w:t xml:space="preserve"> a decision until you have undertaken further work over the summer, or, in very extreme cases, to require you to discontinue your studies.</w:t>
      </w:r>
    </w:p>
    <w:p w:rsidRPr="00724BDF" w:rsidR="00ED6A05" w:rsidP="00ED6A05" w:rsidRDefault="00ED6A05" w14:paraId="720D3DDE" w14:textId="77777777">
      <w:pPr>
        <w:rPr>
          <w:rFonts w:asciiTheme="minorHAnsi" w:hAnsiTheme="minorHAnsi" w:cstheme="minorHAnsi"/>
          <w:sz w:val="22"/>
          <w:szCs w:val="22"/>
        </w:rPr>
      </w:pPr>
    </w:p>
    <w:p w:rsidRPr="00724BDF" w:rsidR="005126FD" w:rsidP="005126FD" w:rsidRDefault="00A77BA1" w14:paraId="48F465AA" w14:textId="06A7CCC1">
      <w:p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>In</w:t>
      </w:r>
      <w:r w:rsidRPr="00724BDF" w:rsidR="00FA3703">
        <w:rPr>
          <w:rFonts w:asciiTheme="minorHAnsi" w:hAnsiTheme="minorHAnsi" w:cstheme="minorHAnsi"/>
          <w:sz w:val="22"/>
          <w:szCs w:val="22"/>
        </w:rPr>
        <w:t xml:space="preserve"> </w:t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making its </w:t>
      </w:r>
      <w:r w:rsidR="00ED6A05">
        <w:rPr>
          <w:rFonts w:asciiTheme="minorHAnsi" w:hAnsiTheme="minorHAnsi" w:cstheme="minorHAnsi"/>
          <w:sz w:val="22"/>
          <w:szCs w:val="22"/>
        </w:rPr>
        <w:t xml:space="preserve">final </w:t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decision, </w:t>
      </w:r>
      <w:r w:rsidRPr="00724BDF" w:rsidR="00283DB0">
        <w:rPr>
          <w:rFonts w:asciiTheme="minorHAnsi" w:hAnsiTheme="minorHAnsi" w:cstheme="minorHAnsi"/>
          <w:sz w:val="22"/>
          <w:szCs w:val="22"/>
        </w:rPr>
        <w:t>St Mary’s</w:t>
      </w:r>
      <w:r w:rsidRPr="00724BDF">
        <w:rPr>
          <w:rFonts w:asciiTheme="minorHAnsi" w:hAnsiTheme="minorHAnsi" w:cstheme="minorHAnsi"/>
          <w:sz w:val="22"/>
          <w:szCs w:val="22"/>
        </w:rPr>
        <w:t xml:space="preserve"> </w:t>
      </w:r>
      <w:r w:rsidRPr="00724BDF" w:rsidR="00283DB0">
        <w:rPr>
          <w:rFonts w:asciiTheme="minorHAnsi" w:hAnsiTheme="minorHAnsi" w:cstheme="minorHAnsi"/>
          <w:sz w:val="22"/>
          <w:szCs w:val="22"/>
        </w:rPr>
        <w:t>R</w:t>
      </w:r>
      <w:r w:rsidR="005C48AF">
        <w:rPr>
          <w:rFonts w:asciiTheme="minorHAnsi" w:hAnsiTheme="minorHAnsi" w:cstheme="minorHAnsi"/>
          <w:sz w:val="22"/>
          <w:szCs w:val="22"/>
        </w:rPr>
        <w:t>esearch Degrees Committee</w:t>
      </w:r>
      <w:r w:rsidRPr="00724BDF">
        <w:rPr>
          <w:rFonts w:asciiTheme="minorHAnsi" w:hAnsiTheme="minorHAnsi" w:cstheme="minorHAnsi"/>
          <w:sz w:val="22"/>
          <w:szCs w:val="22"/>
        </w:rPr>
        <w:t xml:space="preserve"> will </w:t>
      </w:r>
      <w:r w:rsidRPr="00724BDF" w:rsidR="009E7067">
        <w:rPr>
          <w:rFonts w:asciiTheme="minorHAnsi" w:hAnsiTheme="minorHAnsi" w:cstheme="minorHAnsi"/>
          <w:sz w:val="22"/>
          <w:szCs w:val="22"/>
        </w:rPr>
        <w:t>consider</w:t>
      </w:r>
      <w:r w:rsidRPr="00724BDF">
        <w:rPr>
          <w:rFonts w:asciiTheme="minorHAnsi" w:hAnsiTheme="minorHAnsi" w:cstheme="minorHAnsi"/>
          <w:sz w:val="22"/>
          <w:szCs w:val="22"/>
        </w:rPr>
        <w:t xml:space="preserve"> the progress you are making towards:</w:t>
      </w:r>
    </w:p>
    <w:p w:rsidRPr="00724BDF" w:rsidR="00A77BA1" w:rsidP="005126FD" w:rsidRDefault="00A77BA1" w14:paraId="62ED063E" w14:textId="38CFC96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 xml:space="preserve">your thesis </w:t>
      </w:r>
      <w:r w:rsidR="009E7067">
        <w:rPr>
          <w:rFonts w:asciiTheme="minorHAnsi" w:hAnsiTheme="minorHAnsi" w:cstheme="minorHAnsi"/>
          <w:sz w:val="22"/>
          <w:szCs w:val="22"/>
        </w:rPr>
        <w:t>(</w:t>
      </w:r>
      <w:r w:rsidR="0044107B">
        <w:rPr>
          <w:rFonts w:asciiTheme="minorHAnsi" w:hAnsiTheme="minorHAnsi" w:cstheme="minorHAnsi"/>
          <w:sz w:val="22"/>
          <w:szCs w:val="22"/>
        </w:rPr>
        <w:t xml:space="preserve">as </w:t>
      </w:r>
      <w:r w:rsidRPr="00724BDF">
        <w:rPr>
          <w:rFonts w:asciiTheme="minorHAnsi" w:hAnsiTheme="minorHAnsi" w:cstheme="minorHAnsi"/>
          <w:sz w:val="22"/>
          <w:szCs w:val="22"/>
        </w:rPr>
        <w:t>indicated in the Supervisory Log</w:t>
      </w:r>
      <w:r w:rsidR="009E7067">
        <w:rPr>
          <w:rFonts w:asciiTheme="minorHAnsi" w:hAnsiTheme="minorHAnsi" w:cstheme="minorHAnsi"/>
          <w:sz w:val="22"/>
          <w:szCs w:val="22"/>
        </w:rPr>
        <w:t>)</w:t>
      </w:r>
      <w:r w:rsidRPr="00724BDF">
        <w:rPr>
          <w:rFonts w:asciiTheme="minorHAnsi" w:hAnsiTheme="minorHAnsi" w:cstheme="minorHAnsi"/>
          <w:sz w:val="22"/>
          <w:szCs w:val="22"/>
        </w:rPr>
        <w:t xml:space="preserve"> and</w:t>
      </w:r>
      <w:r w:rsidRPr="00724BDF" w:rsidR="005126FD">
        <w:rPr>
          <w:rFonts w:asciiTheme="minorHAnsi" w:hAnsiTheme="minorHAnsi" w:cstheme="minorHAnsi"/>
          <w:sz w:val="22"/>
          <w:szCs w:val="22"/>
        </w:rPr>
        <w:t xml:space="preserve"> the review paper, and</w:t>
      </w:r>
    </w:p>
    <w:p w:rsidRPr="00724BDF" w:rsidR="00A77BA1" w:rsidP="005126FD" w:rsidRDefault="0044107B" w14:paraId="3A157069" w14:textId="4C64570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724BDF" w:rsidR="00A77BA1">
        <w:rPr>
          <w:rFonts w:asciiTheme="minorHAnsi" w:hAnsiTheme="minorHAnsi" w:cstheme="minorHAnsi"/>
          <w:sz w:val="22"/>
          <w:szCs w:val="22"/>
        </w:rPr>
        <w:t xml:space="preserve">development of </w:t>
      </w:r>
      <w:r>
        <w:rPr>
          <w:rFonts w:asciiTheme="minorHAnsi" w:hAnsiTheme="minorHAnsi" w:cstheme="minorHAnsi"/>
          <w:sz w:val="22"/>
          <w:szCs w:val="22"/>
        </w:rPr>
        <w:t xml:space="preserve">your </w:t>
      </w:r>
      <w:r w:rsidRPr="00724BDF" w:rsidR="00A77BA1">
        <w:rPr>
          <w:rFonts w:asciiTheme="minorHAnsi" w:hAnsiTheme="minorHAnsi" w:cstheme="minorHAnsi"/>
          <w:sz w:val="22"/>
          <w:szCs w:val="22"/>
        </w:rPr>
        <w:t xml:space="preserve">research skills </w:t>
      </w:r>
    </w:p>
    <w:p w:rsidRPr="00724BDF" w:rsidR="00F63DF5" w:rsidP="00FA3703" w:rsidRDefault="00F63DF5" w14:paraId="63863798" w14:textId="77777777">
      <w:pPr>
        <w:ind w:left="1418" w:hanging="698"/>
        <w:rPr>
          <w:rFonts w:asciiTheme="minorHAnsi" w:hAnsiTheme="minorHAnsi" w:cstheme="minorHAnsi"/>
          <w:sz w:val="22"/>
          <w:szCs w:val="22"/>
        </w:rPr>
      </w:pPr>
    </w:p>
    <w:p w:rsidRPr="00724BDF" w:rsidR="00A77BA1" w:rsidRDefault="00A77BA1" w14:paraId="2F0FBF0D" w14:textId="77777777">
      <w:p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 xml:space="preserve">If appropriate, the </w:t>
      </w:r>
      <w:r w:rsidR="005C48AF">
        <w:rPr>
          <w:rFonts w:asciiTheme="minorHAnsi" w:hAnsiTheme="minorHAnsi" w:cstheme="minorHAnsi"/>
          <w:sz w:val="22"/>
          <w:szCs w:val="22"/>
        </w:rPr>
        <w:t xml:space="preserve">Committee </w:t>
      </w:r>
      <w:r w:rsidRPr="00724BDF">
        <w:rPr>
          <w:rFonts w:asciiTheme="minorHAnsi" w:hAnsiTheme="minorHAnsi" w:cstheme="minorHAnsi"/>
          <w:sz w:val="22"/>
          <w:szCs w:val="22"/>
        </w:rPr>
        <w:t>will also consider whether your current project has been given ethical approval by the relevant body.</w:t>
      </w:r>
    </w:p>
    <w:p w:rsidRPr="00724BDF" w:rsidR="00A77BA1" w:rsidRDefault="00A77BA1" w14:paraId="0A2120BB" w14:textId="77777777">
      <w:pPr>
        <w:rPr>
          <w:rFonts w:asciiTheme="minorHAnsi" w:hAnsiTheme="minorHAnsi" w:cstheme="minorHAnsi"/>
          <w:sz w:val="22"/>
          <w:szCs w:val="22"/>
        </w:rPr>
      </w:pPr>
    </w:p>
    <w:p w:rsidR="005C48AF" w:rsidP="005C48AF" w:rsidRDefault="00E86028" w14:paraId="5CA5A143" w14:textId="77777777">
      <w:pPr>
        <w:ind w:left="567" w:hanging="567"/>
        <w:rPr>
          <w:rFonts w:eastAsia="Calibri" w:asciiTheme="minorHAnsi" w:hAnsiTheme="minorHAnsi" w:cstheme="minorHAnsi"/>
          <w:b/>
          <w:sz w:val="22"/>
          <w:szCs w:val="22"/>
          <w:lang w:eastAsia="en-US"/>
        </w:rPr>
      </w:pPr>
      <w:r w:rsidRPr="00724BDF">
        <w:rPr>
          <w:rFonts w:eastAsia="Calibri" w:asciiTheme="minorHAnsi" w:hAnsiTheme="minorHAnsi" w:cstheme="minorHAnsi"/>
          <w:b/>
          <w:sz w:val="22"/>
          <w:szCs w:val="22"/>
          <w:lang w:eastAsia="en-US"/>
        </w:rPr>
        <w:t>Trainin</w:t>
      </w:r>
      <w:r w:rsidRPr="00724BDF" w:rsidR="0055618C">
        <w:rPr>
          <w:rFonts w:eastAsia="Calibri" w:asciiTheme="minorHAnsi" w:hAnsiTheme="minorHAnsi" w:cstheme="minorHAnsi"/>
          <w:b/>
          <w:sz w:val="22"/>
          <w:szCs w:val="22"/>
          <w:lang w:eastAsia="en-US"/>
        </w:rPr>
        <w:t>g</w:t>
      </w:r>
    </w:p>
    <w:p w:rsidRPr="00280910" w:rsidR="004B3496" w:rsidP="00280910" w:rsidRDefault="00E86028" w14:paraId="59288033" w14:textId="61F4232B">
      <w:pPr>
        <w:rPr>
          <w:rFonts w:asciiTheme="minorHAnsi" w:hAnsiTheme="minorHAnsi" w:cstheme="minorHAnsi"/>
          <w:sz w:val="22"/>
          <w:szCs w:val="22"/>
        </w:rPr>
      </w:pPr>
      <w:r w:rsidRPr="00280910">
        <w:rPr>
          <w:rFonts w:asciiTheme="minorHAnsi" w:hAnsiTheme="minorHAnsi" w:cstheme="minorHAnsi"/>
          <w:sz w:val="22"/>
          <w:szCs w:val="22"/>
        </w:rPr>
        <w:t xml:space="preserve">Research Services </w:t>
      </w:r>
      <w:r w:rsidR="00BF3D84">
        <w:rPr>
          <w:rFonts w:asciiTheme="minorHAnsi" w:hAnsiTheme="minorHAnsi" w:cstheme="minorHAnsi"/>
          <w:sz w:val="22"/>
          <w:szCs w:val="22"/>
        </w:rPr>
        <w:t>holds</w:t>
      </w:r>
      <w:r w:rsidRPr="00280910">
        <w:rPr>
          <w:rFonts w:asciiTheme="minorHAnsi" w:hAnsiTheme="minorHAnsi" w:cstheme="minorHAnsi"/>
          <w:sz w:val="22"/>
          <w:szCs w:val="22"/>
        </w:rPr>
        <w:t xml:space="preserve"> </w:t>
      </w:r>
      <w:r w:rsidR="00BF3D84">
        <w:rPr>
          <w:rFonts w:asciiTheme="minorHAnsi" w:hAnsiTheme="minorHAnsi" w:cstheme="minorHAnsi"/>
          <w:sz w:val="22"/>
          <w:szCs w:val="22"/>
        </w:rPr>
        <w:t>online</w:t>
      </w:r>
      <w:r w:rsidRPr="00280910">
        <w:rPr>
          <w:rFonts w:asciiTheme="minorHAnsi" w:hAnsiTheme="minorHAnsi" w:cstheme="minorHAnsi"/>
          <w:sz w:val="22"/>
          <w:szCs w:val="22"/>
        </w:rPr>
        <w:t xml:space="preserve"> training session</w:t>
      </w:r>
      <w:r w:rsidR="00BF3D84">
        <w:rPr>
          <w:rFonts w:asciiTheme="minorHAnsi" w:hAnsiTheme="minorHAnsi" w:cstheme="minorHAnsi"/>
          <w:sz w:val="22"/>
          <w:szCs w:val="22"/>
        </w:rPr>
        <w:t>s</w:t>
      </w:r>
      <w:r w:rsidRPr="00280910">
        <w:rPr>
          <w:rFonts w:asciiTheme="minorHAnsi" w:hAnsiTheme="minorHAnsi" w:cstheme="minorHAnsi"/>
          <w:sz w:val="22"/>
          <w:szCs w:val="22"/>
        </w:rPr>
        <w:t xml:space="preserve"> on the AMR process for students</w:t>
      </w:r>
      <w:r w:rsidRPr="00280910" w:rsidR="00280910">
        <w:rPr>
          <w:rFonts w:asciiTheme="minorHAnsi" w:hAnsiTheme="minorHAnsi" w:cstheme="minorHAnsi"/>
          <w:sz w:val="22"/>
          <w:szCs w:val="22"/>
        </w:rPr>
        <w:t xml:space="preserve"> </w:t>
      </w:r>
      <w:r w:rsidRPr="00BF3D84" w:rsidR="00BF3D84">
        <w:rPr>
          <w:rFonts w:asciiTheme="minorHAnsi" w:hAnsiTheme="minorHAnsi" w:cstheme="minorHAnsi"/>
          <w:b/>
          <w:bCs/>
          <w:sz w:val="22"/>
          <w:szCs w:val="22"/>
        </w:rPr>
        <w:t>usually in May</w:t>
      </w:r>
      <w:r w:rsidR="00BF3D84">
        <w:rPr>
          <w:rFonts w:asciiTheme="minorHAnsi" w:hAnsiTheme="minorHAnsi" w:cstheme="minorHAnsi"/>
          <w:sz w:val="22"/>
          <w:szCs w:val="22"/>
        </w:rPr>
        <w:t>.</w:t>
      </w:r>
      <w:r w:rsidRPr="00280910">
        <w:rPr>
          <w:rFonts w:asciiTheme="minorHAnsi" w:hAnsiTheme="minorHAnsi" w:cstheme="minorHAnsi"/>
          <w:sz w:val="22"/>
          <w:szCs w:val="22"/>
        </w:rPr>
        <w:t xml:space="preserve"> </w:t>
      </w:r>
      <w:r w:rsidRPr="00280910" w:rsidR="009E7067">
        <w:rPr>
          <w:rFonts w:asciiTheme="minorHAnsi" w:hAnsiTheme="minorHAnsi" w:cstheme="minorHAnsi"/>
          <w:sz w:val="22"/>
          <w:szCs w:val="22"/>
        </w:rPr>
        <w:t xml:space="preserve"> </w:t>
      </w:r>
      <w:r w:rsidR="00ED6A05">
        <w:rPr>
          <w:rFonts w:asciiTheme="minorHAnsi" w:hAnsiTheme="minorHAnsi" w:cstheme="minorHAnsi"/>
          <w:sz w:val="22"/>
          <w:szCs w:val="22"/>
        </w:rPr>
        <w:t>An i</w:t>
      </w:r>
      <w:r w:rsidRPr="00280910">
        <w:rPr>
          <w:rFonts w:asciiTheme="minorHAnsi" w:hAnsiTheme="minorHAnsi" w:cstheme="minorHAnsi"/>
          <w:sz w:val="22"/>
          <w:szCs w:val="22"/>
        </w:rPr>
        <w:t>nvitation will be sent to all students.</w:t>
      </w:r>
      <w:r w:rsidR="00280910">
        <w:rPr>
          <w:rFonts w:asciiTheme="minorHAnsi" w:hAnsiTheme="minorHAnsi" w:cstheme="minorHAnsi"/>
          <w:sz w:val="22"/>
          <w:szCs w:val="22"/>
        </w:rPr>
        <w:t xml:space="preserve">  A recording and slides will </w:t>
      </w:r>
      <w:r w:rsidR="00D847A7">
        <w:rPr>
          <w:rFonts w:asciiTheme="minorHAnsi" w:hAnsiTheme="minorHAnsi" w:cstheme="minorHAnsi"/>
          <w:sz w:val="22"/>
          <w:szCs w:val="22"/>
        </w:rPr>
        <w:t>be sent to all students afterwards</w:t>
      </w:r>
      <w:r w:rsidR="00280910">
        <w:rPr>
          <w:rFonts w:asciiTheme="minorHAnsi" w:hAnsiTheme="minorHAnsi" w:cstheme="minorHAnsi"/>
          <w:sz w:val="22"/>
          <w:szCs w:val="22"/>
        </w:rPr>
        <w:t>.</w:t>
      </w:r>
    </w:p>
    <w:p w:rsidR="00280910" w:rsidP="00280910" w:rsidRDefault="00280910" w14:paraId="01CAFDD9" w14:textId="77777777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E03DC5" w:rsidP="00280910" w:rsidRDefault="00280910" w14:paraId="7EF58371" w14:textId="55A9DF17">
      <w:pPr>
        <w:rPr>
          <w:rFonts w:asciiTheme="minorHAnsi" w:hAnsiTheme="minorHAnsi" w:cstheme="minorHAnsi"/>
          <w:i/>
          <w:sz w:val="22"/>
          <w:szCs w:val="22"/>
        </w:rPr>
      </w:pPr>
      <w:r w:rsidRPr="00280910">
        <w:rPr>
          <w:rFonts w:asciiTheme="minorHAnsi" w:hAnsiTheme="minorHAnsi" w:cstheme="minorHAnsi"/>
          <w:i/>
          <w:sz w:val="22"/>
          <w:szCs w:val="22"/>
        </w:rPr>
        <w:t xml:space="preserve">*If you </w:t>
      </w:r>
      <w:r w:rsidR="00DE2FB2">
        <w:rPr>
          <w:rFonts w:asciiTheme="minorHAnsi" w:hAnsiTheme="minorHAnsi" w:cstheme="minorHAnsi"/>
          <w:i/>
          <w:sz w:val="22"/>
          <w:szCs w:val="22"/>
        </w:rPr>
        <w:t xml:space="preserve">are a new February </w:t>
      </w:r>
      <w:proofErr w:type="gramStart"/>
      <w:r w:rsidR="0044107B">
        <w:rPr>
          <w:rFonts w:asciiTheme="minorHAnsi" w:hAnsiTheme="minorHAnsi" w:cstheme="minorHAnsi"/>
          <w:i/>
          <w:sz w:val="22"/>
          <w:szCs w:val="22"/>
        </w:rPr>
        <w:t>starter, or</w:t>
      </w:r>
      <w:proofErr w:type="gramEnd"/>
      <w:r w:rsidR="00DE2FB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280910">
        <w:rPr>
          <w:rFonts w:asciiTheme="minorHAnsi" w:hAnsiTheme="minorHAnsi" w:cstheme="minorHAnsi"/>
          <w:i/>
          <w:sz w:val="22"/>
          <w:szCs w:val="22"/>
        </w:rPr>
        <w:t>have been on</w:t>
      </w:r>
      <w:r w:rsidR="0044107B">
        <w:rPr>
          <w:rFonts w:asciiTheme="minorHAnsi" w:hAnsiTheme="minorHAnsi" w:cstheme="minorHAnsi"/>
          <w:i/>
          <w:sz w:val="22"/>
          <w:szCs w:val="22"/>
        </w:rPr>
        <w:t xml:space="preserve"> an</w:t>
      </w:r>
      <w:r w:rsidRPr="00280910">
        <w:rPr>
          <w:rFonts w:asciiTheme="minorHAnsi" w:hAnsiTheme="minorHAnsi" w:cstheme="minorHAnsi"/>
          <w:i/>
          <w:sz w:val="22"/>
          <w:szCs w:val="22"/>
        </w:rPr>
        <w:t xml:space="preserve"> interruption of studies for 6 months or more during the academic year and have now returned, your supervisors will complete the ‘AMR light touch’ form</w:t>
      </w:r>
      <w:r w:rsidR="006B6308">
        <w:rPr>
          <w:rFonts w:asciiTheme="minorHAnsi" w:hAnsiTheme="minorHAnsi" w:cstheme="minorHAnsi"/>
          <w:i/>
          <w:sz w:val="22"/>
          <w:szCs w:val="22"/>
        </w:rPr>
        <w:t xml:space="preserve">, and you will not need to submit a Research Skills Record, </w:t>
      </w:r>
      <w:r w:rsidR="001B3DD2">
        <w:rPr>
          <w:rFonts w:asciiTheme="minorHAnsi" w:hAnsiTheme="minorHAnsi" w:cstheme="minorHAnsi"/>
          <w:i/>
          <w:sz w:val="22"/>
          <w:szCs w:val="22"/>
        </w:rPr>
        <w:t>Supervisory Log or</w:t>
      </w:r>
      <w:r w:rsidR="0044107B">
        <w:rPr>
          <w:rFonts w:asciiTheme="minorHAnsi" w:hAnsiTheme="minorHAnsi" w:cstheme="minorHAnsi"/>
          <w:i/>
          <w:sz w:val="22"/>
          <w:szCs w:val="22"/>
        </w:rPr>
        <w:t xml:space="preserve"> a</w:t>
      </w:r>
      <w:r w:rsidR="001B3DD2">
        <w:rPr>
          <w:rFonts w:asciiTheme="minorHAnsi" w:hAnsiTheme="minorHAnsi" w:cstheme="minorHAnsi"/>
          <w:i/>
          <w:sz w:val="22"/>
          <w:szCs w:val="22"/>
        </w:rPr>
        <w:t xml:space="preserve"> review paper</w:t>
      </w:r>
      <w:r w:rsidR="0044107B">
        <w:rPr>
          <w:rFonts w:asciiTheme="minorHAnsi" w:hAnsiTheme="minorHAnsi" w:cstheme="minorHAnsi"/>
          <w:i/>
          <w:sz w:val="22"/>
          <w:szCs w:val="22"/>
        </w:rPr>
        <w:t>.</w:t>
      </w:r>
    </w:p>
    <w:p w:rsidR="0044107B" w:rsidP="00280910" w:rsidRDefault="0044107B" w14:paraId="4BFD91A6" w14:textId="77777777">
      <w:pPr>
        <w:rPr>
          <w:rFonts w:asciiTheme="minorHAnsi" w:hAnsiTheme="minorHAnsi" w:cstheme="minorHAnsi"/>
          <w:i/>
          <w:sz w:val="22"/>
          <w:szCs w:val="22"/>
        </w:rPr>
      </w:pPr>
    </w:p>
    <w:p w:rsidRPr="00280910" w:rsidR="00280910" w:rsidP="00280910" w:rsidRDefault="00E03DC5" w14:paraId="3636C572" w14:textId="19214014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** </w:t>
      </w:r>
      <w:hyperlink w:history="1" r:id="rId8">
        <w:r w:rsidRPr="00942363" w:rsidR="0044107B">
          <w:rPr>
            <w:rStyle w:val="Hyperlink"/>
            <w:rFonts w:asciiTheme="minorHAnsi" w:hAnsiTheme="minorHAnsi" w:cstheme="minorHAnsi"/>
            <w:i/>
            <w:sz w:val="22"/>
            <w:szCs w:val="22"/>
          </w:rPr>
          <w:t>https://www.stmarys.ac.uk/research/students/interim-and-annual-report-forms.aspx</w:t>
        </w:r>
      </w:hyperlink>
      <w:r w:rsidR="0044107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sectPr w:rsidRPr="00280910" w:rsidR="00280910" w:rsidSect="008E12B2">
      <w:headerReference w:type="default" r:id="rId9"/>
      <w:footerReference w:type="default" r:id="rId10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4CD5" w14:textId="77777777" w:rsidR="00EB34F8" w:rsidRDefault="00EB34F8">
      <w:r>
        <w:separator/>
      </w:r>
    </w:p>
  </w:endnote>
  <w:endnote w:type="continuationSeparator" w:id="0">
    <w:p w14:paraId="56ECC4C0" w14:textId="77777777" w:rsidR="00EB34F8" w:rsidRDefault="00EB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965F" w14:textId="425ECC2A" w:rsidR="0008168F" w:rsidRDefault="0008168F">
    <w:pPr>
      <w:pStyle w:val="Footer"/>
    </w:pPr>
    <w: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FDCE" w14:textId="77777777" w:rsidR="00EB34F8" w:rsidRDefault="00EB34F8">
      <w:r>
        <w:separator/>
      </w:r>
    </w:p>
  </w:footnote>
  <w:footnote w:type="continuationSeparator" w:id="0">
    <w:p w14:paraId="10A6E692" w14:textId="77777777" w:rsidR="00EB34F8" w:rsidRDefault="00EB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A232" w14:textId="77777777" w:rsidR="00CE6E6A" w:rsidRPr="008E12B2" w:rsidRDefault="00724BDF">
    <w:pPr>
      <w:pStyle w:val="Header"/>
      <w:rPr>
        <w:sz w:val="16"/>
        <w:szCs w:val="16"/>
      </w:rPr>
    </w:pP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"C:\\..\\..\\cid\\image001.jpg@01D0FF81.BADA09E0"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"Y:\\..\\cid\\image001.jpg@01D0FF81.BADA09E0"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"Y:\\..\\cid\\image001.jpg@01D0FF81.BADA09E0" \* MERGEFORMATINET </w:instrText>
    </w:r>
    <w:r>
      <w:rPr>
        <w:noProof/>
        <w:color w:val="1F497D"/>
      </w:rPr>
      <w:fldChar w:fldCharType="separate"/>
    </w:r>
    <w:r w:rsidR="002C2C6E">
      <w:rPr>
        <w:noProof/>
        <w:color w:val="1F497D"/>
      </w:rPr>
      <w:fldChar w:fldCharType="begin"/>
    </w:r>
    <w:r w:rsidR="002C2C6E">
      <w:rPr>
        <w:noProof/>
        <w:color w:val="1F497D"/>
      </w:rPr>
      <w:instrText xml:space="preserve"> INCLUDEPICTURE  "Z:\\..\\..\\cid\\image001.jpg@01D0FF81.BADA09E0" \* MERGEFORMATINET </w:instrText>
    </w:r>
    <w:r w:rsidR="002C2C6E">
      <w:rPr>
        <w:noProof/>
        <w:color w:val="1F497D"/>
      </w:rPr>
      <w:fldChar w:fldCharType="separate"/>
    </w:r>
    <w:r w:rsidR="009E7067">
      <w:rPr>
        <w:noProof/>
        <w:color w:val="1F497D"/>
      </w:rPr>
      <w:fldChar w:fldCharType="begin"/>
    </w:r>
    <w:r w:rsidR="009E7067">
      <w:rPr>
        <w:noProof/>
        <w:color w:val="1F497D"/>
      </w:rPr>
      <w:instrText xml:space="preserve"> INCLUDEPICTURE  "\\\\mailpost\\Staff\\Teaching and Learning\\cid\\image001.jpg@01D0FF81.BADA09E0" \* MERGEFORMATINET </w:instrText>
    </w:r>
    <w:r w:rsidR="009E7067">
      <w:rPr>
        <w:noProof/>
        <w:color w:val="1F497D"/>
      </w:rPr>
      <w:fldChar w:fldCharType="separate"/>
    </w:r>
    <w:r w:rsidR="00280910">
      <w:rPr>
        <w:noProof/>
        <w:color w:val="1F497D"/>
      </w:rPr>
      <w:fldChar w:fldCharType="begin"/>
    </w:r>
    <w:r w:rsidR="00280910">
      <w:rPr>
        <w:noProof/>
        <w:color w:val="1F497D"/>
      </w:rPr>
      <w:instrText xml:space="preserve"> INCLUDEPICTURE  "\\\\mailpost\\Staff\\Teaching and Learning\\cid\\image001.jpg@01D0FF81.BADA09E0" \* MERGEFORMATINET </w:instrText>
    </w:r>
    <w:r w:rsidR="00280910">
      <w:rPr>
        <w:noProof/>
        <w:color w:val="1F497D"/>
      </w:rPr>
      <w:fldChar w:fldCharType="separate"/>
    </w:r>
    <w:r w:rsidR="00081B86">
      <w:rPr>
        <w:noProof/>
        <w:color w:val="1F497D"/>
      </w:rPr>
      <w:fldChar w:fldCharType="begin"/>
    </w:r>
    <w:r w:rsidR="00081B86">
      <w:rPr>
        <w:noProof/>
        <w:color w:val="1F497D"/>
      </w:rPr>
      <w:instrText xml:space="preserve"> INCLUDEPICTURE  "https://livesmucac-my.sharepoint.com/personal/23093_stmarys_ac_uk/cid/image001.jpg@01D0FF81.BADA09E0" \* MERGEFORMATINET </w:instrText>
    </w:r>
    <w:r w:rsidR="00081B86">
      <w:rPr>
        <w:noProof/>
        <w:color w:val="1F497D"/>
      </w:rPr>
      <w:fldChar w:fldCharType="separate"/>
    </w:r>
    <w:r w:rsidR="007033BA">
      <w:rPr>
        <w:noProof/>
        <w:color w:val="1F497D"/>
      </w:rPr>
      <w:fldChar w:fldCharType="begin"/>
    </w:r>
    <w:r w:rsidR="007033BA">
      <w:rPr>
        <w:noProof/>
        <w:color w:val="1F497D"/>
      </w:rPr>
      <w:instrText xml:space="preserve"> INCLUDEPICTURE  "https://livesmucac-my.sharepoint.com/personal/23093_stmarys_ac_uk/cid/image001.jpg@01D0FF81.BADA09E0" \* MERGEFORMATINET </w:instrText>
    </w:r>
    <w:r w:rsidR="007033BA">
      <w:rPr>
        <w:noProof/>
        <w:color w:val="1F497D"/>
      </w:rPr>
      <w:fldChar w:fldCharType="separate"/>
    </w:r>
    <w:r w:rsidR="00521B57">
      <w:rPr>
        <w:noProof/>
        <w:color w:val="1F497D"/>
      </w:rPr>
      <w:fldChar w:fldCharType="begin"/>
    </w:r>
    <w:r w:rsidR="00521B57">
      <w:rPr>
        <w:noProof/>
        <w:color w:val="1F497D"/>
      </w:rPr>
      <w:instrText xml:space="preserve"> INCLUDEPICTURE  "https://livesmucac-my.sharepoint.com/personal/23093_stmarys_ac_uk/cid/image001.jpg@01D0FF81.BADA09E0" \* MERGEFORMATINET </w:instrText>
    </w:r>
    <w:r w:rsidR="00521B57">
      <w:rPr>
        <w:noProof/>
        <w:color w:val="1F497D"/>
      </w:rPr>
      <w:fldChar w:fldCharType="separate"/>
    </w:r>
    <w:r w:rsidR="003E11F7">
      <w:rPr>
        <w:noProof/>
        <w:color w:val="1F497D"/>
      </w:rPr>
      <w:fldChar w:fldCharType="begin"/>
    </w:r>
    <w:r w:rsidR="003E11F7">
      <w:rPr>
        <w:noProof/>
        <w:color w:val="1F497D"/>
      </w:rPr>
      <w:instrText xml:space="preserve"> INCLUDEPICTURE  "https://livesmucac-my.sharepoint.com/personal/23093_stmarys_ac_uk/cid/image001.jpg@01D0FF81.BADA09E0" \* MERGEFORMATINET </w:instrText>
    </w:r>
    <w:r w:rsidR="003E11F7">
      <w:rPr>
        <w:noProof/>
        <w:color w:val="1F497D"/>
      </w:rPr>
      <w:fldChar w:fldCharType="separate"/>
    </w:r>
    <w:r w:rsidR="004A749D">
      <w:rPr>
        <w:noProof/>
        <w:color w:val="1F497D"/>
      </w:rPr>
      <w:fldChar w:fldCharType="begin"/>
    </w:r>
    <w:r w:rsidR="004A749D">
      <w:rPr>
        <w:noProof/>
        <w:color w:val="1F497D"/>
      </w:rPr>
      <w:instrText xml:space="preserve"> INCLUDEPICTURE  "https://livesmucac-my.sharepoint.com/personal/23093_stmarys_ac_uk/cid/image001.jpg@01D0FF81.BADA09E0" \* MERGEFORMATINET </w:instrText>
    </w:r>
    <w:r w:rsidR="004A749D">
      <w:rPr>
        <w:noProof/>
        <w:color w:val="1F497D"/>
      </w:rPr>
      <w:fldChar w:fldCharType="separate"/>
    </w:r>
    <w:r w:rsidR="00CC58D9">
      <w:rPr>
        <w:noProof/>
        <w:color w:val="1F497D"/>
      </w:rPr>
      <w:fldChar w:fldCharType="begin"/>
    </w:r>
    <w:r w:rsidR="00CC58D9">
      <w:rPr>
        <w:noProof/>
        <w:color w:val="1F497D"/>
      </w:rPr>
      <w:instrText xml:space="preserve"> INCLUDEPICTURE  "https://livesmucac-my.sharepoint.com/personal/23093_stmarys_ac_uk/cid/image001.jpg@01D0FF81.BADA09E0" \* MERGEFORMATINET </w:instrText>
    </w:r>
    <w:r w:rsidR="00CC58D9">
      <w:rPr>
        <w:noProof/>
        <w:color w:val="1F497D"/>
      </w:rPr>
      <w:fldChar w:fldCharType="separate"/>
    </w:r>
    <w:r w:rsidR="00000000">
      <w:rPr>
        <w:noProof/>
        <w:color w:val="1F497D"/>
      </w:rPr>
      <w:fldChar w:fldCharType="begin"/>
    </w:r>
    <w:r w:rsidR="00000000">
      <w:rPr>
        <w:noProof/>
        <w:color w:val="1F497D"/>
      </w:rPr>
      <w:instrText xml:space="preserve"> INCLUDEPICTURE  "https://livesmucac-my.sharepoint.com/personal/23093_stmarys_ac_uk/Documents/cid/image001.jpg@01D0FF81.BADA09E0" \* MERGEFORMATINET </w:instrText>
    </w:r>
    <w:r w:rsidR="00000000">
      <w:rPr>
        <w:noProof/>
        <w:color w:val="1F497D"/>
      </w:rPr>
      <w:fldChar w:fldCharType="separate"/>
    </w:r>
    <w:r w:rsidR="00000000">
      <w:rPr>
        <w:noProof/>
        <w:color w:val="1F497D"/>
      </w:rPr>
      <w:pict w14:anchorId="6140D9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://staffnet/services-departments/marketing-design-communication/Documents/New-VID-Templates-Downloads/Logos/Email-Signature-Logo.jpg" style="width:156pt;height:78.5pt">
          <v:imagedata r:id="rId1" r:href="rId2"/>
        </v:shape>
      </w:pict>
    </w:r>
    <w:r w:rsidR="00000000">
      <w:rPr>
        <w:noProof/>
        <w:color w:val="1F497D"/>
      </w:rPr>
      <w:fldChar w:fldCharType="end"/>
    </w:r>
    <w:r w:rsidR="00CC58D9">
      <w:rPr>
        <w:noProof/>
        <w:color w:val="1F497D"/>
      </w:rPr>
      <w:fldChar w:fldCharType="end"/>
    </w:r>
    <w:r w:rsidR="004A749D">
      <w:rPr>
        <w:noProof/>
        <w:color w:val="1F497D"/>
      </w:rPr>
      <w:fldChar w:fldCharType="end"/>
    </w:r>
    <w:r w:rsidR="003E11F7">
      <w:rPr>
        <w:noProof/>
        <w:color w:val="1F497D"/>
      </w:rPr>
      <w:fldChar w:fldCharType="end"/>
    </w:r>
    <w:r w:rsidR="00521B57">
      <w:rPr>
        <w:noProof/>
        <w:color w:val="1F497D"/>
      </w:rPr>
      <w:fldChar w:fldCharType="end"/>
    </w:r>
    <w:r w:rsidR="007033BA">
      <w:rPr>
        <w:noProof/>
        <w:color w:val="1F497D"/>
      </w:rPr>
      <w:fldChar w:fldCharType="end"/>
    </w:r>
    <w:r w:rsidR="00081B86">
      <w:rPr>
        <w:noProof/>
        <w:color w:val="1F497D"/>
      </w:rPr>
      <w:fldChar w:fldCharType="end"/>
    </w:r>
    <w:r w:rsidR="00280910">
      <w:rPr>
        <w:noProof/>
        <w:color w:val="1F497D"/>
      </w:rPr>
      <w:fldChar w:fldCharType="end"/>
    </w:r>
    <w:r w:rsidR="009E7067">
      <w:rPr>
        <w:noProof/>
        <w:color w:val="1F497D"/>
      </w:rPr>
      <w:fldChar w:fldCharType="end"/>
    </w:r>
    <w:r w:rsidR="002C2C6E"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AC5"/>
    <w:multiLevelType w:val="hybridMultilevel"/>
    <w:tmpl w:val="95CC2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00EEA"/>
    <w:multiLevelType w:val="hybridMultilevel"/>
    <w:tmpl w:val="B2B081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4486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46FC5"/>
    <w:multiLevelType w:val="hybridMultilevel"/>
    <w:tmpl w:val="4454B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31569"/>
    <w:multiLevelType w:val="hybridMultilevel"/>
    <w:tmpl w:val="21BCB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15E65"/>
    <w:multiLevelType w:val="hybridMultilevel"/>
    <w:tmpl w:val="3678E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D45B1B"/>
    <w:multiLevelType w:val="hybridMultilevel"/>
    <w:tmpl w:val="06FA17B2"/>
    <w:lvl w:ilvl="0" w:tplc="17DE1D3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A27E1"/>
    <w:multiLevelType w:val="hybridMultilevel"/>
    <w:tmpl w:val="20D63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C3166"/>
    <w:multiLevelType w:val="hybridMultilevel"/>
    <w:tmpl w:val="96302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949C0"/>
    <w:multiLevelType w:val="hybridMultilevel"/>
    <w:tmpl w:val="8514C3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5E6EC7"/>
    <w:multiLevelType w:val="hybridMultilevel"/>
    <w:tmpl w:val="AA98025E"/>
    <w:lvl w:ilvl="0" w:tplc="56EC0748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59366">
    <w:abstractNumId w:val="1"/>
  </w:num>
  <w:num w:numId="2" w16cid:durableId="891815189">
    <w:abstractNumId w:val="8"/>
  </w:num>
  <w:num w:numId="3" w16cid:durableId="373966737">
    <w:abstractNumId w:val="9"/>
  </w:num>
  <w:num w:numId="4" w16cid:durableId="1804620881">
    <w:abstractNumId w:val="4"/>
  </w:num>
  <w:num w:numId="5" w16cid:durableId="1231501483">
    <w:abstractNumId w:val="5"/>
  </w:num>
  <w:num w:numId="6" w16cid:durableId="644508955">
    <w:abstractNumId w:val="3"/>
  </w:num>
  <w:num w:numId="7" w16cid:durableId="977296237">
    <w:abstractNumId w:val="7"/>
  </w:num>
  <w:num w:numId="8" w16cid:durableId="1111049040">
    <w:abstractNumId w:val="0"/>
  </w:num>
  <w:num w:numId="9" w16cid:durableId="1228880409">
    <w:abstractNumId w:val="2"/>
  </w:num>
  <w:num w:numId="10" w16cid:durableId="2136018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C4"/>
    <w:rsid w:val="00014F09"/>
    <w:rsid w:val="00023162"/>
    <w:rsid w:val="00052397"/>
    <w:rsid w:val="00062096"/>
    <w:rsid w:val="0008168F"/>
    <w:rsid w:val="00081B86"/>
    <w:rsid w:val="000859D1"/>
    <w:rsid w:val="000A1A17"/>
    <w:rsid w:val="000C5564"/>
    <w:rsid w:val="0010570B"/>
    <w:rsid w:val="00116286"/>
    <w:rsid w:val="0018249E"/>
    <w:rsid w:val="00194BBC"/>
    <w:rsid w:val="001A0C88"/>
    <w:rsid w:val="001A3C52"/>
    <w:rsid w:val="001B2624"/>
    <w:rsid w:val="001B3DD2"/>
    <w:rsid w:val="001C7523"/>
    <w:rsid w:val="001E2290"/>
    <w:rsid w:val="001E6C0A"/>
    <w:rsid w:val="00217DB8"/>
    <w:rsid w:val="002318F8"/>
    <w:rsid w:val="00241D8B"/>
    <w:rsid w:val="00280910"/>
    <w:rsid w:val="00283DB0"/>
    <w:rsid w:val="002B47F4"/>
    <w:rsid w:val="002C2C6E"/>
    <w:rsid w:val="002D376C"/>
    <w:rsid w:val="002D6CD2"/>
    <w:rsid w:val="002D7239"/>
    <w:rsid w:val="002E0FBA"/>
    <w:rsid w:val="002E6CD8"/>
    <w:rsid w:val="00317A99"/>
    <w:rsid w:val="003364DF"/>
    <w:rsid w:val="00342CDD"/>
    <w:rsid w:val="00372692"/>
    <w:rsid w:val="00373F86"/>
    <w:rsid w:val="003A27C2"/>
    <w:rsid w:val="003B12B5"/>
    <w:rsid w:val="003B377C"/>
    <w:rsid w:val="003E11F7"/>
    <w:rsid w:val="00400D13"/>
    <w:rsid w:val="0044107B"/>
    <w:rsid w:val="00462A21"/>
    <w:rsid w:val="004A0242"/>
    <w:rsid w:val="004A749D"/>
    <w:rsid w:val="004B3496"/>
    <w:rsid w:val="004D0A78"/>
    <w:rsid w:val="004F49CD"/>
    <w:rsid w:val="004F5F9E"/>
    <w:rsid w:val="005126FD"/>
    <w:rsid w:val="00521B57"/>
    <w:rsid w:val="0055197E"/>
    <w:rsid w:val="0055618C"/>
    <w:rsid w:val="00561233"/>
    <w:rsid w:val="005775FD"/>
    <w:rsid w:val="00597B41"/>
    <w:rsid w:val="005B0072"/>
    <w:rsid w:val="005C48AF"/>
    <w:rsid w:val="005E0518"/>
    <w:rsid w:val="00625C85"/>
    <w:rsid w:val="00642ED8"/>
    <w:rsid w:val="00655F34"/>
    <w:rsid w:val="006B46EB"/>
    <w:rsid w:val="006B6308"/>
    <w:rsid w:val="006C74D6"/>
    <w:rsid w:val="006D1733"/>
    <w:rsid w:val="006D319D"/>
    <w:rsid w:val="006F013A"/>
    <w:rsid w:val="006F4C8A"/>
    <w:rsid w:val="007033BA"/>
    <w:rsid w:val="007222F2"/>
    <w:rsid w:val="00724BDF"/>
    <w:rsid w:val="00764477"/>
    <w:rsid w:val="0079159F"/>
    <w:rsid w:val="007B309E"/>
    <w:rsid w:val="007D5FA4"/>
    <w:rsid w:val="007E6EFD"/>
    <w:rsid w:val="00832D47"/>
    <w:rsid w:val="008526DB"/>
    <w:rsid w:val="008603E3"/>
    <w:rsid w:val="00894C82"/>
    <w:rsid w:val="008A206A"/>
    <w:rsid w:val="008A4CEA"/>
    <w:rsid w:val="008B1B02"/>
    <w:rsid w:val="008B6DD2"/>
    <w:rsid w:val="008C70A8"/>
    <w:rsid w:val="008E12B2"/>
    <w:rsid w:val="008F36BD"/>
    <w:rsid w:val="00905903"/>
    <w:rsid w:val="0092344F"/>
    <w:rsid w:val="00944565"/>
    <w:rsid w:val="009B0F65"/>
    <w:rsid w:val="009E3A09"/>
    <w:rsid w:val="009E7067"/>
    <w:rsid w:val="00A06E6D"/>
    <w:rsid w:val="00A21C81"/>
    <w:rsid w:val="00A3104B"/>
    <w:rsid w:val="00A41795"/>
    <w:rsid w:val="00A74E3E"/>
    <w:rsid w:val="00A77BA1"/>
    <w:rsid w:val="00AB381A"/>
    <w:rsid w:val="00AC020E"/>
    <w:rsid w:val="00AD271D"/>
    <w:rsid w:val="00B23E70"/>
    <w:rsid w:val="00B50926"/>
    <w:rsid w:val="00B61A62"/>
    <w:rsid w:val="00B72885"/>
    <w:rsid w:val="00B911F6"/>
    <w:rsid w:val="00B91E28"/>
    <w:rsid w:val="00BA093B"/>
    <w:rsid w:val="00BB211E"/>
    <w:rsid w:val="00BD774E"/>
    <w:rsid w:val="00BF3D84"/>
    <w:rsid w:val="00C10033"/>
    <w:rsid w:val="00C825C0"/>
    <w:rsid w:val="00C87F0A"/>
    <w:rsid w:val="00CC58D9"/>
    <w:rsid w:val="00CD7316"/>
    <w:rsid w:val="00CE33AD"/>
    <w:rsid w:val="00CE6E6A"/>
    <w:rsid w:val="00D847A7"/>
    <w:rsid w:val="00DA20D5"/>
    <w:rsid w:val="00DA70C4"/>
    <w:rsid w:val="00DB32D1"/>
    <w:rsid w:val="00DC6281"/>
    <w:rsid w:val="00DD6DFE"/>
    <w:rsid w:val="00DE2FB2"/>
    <w:rsid w:val="00DE5A45"/>
    <w:rsid w:val="00E03DC5"/>
    <w:rsid w:val="00E047FB"/>
    <w:rsid w:val="00E65E4B"/>
    <w:rsid w:val="00E86028"/>
    <w:rsid w:val="00E96C5C"/>
    <w:rsid w:val="00EB2BEB"/>
    <w:rsid w:val="00EB34F8"/>
    <w:rsid w:val="00EB4377"/>
    <w:rsid w:val="00ED6A05"/>
    <w:rsid w:val="00EE2CC0"/>
    <w:rsid w:val="00F023E2"/>
    <w:rsid w:val="00F266C6"/>
    <w:rsid w:val="00F63DF5"/>
    <w:rsid w:val="00F7557C"/>
    <w:rsid w:val="00F7627C"/>
    <w:rsid w:val="00FA1F88"/>
    <w:rsid w:val="00FA3703"/>
    <w:rsid w:val="00FC3525"/>
    <w:rsid w:val="00F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7B9CD"/>
  <w15:docId w15:val="{D828AD94-3FF1-44AC-B2B3-9B390D58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DD2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70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A70C4"/>
    <w:pPr>
      <w:tabs>
        <w:tab w:val="center" w:pos="4153"/>
        <w:tab w:val="right" w:pos="8306"/>
      </w:tabs>
    </w:pPr>
  </w:style>
  <w:style w:type="character" w:styleId="Hyperlink">
    <w:name w:val="Hyperlink"/>
    <w:rsid w:val="00DA70C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06E6D"/>
    <w:rPr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rsid w:val="00A06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E6D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5E05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3D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C628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41795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ys.ac.uk/research/students/interim-and-annual-report-form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cid/image001.jpg@01D0FF81.BADA09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2814-7DBE-424A-B569-4D7BDDFB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429</Words>
  <Characters>2375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AMR Guide for students 2021-2022</vt:lpstr>
    </vt:vector>
  </TitlesOfParts>
  <Company>Liverpool Hope University</Company>
  <LinksUpToDate>false</LinksUpToDate>
  <CharactersWithSpaces>2777</CharactersWithSpaces>
  <SharedDoc>false</SharedDoc>
  <HLinks>
    <vt:vector size="6" baseType="variant">
      <vt:variant>
        <vt:i4>6029361</vt:i4>
      </vt:variant>
      <vt:variant>
        <vt:i4>0</vt:i4>
      </vt:variant>
      <vt:variant>
        <vt:i4>0</vt:i4>
      </vt:variant>
      <vt:variant>
        <vt:i4>5</vt:i4>
      </vt:variant>
      <vt:variant>
        <vt:lpwstr>mailto:admininstration@hope.ac.uk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amr-guide-for-students-final</dc:title>
  <dc:subject>AMR Guide for Students</dc:subject>
  <dc:creator>User</dc:creator>
  <cp:keywords>
  </cp:keywords>
  <cp:lastModifiedBy>Kim Wright</cp:lastModifiedBy>
  <cp:revision>12</cp:revision>
  <cp:lastPrinted>2013-05-07T14:30:00Z</cp:lastPrinted>
  <dcterms:created xsi:type="dcterms:W3CDTF">2026-03-27T16:17:00Z</dcterms:created>
  <dcterms:modified xsi:type="dcterms:W3CDTF">2026-04-02T12:25:30Z</dcterms:modified>
</cp:coreProperties>
</file>