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0B14" w:rsidR="00A97262" w:rsidP="00A97262" w:rsidRDefault="00A97262" w14:paraId="45BB1820" w14:textId="77777777">
      <w:pPr>
        <w:pStyle w:val="Heading2"/>
        <w:rPr>
          <w:rFonts w:ascii="Arial" w:hAnsi="Arial" w:cs="Arial"/>
          <w:sz w:val="68"/>
          <w:szCs w:val="68"/>
        </w:rPr>
      </w:pPr>
      <w:bookmarkStart w:name="_Toc270345921" w:id="0"/>
      <w:bookmarkStart w:name="_Toc270351663" w:id="1"/>
      <w:bookmarkStart w:name="_Toc270351699" w:id="2"/>
      <w:r w:rsidRPr="00860B14">
        <w:rPr>
          <w:rFonts w:ascii="Arial" w:hAnsi="Arial" w:cs="Arial"/>
          <w:sz w:val="68"/>
          <w:szCs w:val="68"/>
        </w:rPr>
        <w:t>Widening Participation</w:t>
      </w:r>
      <w:r w:rsidRPr="00860B14" w:rsidR="00DF3617">
        <w:rPr>
          <w:rFonts w:ascii="Arial" w:hAnsi="Arial" w:cs="Arial"/>
          <w:sz w:val="68"/>
          <w:szCs w:val="68"/>
        </w:rPr>
        <w:t xml:space="preserve"> </w:t>
      </w:r>
      <w:r w:rsidRPr="00860B14" w:rsidR="005B35B1">
        <w:rPr>
          <w:rFonts w:ascii="Arial" w:hAnsi="Arial" w:cs="Arial"/>
          <w:sz w:val="68"/>
          <w:szCs w:val="68"/>
        </w:rPr>
        <w:t xml:space="preserve">Student </w:t>
      </w:r>
      <w:r w:rsidRPr="00860B14" w:rsidR="00DF3617">
        <w:rPr>
          <w:rFonts w:ascii="Arial" w:hAnsi="Arial" w:cs="Arial"/>
          <w:sz w:val="68"/>
          <w:szCs w:val="68"/>
        </w:rPr>
        <w:t>Ambassador</w:t>
      </w:r>
    </w:p>
    <w:p w:rsidRPr="00860B14" w:rsidR="00A97262" w:rsidP="00A97262" w:rsidRDefault="00A97262" w14:paraId="35995BD1" w14:textId="77777777">
      <w:pPr>
        <w:pStyle w:val="Heading2"/>
        <w:rPr>
          <w:rFonts w:ascii="Arial" w:hAnsi="Arial" w:cs="Arial"/>
          <w:sz w:val="16"/>
          <w:szCs w:val="56"/>
        </w:rPr>
      </w:pPr>
    </w:p>
    <w:p w:rsidRPr="00860B14" w:rsidR="00A97262" w:rsidP="00A97262" w:rsidRDefault="00A97262" w14:paraId="576432BF" w14:textId="77777777">
      <w:pPr>
        <w:pStyle w:val="Heading1"/>
        <w:rPr>
          <w:rFonts w:ascii="Arial" w:hAnsi="Arial" w:cs="Arial"/>
          <w:b/>
          <w:sz w:val="46"/>
          <w:szCs w:val="44"/>
        </w:rPr>
      </w:pPr>
      <w:bookmarkStart w:name="_Toc270345920" w:id="3"/>
      <w:bookmarkStart w:name="_Toc270351662" w:id="4"/>
      <w:bookmarkStart w:name="_Toc270351698" w:id="5"/>
      <w:r w:rsidRPr="00860B14">
        <w:rPr>
          <w:rFonts w:ascii="Arial" w:hAnsi="Arial" w:cs="Arial"/>
          <w:b/>
          <w:sz w:val="46"/>
          <w:szCs w:val="44"/>
        </w:rPr>
        <w:t>Application Pack</w:t>
      </w:r>
      <w:bookmarkEnd w:id="3"/>
      <w:bookmarkEnd w:id="4"/>
      <w:bookmarkEnd w:id="5"/>
    </w:p>
    <w:p w:rsidRPr="00860B14" w:rsidR="00531DE6" w:rsidRDefault="00531DE6" w14:paraId="39FBB0B7" w14:textId="77777777">
      <w:pPr>
        <w:rPr>
          <w:rFonts w:ascii="Arial" w:hAnsi="Arial" w:cs="Arial"/>
          <w:sz w:val="44"/>
          <w:szCs w:val="44"/>
        </w:rPr>
      </w:pPr>
    </w:p>
    <w:p w:rsidRPr="00860B14" w:rsidR="00A97262" w:rsidRDefault="00A97262" w14:paraId="07B72278" w14:textId="77777777">
      <w:pPr>
        <w:rPr>
          <w:rFonts w:ascii="Arial" w:hAnsi="Arial" w:cs="Arial"/>
          <w:sz w:val="44"/>
          <w:szCs w:val="44"/>
        </w:rPr>
      </w:pPr>
      <w:r w:rsidRPr="00860B14">
        <w:rPr>
          <w:rFonts w:ascii="Arial" w:hAnsi="Arial" w:cs="Arial"/>
          <w:sz w:val="44"/>
          <w:szCs w:val="44"/>
        </w:rPr>
        <w:br w:type="page"/>
      </w:r>
    </w:p>
    <w:p w:rsidRPr="00860B14" w:rsidR="00A97262" w:rsidP="00A97262" w:rsidRDefault="00A97262" w14:paraId="17B1FBBC" w14:textId="77777777">
      <w:pPr>
        <w:pStyle w:val="Heading2"/>
        <w:rPr>
          <w:rFonts w:ascii="Arial" w:hAnsi="Arial" w:cs="Arial"/>
          <w:b/>
          <w:sz w:val="24"/>
          <w:szCs w:val="24"/>
          <w:u w:val="single"/>
        </w:rPr>
      </w:pPr>
      <w:r w:rsidRPr="00860B14">
        <w:rPr>
          <w:rFonts w:ascii="Arial" w:hAnsi="Arial" w:cs="Arial"/>
          <w:b/>
          <w:sz w:val="24"/>
          <w:szCs w:val="24"/>
          <w:u w:val="single"/>
        </w:rPr>
        <w:lastRenderedPageBreak/>
        <w:t>Table of Contents</w:t>
      </w:r>
      <w:bookmarkEnd w:id="0"/>
      <w:bookmarkEnd w:id="1"/>
      <w:bookmarkEnd w:id="2"/>
    </w:p>
    <w:p w:rsidRPr="00860B14" w:rsidR="00A97262" w:rsidP="00A97262" w:rsidRDefault="00A97262" w14:paraId="2213203C"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b/>
          <w:sz w:val="24"/>
          <w:szCs w:val="24"/>
        </w:rPr>
        <w:fldChar w:fldCharType="begin"/>
      </w:r>
      <w:r w:rsidRPr="00860B14">
        <w:rPr>
          <w:rFonts w:ascii="Arial" w:hAnsi="Arial" w:cs="Arial"/>
          <w:b/>
          <w:sz w:val="24"/>
          <w:szCs w:val="24"/>
        </w:rPr>
        <w:instrText xml:space="preserve"> TOC \o "1-3" </w:instrText>
      </w:r>
      <w:r w:rsidRPr="00860B14">
        <w:rPr>
          <w:rFonts w:ascii="Arial" w:hAnsi="Arial" w:cs="Arial"/>
          <w:b/>
          <w:sz w:val="24"/>
          <w:szCs w:val="24"/>
        </w:rPr>
        <w:fldChar w:fldCharType="separate"/>
      </w:r>
    </w:p>
    <w:p w:rsidRPr="00860B14" w:rsidR="00A97262" w:rsidP="00A97262" w:rsidRDefault="00A97262" w14:paraId="52C85578"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Welcome</w:t>
      </w:r>
      <w:r w:rsidRPr="00860B14">
        <w:rPr>
          <w:rFonts w:ascii="Arial" w:hAnsi="Arial" w:cs="Arial"/>
          <w:noProof/>
          <w:sz w:val="24"/>
          <w:szCs w:val="24"/>
        </w:rPr>
        <w:tab/>
      </w:r>
      <w:r w:rsidRPr="00860B14">
        <w:rPr>
          <w:rFonts w:ascii="Arial" w:hAnsi="Arial" w:cs="Arial"/>
          <w:noProof/>
          <w:sz w:val="24"/>
          <w:szCs w:val="24"/>
        </w:rPr>
        <w:fldChar w:fldCharType="begin"/>
      </w:r>
      <w:r w:rsidRPr="00860B14">
        <w:rPr>
          <w:rFonts w:ascii="Arial" w:hAnsi="Arial" w:cs="Arial"/>
          <w:noProof/>
          <w:sz w:val="24"/>
          <w:szCs w:val="24"/>
        </w:rPr>
        <w:instrText xml:space="preserve"> PAGEREF _Toc270351700 \h </w:instrText>
      </w:r>
      <w:r w:rsidRPr="00860B14">
        <w:rPr>
          <w:rFonts w:ascii="Arial" w:hAnsi="Arial" w:cs="Arial"/>
          <w:noProof/>
          <w:sz w:val="24"/>
          <w:szCs w:val="24"/>
        </w:rPr>
      </w:r>
      <w:r w:rsidRPr="00860B14">
        <w:rPr>
          <w:rFonts w:ascii="Arial" w:hAnsi="Arial" w:cs="Arial"/>
          <w:noProof/>
          <w:sz w:val="24"/>
          <w:szCs w:val="24"/>
        </w:rPr>
        <w:fldChar w:fldCharType="separate"/>
      </w:r>
      <w:r w:rsidRPr="00860B14">
        <w:rPr>
          <w:rFonts w:ascii="Arial" w:hAnsi="Arial" w:cs="Arial"/>
          <w:noProof/>
          <w:sz w:val="24"/>
          <w:szCs w:val="24"/>
        </w:rPr>
        <w:t>3</w:t>
      </w:r>
      <w:r w:rsidRPr="00860B14">
        <w:rPr>
          <w:rFonts w:ascii="Arial" w:hAnsi="Arial" w:cs="Arial"/>
          <w:noProof/>
          <w:sz w:val="24"/>
          <w:szCs w:val="24"/>
        </w:rPr>
        <w:fldChar w:fldCharType="end"/>
      </w:r>
    </w:p>
    <w:p w:rsidRPr="00860B14" w:rsidR="00A97262" w:rsidP="00A97262" w:rsidRDefault="00A97262" w14:paraId="6A83B4DB"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 xml:space="preserve">Why become a </w:t>
      </w:r>
      <w:r w:rsidRPr="00860B14" w:rsidR="000032EA">
        <w:rPr>
          <w:rFonts w:ascii="Arial" w:hAnsi="Arial" w:cs="Arial"/>
          <w:noProof/>
          <w:sz w:val="24"/>
          <w:szCs w:val="24"/>
        </w:rPr>
        <w:t xml:space="preserve">WP </w:t>
      </w:r>
      <w:r w:rsidRPr="00860B14">
        <w:rPr>
          <w:rFonts w:ascii="Arial" w:hAnsi="Arial" w:cs="Arial"/>
          <w:noProof/>
          <w:sz w:val="24"/>
          <w:szCs w:val="24"/>
        </w:rPr>
        <w:t>Student Ambassador?</w:t>
      </w:r>
      <w:r w:rsidRPr="00860B14">
        <w:rPr>
          <w:rFonts w:ascii="Arial" w:hAnsi="Arial" w:cs="Arial"/>
          <w:noProof/>
          <w:sz w:val="24"/>
          <w:szCs w:val="24"/>
        </w:rPr>
        <w:tab/>
      </w:r>
      <w:r w:rsidRPr="00860B14">
        <w:rPr>
          <w:rFonts w:ascii="Arial" w:hAnsi="Arial" w:cs="Arial"/>
          <w:noProof/>
          <w:sz w:val="24"/>
          <w:szCs w:val="24"/>
        </w:rPr>
        <w:fldChar w:fldCharType="begin"/>
      </w:r>
      <w:r w:rsidRPr="00860B14">
        <w:rPr>
          <w:rFonts w:ascii="Arial" w:hAnsi="Arial" w:cs="Arial"/>
          <w:noProof/>
          <w:sz w:val="24"/>
          <w:szCs w:val="24"/>
        </w:rPr>
        <w:instrText xml:space="preserve"> PAGEREF _Toc270351701 \h </w:instrText>
      </w:r>
      <w:r w:rsidRPr="00860B14">
        <w:rPr>
          <w:rFonts w:ascii="Arial" w:hAnsi="Arial" w:cs="Arial"/>
          <w:noProof/>
          <w:sz w:val="24"/>
          <w:szCs w:val="24"/>
        </w:rPr>
      </w:r>
      <w:r w:rsidRPr="00860B14">
        <w:rPr>
          <w:rFonts w:ascii="Arial" w:hAnsi="Arial" w:cs="Arial"/>
          <w:noProof/>
          <w:sz w:val="24"/>
          <w:szCs w:val="24"/>
        </w:rPr>
        <w:fldChar w:fldCharType="separate"/>
      </w:r>
      <w:r w:rsidRPr="00860B14">
        <w:rPr>
          <w:rFonts w:ascii="Arial" w:hAnsi="Arial" w:cs="Arial"/>
          <w:noProof/>
          <w:sz w:val="24"/>
          <w:szCs w:val="24"/>
        </w:rPr>
        <w:t>4</w:t>
      </w:r>
      <w:r w:rsidRPr="00860B14">
        <w:rPr>
          <w:rFonts w:ascii="Arial" w:hAnsi="Arial" w:cs="Arial"/>
          <w:noProof/>
          <w:sz w:val="24"/>
          <w:szCs w:val="24"/>
        </w:rPr>
        <w:fldChar w:fldCharType="end"/>
      </w:r>
    </w:p>
    <w:p w:rsidRPr="00860B14" w:rsidR="00A97262" w:rsidP="00A97262" w:rsidRDefault="00A97262" w14:paraId="59BE34B6"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Job description</w:t>
      </w:r>
      <w:r w:rsidRPr="00860B14">
        <w:rPr>
          <w:rFonts w:ascii="Arial" w:hAnsi="Arial" w:cs="Arial"/>
          <w:noProof/>
          <w:sz w:val="24"/>
          <w:szCs w:val="24"/>
        </w:rPr>
        <w:tab/>
      </w:r>
      <w:r w:rsidRPr="00860B14">
        <w:rPr>
          <w:rFonts w:ascii="Arial" w:hAnsi="Arial" w:cs="Arial"/>
          <w:noProof/>
          <w:sz w:val="24"/>
          <w:szCs w:val="24"/>
        </w:rPr>
        <w:fldChar w:fldCharType="begin"/>
      </w:r>
      <w:r w:rsidRPr="00860B14">
        <w:rPr>
          <w:rFonts w:ascii="Arial" w:hAnsi="Arial" w:cs="Arial"/>
          <w:noProof/>
          <w:sz w:val="24"/>
          <w:szCs w:val="24"/>
        </w:rPr>
        <w:instrText xml:space="preserve"> PAGEREF _Toc270351702 \h </w:instrText>
      </w:r>
      <w:r w:rsidRPr="00860B14">
        <w:rPr>
          <w:rFonts w:ascii="Arial" w:hAnsi="Arial" w:cs="Arial"/>
          <w:noProof/>
          <w:sz w:val="24"/>
          <w:szCs w:val="24"/>
        </w:rPr>
      </w:r>
      <w:r w:rsidRPr="00860B14">
        <w:rPr>
          <w:rFonts w:ascii="Arial" w:hAnsi="Arial" w:cs="Arial"/>
          <w:noProof/>
          <w:sz w:val="24"/>
          <w:szCs w:val="24"/>
        </w:rPr>
        <w:fldChar w:fldCharType="separate"/>
      </w:r>
      <w:r w:rsidRPr="00860B14">
        <w:rPr>
          <w:rFonts w:ascii="Arial" w:hAnsi="Arial" w:cs="Arial"/>
          <w:noProof/>
          <w:sz w:val="24"/>
          <w:szCs w:val="24"/>
        </w:rPr>
        <w:t>5</w:t>
      </w:r>
      <w:r w:rsidRPr="00860B14">
        <w:rPr>
          <w:rFonts w:ascii="Arial" w:hAnsi="Arial" w:cs="Arial"/>
          <w:noProof/>
          <w:sz w:val="24"/>
          <w:szCs w:val="24"/>
        </w:rPr>
        <w:fldChar w:fldCharType="end"/>
      </w:r>
    </w:p>
    <w:p w:rsidRPr="00860B14" w:rsidR="00A97262" w:rsidP="00A97262" w:rsidRDefault="00A97262" w14:paraId="70F90D52" w14:textId="77777777">
      <w:pPr>
        <w:pStyle w:val="TOC2"/>
        <w:tabs>
          <w:tab w:val="right" w:leader="dot" w:pos="9016"/>
        </w:tabs>
        <w:rPr>
          <w:rFonts w:ascii="Arial" w:hAnsi="Arial" w:cs="Arial"/>
          <w:noProof/>
          <w:sz w:val="24"/>
          <w:szCs w:val="24"/>
        </w:rPr>
      </w:pPr>
      <w:r w:rsidRPr="00860B14">
        <w:rPr>
          <w:rFonts w:ascii="Arial" w:hAnsi="Arial" w:cs="Arial"/>
          <w:noProof/>
          <w:sz w:val="24"/>
          <w:szCs w:val="24"/>
        </w:rPr>
        <w:t>Person specification</w:t>
      </w:r>
      <w:r w:rsidRPr="00860B14">
        <w:rPr>
          <w:rFonts w:ascii="Arial" w:hAnsi="Arial" w:cs="Arial"/>
          <w:noProof/>
          <w:sz w:val="24"/>
          <w:szCs w:val="24"/>
        </w:rPr>
        <w:tab/>
      </w:r>
      <w:r w:rsidRPr="00860B14" w:rsidR="007F4BCF">
        <w:rPr>
          <w:rFonts w:ascii="Arial" w:hAnsi="Arial" w:cs="Arial"/>
          <w:noProof/>
          <w:sz w:val="24"/>
          <w:szCs w:val="24"/>
        </w:rPr>
        <w:t>6</w:t>
      </w:r>
    </w:p>
    <w:p w:rsidRPr="00860B14" w:rsidR="007F4BCF" w:rsidP="007F4BCF" w:rsidRDefault="007F4BCF" w14:paraId="1D80EF83" w14:textId="77777777">
      <w:pPr>
        <w:pStyle w:val="TOC2"/>
        <w:tabs>
          <w:tab w:val="right" w:leader="dot" w:pos="9016"/>
        </w:tabs>
        <w:rPr>
          <w:rFonts w:ascii="Arial" w:hAnsi="Arial" w:cs="Arial"/>
          <w:noProof/>
          <w:sz w:val="24"/>
          <w:szCs w:val="24"/>
        </w:rPr>
      </w:pPr>
      <w:r w:rsidRPr="00860B14">
        <w:rPr>
          <w:rFonts w:ascii="Arial" w:hAnsi="Arial" w:cs="Arial"/>
          <w:noProof/>
          <w:sz w:val="24"/>
          <w:szCs w:val="24"/>
        </w:rPr>
        <w:t>General</w:t>
      </w:r>
      <w:r w:rsidRPr="00860B14">
        <w:rPr>
          <w:rFonts w:ascii="Arial" w:hAnsi="Arial" w:cs="Arial"/>
          <w:noProof/>
          <w:sz w:val="24"/>
          <w:szCs w:val="24"/>
        </w:rPr>
        <w:tab/>
        <w:t>7</w:t>
      </w:r>
    </w:p>
    <w:p w:rsidRPr="00860B14" w:rsidR="00A97262" w:rsidP="00A97262" w:rsidRDefault="00A97262" w14:paraId="76713DA4"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Pay and Benefits</w:t>
      </w:r>
      <w:r w:rsidRPr="00860B14">
        <w:rPr>
          <w:rFonts w:ascii="Arial" w:hAnsi="Arial" w:cs="Arial"/>
          <w:noProof/>
          <w:sz w:val="24"/>
          <w:szCs w:val="24"/>
        </w:rPr>
        <w:tab/>
      </w:r>
      <w:r w:rsidRPr="00860B14" w:rsidR="007F4BCF">
        <w:rPr>
          <w:rFonts w:ascii="Arial" w:hAnsi="Arial" w:cs="Arial"/>
          <w:noProof/>
          <w:sz w:val="24"/>
          <w:szCs w:val="24"/>
        </w:rPr>
        <w:t>8</w:t>
      </w:r>
    </w:p>
    <w:p w:rsidRPr="00860B14" w:rsidR="00A97262" w:rsidP="00A97262" w:rsidRDefault="00A97262" w14:paraId="7156C099"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Applying</w:t>
      </w:r>
      <w:r w:rsidRPr="00860B14">
        <w:rPr>
          <w:rFonts w:ascii="Arial" w:hAnsi="Arial" w:cs="Arial"/>
          <w:noProof/>
          <w:sz w:val="24"/>
          <w:szCs w:val="24"/>
        </w:rPr>
        <w:tab/>
      </w:r>
      <w:r w:rsidRPr="00860B14">
        <w:rPr>
          <w:rFonts w:ascii="Arial" w:hAnsi="Arial" w:cs="Arial"/>
          <w:noProof/>
          <w:sz w:val="24"/>
          <w:szCs w:val="24"/>
        </w:rPr>
        <w:fldChar w:fldCharType="begin"/>
      </w:r>
      <w:r w:rsidRPr="00860B14">
        <w:rPr>
          <w:rFonts w:ascii="Arial" w:hAnsi="Arial" w:cs="Arial"/>
          <w:noProof/>
          <w:sz w:val="24"/>
          <w:szCs w:val="24"/>
        </w:rPr>
        <w:instrText xml:space="preserve"> PAGEREF _Toc270351710 \h </w:instrText>
      </w:r>
      <w:r w:rsidRPr="00860B14">
        <w:rPr>
          <w:rFonts w:ascii="Arial" w:hAnsi="Arial" w:cs="Arial"/>
          <w:noProof/>
          <w:sz w:val="24"/>
          <w:szCs w:val="24"/>
        </w:rPr>
      </w:r>
      <w:r w:rsidRPr="00860B14">
        <w:rPr>
          <w:rFonts w:ascii="Arial" w:hAnsi="Arial" w:cs="Arial"/>
          <w:noProof/>
          <w:sz w:val="24"/>
          <w:szCs w:val="24"/>
        </w:rPr>
        <w:fldChar w:fldCharType="separate"/>
      </w:r>
      <w:r w:rsidRPr="00860B14">
        <w:rPr>
          <w:rFonts w:ascii="Arial" w:hAnsi="Arial" w:cs="Arial"/>
          <w:noProof/>
          <w:sz w:val="24"/>
          <w:szCs w:val="24"/>
        </w:rPr>
        <w:t>9</w:t>
      </w:r>
      <w:r w:rsidRPr="00860B14">
        <w:rPr>
          <w:rFonts w:ascii="Arial" w:hAnsi="Arial" w:cs="Arial"/>
          <w:noProof/>
          <w:sz w:val="24"/>
          <w:szCs w:val="24"/>
        </w:rPr>
        <w:fldChar w:fldCharType="end"/>
      </w:r>
    </w:p>
    <w:p w:rsidRPr="00860B14" w:rsidR="00A97262" w:rsidP="00A97262" w:rsidRDefault="00A97262" w14:paraId="2827AFE2"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Interviewing and selection information</w:t>
      </w:r>
      <w:r w:rsidRPr="00860B14">
        <w:rPr>
          <w:rFonts w:ascii="Arial" w:hAnsi="Arial" w:cs="Arial"/>
          <w:noProof/>
          <w:sz w:val="24"/>
          <w:szCs w:val="24"/>
        </w:rPr>
        <w:tab/>
      </w:r>
      <w:r w:rsidR="00EF4C14">
        <w:rPr>
          <w:rFonts w:ascii="Arial" w:hAnsi="Arial" w:cs="Arial"/>
          <w:noProof/>
          <w:sz w:val="24"/>
          <w:szCs w:val="24"/>
        </w:rPr>
        <w:t>10</w:t>
      </w:r>
    </w:p>
    <w:p w:rsidRPr="00860B14" w:rsidR="00A97262" w:rsidP="00A97262" w:rsidRDefault="00A97262" w14:paraId="15934626"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Training Information</w:t>
      </w:r>
      <w:r w:rsidRPr="00860B14">
        <w:rPr>
          <w:rFonts w:ascii="Arial" w:hAnsi="Arial" w:cs="Arial"/>
          <w:noProof/>
          <w:sz w:val="24"/>
          <w:szCs w:val="24"/>
        </w:rPr>
        <w:tab/>
      </w:r>
      <w:r w:rsidR="00EF4C14">
        <w:rPr>
          <w:rFonts w:ascii="Arial" w:hAnsi="Arial" w:cs="Arial"/>
          <w:noProof/>
          <w:sz w:val="24"/>
          <w:szCs w:val="24"/>
        </w:rPr>
        <w:t>11</w:t>
      </w:r>
    </w:p>
    <w:p w:rsidRPr="00860B14" w:rsidR="00A97262" w:rsidP="00A97262" w:rsidRDefault="00A97262" w14:paraId="4DF6D980"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Student Ambassador Contract</w:t>
      </w:r>
      <w:r w:rsidRPr="00860B14">
        <w:rPr>
          <w:rFonts w:ascii="Arial" w:hAnsi="Arial" w:cs="Arial"/>
          <w:noProof/>
          <w:sz w:val="24"/>
          <w:szCs w:val="24"/>
        </w:rPr>
        <w:tab/>
      </w:r>
      <w:r w:rsidR="00EF4C14">
        <w:rPr>
          <w:rFonts w:ascii="Arial" w:hAnsi="Arial" w:cs="Arial"/>
          <w:noProof/>
          <w:sz w:val="24"/>
          <w:szCs w:val="24"/>
        </w:rPr>
        <w:t>12</w:t>
      </w:r>
    </w:p>
    <w:p w:rsidRPr="00860B14" w:rsidR="00A97262" w:rsidP="00A97262" w:rsidRDefault="00A97262" w14:paraId="1202D819"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Health And Safety</w:t>
      </w:r>
      <w:r w:rsidRPr="00860B14">
        <w:rPr>
          <w:rFonts w:ascii="Arial" w:hAnsi="Arial" w:cs="Arial"/>
          <w:noProof/>
          <w:sz w:val="24"/>
          <w:szCs w:val="24"/>
        </w:rPr>
        <w:tab/>
      </w:r>
      <w:r w:rsidR="00EF4C14">
        <w:rPr>
          <w:rFonts w:ascii="Arial" w:hAnsi="Arial" w:cs="Arial"/>
          <w:noProof/>
          <w:sz w:val="24"/>
          <w:szCs w:val="24"/>
        </w:rPr>
        <w:t>13</w:t>
      </w:r>
    </w:p>
    <w:p w:rsidRPr="00860B14" w:rsidR="00A97262" w:rsidP="00A97262" w:rsidRDefault="00A97262" w14:paraId="1228ED55"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Equality and Diversity Statement</w:t>
      </w:r>
      <w:r w:rsidRPr="00860B14">
        <w:rPr>
          <w:rFonts w:ascii="Arial" w:hAnsi="Arial" w:cs="Arial"/>
          <w:noProof/>
          <w:sz w:val="24"/>
          <w:szCs w:val="24"/>
        </w:rPr>
        <w:tab/>
      </w:r>
      <w:r w:rsidR="00EF4C14">
        <w:rPr>
          <w:rFonts w:ascii="Arial" w:hAnsi="Arial" w:cs="Arial"/>
          <w:noProof/>
          <w:sz w:val="24"/>
          <w:szCs w:val="24"/>
        </w:rPr>
        <w:t>14</w:t>
      </w:r>
    </w:p>
    <w:p w:rsidRPr="00860B14" w:rsidR="000032EA" w:rsidP="007F4BCF" w:rsidRDefault="00A97262" w14:paraId="47259CD6" w14:textId="77777777">
      <w:pPr>
        <w:tabs>
          <w:tab w:val="left" w:pos="3930"/>
        </w:tabs>
        <w:rPr>
          <w:rFonts w:ascii="Arial" w:hAnsi="Arial" w:cs="Arial"/>
          <w:b/>
          <w:sz w:val="24"/>
          <w:szCs w:val="24"/>
        </w:rPr>
      </w:pPr>
      <w:r w:rsidRPr="00860B14">
        <w:rPr>
          <w:rFonts w:ascii="Arial" w:hAnsi="Arial" w:cs="Arial"/>
          <w:b/>
          <w:sz w:val="24"/>
          <w:szCs w:val="24"/>
        </w:rPr>
        <w:fldChar w:fldCharType="end"/>
      </w:r>
      <w:r w:rsidRPr="00860B14" w:rsidR="007F4BCF">
        <w:rPr>
          <w:rFonts w:ascii="Arial" w:hAnsi="Arial" w:cs="Arial"/>
          <w:b/>
          <w:sz w:val="24"/>
          <w:szCs w:val="24"/>
        </w:rPr>
        <w:tab/>
      </w:r>
    </w:p>
    <w:p w:rsidRPr="00860B14" w:rsidR="000032EA" w:rsidRDefault="000032EA" w14:paraId="08FE981C" w14:textId="77777777">
      <w:pPr>
        <w:rPr>
          <w:rFonts w:ascii="Arial" w:hAnsi="Arial" w:cs="Arial"/>
          <w:sz w:val="24"/>
          <w:szCs w:val="24"/>
        </w:rPr>
      </w:pPr>
      <w:r w:rsidRPr="00860B14">
        <w:rPr>
          <w:rFonts w:ascii="Arial" w:hAnsi="Arial" w:cs="Arial"/>
          <w:sz w:val="24"/>
          <w:szCs w:val="24"/>
        </w:rPr>
        <w:br w:type="page"/>
      </w:r>
    </w:p>
    <w:p w:rsidRPr="005019DE" w:rsidR="000032EA" w:rsidP="000032EA" w:rsidRDefault="000032EA" w14:paraId="2A1E1FE6" w14:textId="77777777">
      <w:pPr>
        <w:jc w:val="both"/>
        <w:rPr>
          <w:rFonts w:ascii="Arial" w:hAnsi="Arial" w:cs="Arial"/>
          <w:b/>
          <w:sz w:val="24"/>
          <w:szCs w:val="24"/>
          <w:u w:val="single"/>
        </w:rPr>
      </w:pPr>
      <w:r w:rsidRPr="005019DE">
        <w:rPr>
          <w:rFonts w:ascii="Arial" w:hAnsi="Arial" w:cs="Arial"/>
          <w:b/>
          <w:sz w:val="24"/>
          <w:szCs w:val="24"/>
          <w:u w:val="single"/>
        </w:rPr>
        <w:lastRenderedPageBreak/>
        <w:t>Welcome</w:t>
      </w:r>
    </w:p>
    <w:p w:rsidRPr="005019DE" w:rsidR="000032EA" w:rsidP="000032EA" w:rsidRDefault="000032EA" w14:paraId="60BA7718" w14:textId="77777777">
      <w:pPr>
        <w:jc w:val="both"/>
        <w:rPr>
          <w:rFonts w:ascii="Arial" w:hAnsi="Arial" w:cs="Arial"/>
          <w:sz w:val="24"/>
          <w:szCs w:val="24"/>
        </w:rPr>
      </w:pPr>
    </w:p>
    <w:p w:rsidRPr="005019DE" w:rsidR="002B060C" w:rsidP="000032EA" w:rsidRDefault="000032EA" w14:paraId="6C77CAED" w14:textId="77777777">
      <w:pPr>
        <w:jc w:val="both"/>
        <w:rPr>
          <w:rFonts w:ascii="Arial" w:hAnsi="Arial" w:cs="Arial"/>
          <w:sz w:val="24"/>
          <w:szCs w:val="24"/>
        </w:rPr>
      </w:pPr>
      <w:r w:rsidRPr="005019DE">
        <w:rPr>
          <w:rFonts w:ascii="Arial" w:hAnsi="Arial" w:cs="Arial"/>
          <w:sz w:val="24"/>
          <w:szCs w:val="24"/>
        </w:rPr>
        <w:t xml:space="preserve">Thank you for your interest in becoming a Widening Participation </w:t>
      </w:r>
      <w:r w:rsidRPr="005019DE" w:rsidR="00B420A7">
        <w:rPr>
          <w:rFonts w:ascii="Arial" w:hAnsi="Arial" w:cs="Arial"/>
          <w:sz w:val="24"/>
          <w:szCs w:val="24"/>
        </w:rPr>
        <w:t xml:space="preserve">(WP) </w:t>
      </w:r>
      <w:r w:rsidRPr="005019DE">
        <w:rPr>
          <w:rFonts w:ascii="Arial" w:hAnsi="Arial" w:cs="Arial"/>
          <w:sz w:val="24"/>
          <w:szCs w:val="24"/>
        </w:rPr>
        <w:t>Student Ambassador.</w:t>
      </w:r>
    </w:p>
    <w:p w:rsidRPr="005019DE" w:rsidR="00A363F2" w:rsidP="0005733D" w:rsidRDefault="00A363F2" w14:paraId="4AB0E5ED" w14:textId="70B28A68">
      <w:pPr>
        <w:jc w:val="both"/>
        <w:rPr>
          <w:rFonts w:ascii="Arial" w:hAnsi="Arial" w:cs="Arial"/>
          <w:sz w:val="24"/>
          <w:szCs w:val="24"/>
        </w:rPr>
      </w:pPr>
      <w:r w:rsidRPr="005019DE">
        <w:rPr>
          <w:rFonts w:ascii="Arial" w:hAnsi="Arial" w:cs="Arial"/>
          <w:sz w:val="24"/>
          <w:szCs w:val="24"/>
        </w:rPr>
        <w:t>The aim of the Widening Participation &amp; Outreach (WP&amp;O) team is to work closely with local and London-wide schools to promote higher education in general, particularly to young people who are underrepresented in higher education. WP&amp;O’s targeting criteria includes people from   areas of economic and/or social deprivation, from BAME (Black, Asian and Minority Ethnic) groups</w:t>
      </w:r>
      <w:r w:rsidR="00A017CA">
        <w:rPr>
          <w:rFonts w:ascii="Arial" w:hAnsi="Arial" w:cs="Arial"/>
          <w:sz w:val="24"/>
          <w:szCs w:val="24"/>
        </w:rPr>
        <w:t xml:space="preserve"> and </w:t>
      </w:r>
      <w:r w:rsidRPr="005019DE">
        <w:rPr>
          <w:rFonts w:ascii="Arial" w:hAnsi="Arial" w:cs="Arial"/>
          <w:sz w:val="24"/>
          <w:szCs w:val="24"/>
        </w:rPr>
        <w:t>students who are care experienced</w:t>
      </w:r>
      <w:r w:rsidR="00A017CA">
        <w:rPr>
          <w:rFonts w:ascii="Arial" w:hAnsi="Arial" w:cs="Arial"/>
          <w:sz w:val="24"/>
          <w:szCs w:val="24"/>
        </w:rPr>
        <w:t>.</w:t>
      </w:r>
    </w:p>
    <w:p w:rsidRPr="005019DE" w:rsidR="00032CC5" w:rsidP="0005733D" w:rsidRDefault="00A363F2" w14:paraId="7F718A70" w14:textId="72DA6647">
      <w:pPr>
        <w:jc w:val="both"/>
        <w:rPr>
          <w:rFonts w:ascii="Arial" w:hAnsi="Arial" w:cs="Arial"/>
          <w:sz w:val="24"/>
          <w:szCs w:val="24"/>
        </w:rPr>
      </w:pPr>
      <w:r w:rsidRPr="005019DE">
        <w:rPr>
          <w:rFonts w:ascii="Arial" w:hAnsi="Arial" w:cs="Arial"/>
          <w:sz w:val="24"/>
          <w:szCs w:val="24"/>
        </w:rPr>
        <w:t xml:space="preserve">The WP&amp;O </w:t>
      </w:r>
      <w:r w:rsidRPr="005019DE" w:rsidR="00922ED7">
        <w:rPr>
          <w:rFonts w:ascii="Arial" w:hAnsi="Arial" w:cs="Arial"/>
          <w:sz w:val="24"/>
          <w:szCs w:val="24"/>
        </w:rPr>
        <w:t>team</w:t>
      </w:r>
      <w:r w:rsidRPr="005019DE" w:rsidR="00837BCC">
        <w:rPr>
          <w:rFonts w:ascii="Arial" w:hAnsi="Arial" w:cs="Arial"/>
          <w:sz w:val="24"/>
          <w:szCs w:val="24"/>
        </w:rPr>
        <w:t xml:space="preserve"> </w:t>
      </w:r>
      <w:r w:rsidRPr="005019DE">
        <w:rPr>
          <w:rFonts w:ascii="Arial" w:hAnsi="Arial" w:cs="Arial"/>
          <w:sz w:val="24"/>
          <w:szCs w:val="24"/>
        </w:rPr>
        <w:t>support under</w:t>
      </w:r>
      <w:r w:rsidR="00A017CA">
        <w:rPr>
          <w:rFonts w:ascii="Arial" w:hAnsi="Arial" w:cs="Arial"/>
          <w:sz w:val="24"/>
          <w:szCs w:val="24"/>
        </w:rPr>
        <w:t>-</w:t>
      </w:r>
      <w:r w:rsidRPr="005019DE">
        <w:rPr>
          <w:rFonts w:ascii="Arial" w:hAnsi="Arial" w:cs="Arial"/>
          <w:sz w:val="24"/>
          <w:szCs w:val="24"/>
        </w:rPr>
        <w:t>represented</w:t>
      </w:r>
      <w:r w:rsidRPr="005019DE" w:rsidR="00032CC5">
        <w:rPr>
          <w:rFonts w:ascii="Arial" w:hAnsi="Arial" w:cs="Arial"/>
          <w:sz w:val="24"/>
          <w:szCs w:val="24"/>
        </w:rPr>
        <w:t xml:space="preserve"> groups into higher education via activities and project</w:t>
      </w:r>
      <w:r w:rsidRPr="005019DE">
        <w:rPr>
          <w:rFonts w:ascii="Arial" w:hAnsi="Arial" w:cs="Arial"/>
          <w:sz w:val="24"/>
          <w:szCs w:val="24"/>
        </w:rPr>
        <w:t>s</w:t>
      </w:r>
      <w:r w:rsidRPr="005019DE" w:rsidR="00032CC5">
        <w:rPr>
          <w:rFonts w:ascii="Arial" w:hAnsi="Arial" w:cs="Arial"/>
          <w:sz w:val="24"/>
          <w:szCs w:val="24"/>
        </w:rPr>
        <w:t xml:space="preserve"> th</w:t>
      </w:r>
      <w:r w:rsidRPr="005019DE">
        <w:rPr>
          <w:rFonts w:ascii="Arial" w:hAnsi="Arial" w:cs="Arial"/>
          <w:sz w:val="24"/>
          <w:szCs w:val="24"/>
        </w:rPr>
        <w:t xml:space="preserve">at raise student </w:t>
      </w:r>
      <w:r w:rsidRPr="005019DE" w:rsidR="00032CC5">
        <w:rPr>
          <w:rFonts w:ascii="Arial" w:hAnsi="Arial" w:cs="Arial"/>
          <w:sz w:val="24"/>
          <w:szCs w:val="24"/>
        </w:rPr>
        <w:t xml:space="preserve">aspirations and attainment. </w:t>
      </w:r>
      <w:r w:rsidR="00B7161A">
        <w:rPr>
          <w:rFonts w:ascii="Arial" w:hAnsi="Arial" w:cs="Arial"/>
          <w:sz w:val="24"/>
          <w:szCs w:val="24"/>
        </w:rPr>
        <w:t xml:space="preserve">WP Ambassadors also support their fellow St Mary’s students by delivering key parts of the early induction event ‘Get Set for Success’ and contributing to Student Engagement projects. </w:t>
      </w:r>
    </w:p>
    <w:p w:rsidRPr="005019DE" w:rsidR="00733DE7" w:rsidP="0005733D" w:rsidRDefault="00032CC5" w14:paraId="41D8E69E" w14:textId="77777777">
      <w:pPr>
        <w:jc w:val="both"/>
        <w:rPr>
          <w:rFonts w:ascii="Arial" w:hAnsi="Arial" w:cs="Arial"/>
          <w:sz w:val="24"/>
          <w:szCs w:val="24"/>
        </w:rPr>
      </w:pPr>
      <w:r w:rsidRPr="005019DE">
        <w:rPr>
          <w:rFonts w:ascii="Arial" w:hAnsi="Arial" w:cs="Arial"/>
          <w:sz w:val="24"/>
          <w:szCs w:val="24"/>
        </w:rPr>
        <w:t>A WP Student Ambassador will support the work of the team by acting as a positive role model for young people providing an insight into university life</w:t>
      </w:r>
      <w:r w:rsidRPr="005019DE" w:rsidR="00D64D92">
        <w:rPr>
          <w:rFonts w:ascii="Arial" w:hAnsi="Arial" w:cs="Arial"/>
          <w:sz w:val="24"/>
          <w:szCs w:val="24"/>
        </w:rPr>
        <w:t xml:space="preserve"> </w:t>
      </w:r>
      <w:r w:rsidRPr="005019DE" w:rsidR="00A363F2">
        <w:rPr>
          <w:rFonts w:ascii="Arial" w:hAnsi="Arial" w:cs="Arial"/>
          <w:sz w:val="24"/>
          <w:szCs w:val="24"/>
        </w:rPr>
        <w:t xml:space="preserve">as well as </w:t>
      </w:r>
      <w:proofErr w:type="gramStart"/>
      <w:r w:rsidRPr="005019DE" w:rsidR="00A363F2">
        <w:rPr>
          <w:rFonts w:ascii="Arial" w:hAnsi="Arial" w:cs="Arial"/>
          <w:sz w:val="24"/>
          <w:szCs w:val="24"/>
        </w:rPr>
        <w:t xml:space="preserve">providing </w:t>
      </w:r>
      <w:r w:rsidRPr="005019DE" w:rsidR="009900DA">
        <w:rPr>
          <w:rFonts w:ascii="Arial" w:hAnsi="Arial" w:cs="Arial"/>
          <w:sz w:val="24"/>
          <w:szCs w:val="24"/>
        </w:rPr>
        <w:t xml:space="preserve"> </w:t>
      </w:r>
      <w:r w:rsidRPr="005019DE" w:rsidR="00860B14">
        <w:rPr>
          <w:rFonts w:ascii="Arial" w:hAnsi="Arial" w:cs="Arial"/>
          <w:sz w:val="24"/>
          <w:szCs w:val="24"/>
        </w:rPr>
        <w:t>opportunities</w:t>
      </w:r>
      <w:proofErr w:type="gramEnd"/>
      <w:r w:rsidRPr="005019DE" w:rsidR="00860B14">
        <w:rPr>
          <w:rFonts w:ascii="Arial" w:hAnsi="Arial" w:cs="Arial"/>
          <w:sz w:val="24"/>
          <w:szCs w:val="24"/>
        </w:rPr>
        <w:t xml:space="preserve"> </w:t>
      </w:r>
      <w:r w:rsidRPr="005019DE" w:rsidR="00733DE7">
        <w:rPr>
          <w:rFonts w:ascii="Arial" w:hAnsi="Arial" w:cs="Arial"/>
          <w:sz w:val="24"/>
          <w:szCs w:val="24"/>
        </w:rPr>
        <w:t xml:space="preserve">to undertake a range of activities that include helping with campus visits, mentoring, presenting and creating subject tasters. </w:t>
      </w:r>
    </w:p>
    <w:p w:rsidRPr="005019DE" w:rsidR="00733DE7" w:rsidP="00610F42" w:rsidRDefault="009900DA" w14:paraId="39142606" w14:textId="3F929C31">
      <w:pPr>
        <w:rPr>
          <w:rFonts w:ascii="Arial" w:hAnsi="Arial" w:cs="Arial"/>
          <w:sz w:val="24"/>
          <w:szCs w:val="24"/>
        </w:rPr>
      </w:pPr>
      <w:r w:rsidRPr="005019DE">
        <w:rPr>
          <w:rFonts w:ascii="Arial" w:hAnsi="Arial" w:cs="Arial"/>
          <w:sz w:val="24"/>
          <w:szCs w:val="24"/>
        </w:rPr>
        <w:t xml:space="preserve">We hope to work with WP Student Ambassadors from a wide variety of backgrounds and </w:t>
      </w:r>
      <w:r w:rsidRPr="005019DE" w:rsidR="00733DE7">
        <w:rPr>
          <w:rFonts w:ascii="Arial" w:hAnsi="Arial" w:cs="Arial"/>
          <w:sz w:val="24"/>
          <w:szCs w:val="24"/>
        </w:rPr>
        <w:t>welcome applications from both undergraduate and post-graduate studen</w:t>
      </w:r>
      <w:r w:rsidRPr="005019DE" w:rsidR="00A363F2">
        <w:rPr>
          <w:rFonts w:ascii="Arial" w:hAnsi="Arial" w:cs="Arial"/>
          <w:sz w:val="24"/>
          <w:szCs w:val="24"/>
        </w:rPr>
        <w:t>ts studying at St</w:t>
      </w:r>
      <w:r w:rsidR="00B7161A">
        <w:rPr>
          <w:rFonts w:ascii="Arial" w:hAnsi="Arial" w:cs="Arial"/>
          <w:sz w:val="24"/>
          <w:szCs w:val="24"/>
        </w:rPr>
        <w:t xml:space="preserve"> </w:t>
      </w:r>
      <w:r w:rsidRPr="005019DE" w:rsidR="00A363F2">
        <w:rPr>
          <w:rFonts w:ascii="Arial" w:hAnsi="Arial" w:cs="Arial"/>
          <w:sz w:val="24"/>
          <w:szCs w:val="24"/>
        </w:rPr>
        <w:t>Mary’s University.</w:t>
      </w:r>
    </w:p>
    <w:p w:rsidRPr="005019DE" w:rsidR="004E7686" w:rsidP="00610F42" w:rsidRDefault="004E7686" w14:paraId="550379DD" w14:textId="69F5449F">
      <w:pPr>
        <w:rPr>
          <w:rFonts w:ascii="Arial" w:hAnsi="Arial" w:cs="Arial"/>
          <w:sz w:val="24"/>
          <w:szCs w:val="24"/>
        </w:rPr>
      </w:pPr>
      <w:r w:rsidRPr="005019DE">
        <w:rPr>
          <w:rFonts w:ascii="Arial" w:hAnsi="Arial" w:cs="Arial"/>
          <w:sz w:val="24"/>
          <w:szCs w:val="24"/>
        </w:rPr>
        <w:t xml:space="preserve">We </w:t>
      </w:r>
      <w:r w:rsidRPr="005019DE" w:rsidR="00DA25C9">
        <w:rPr>
          <w:rFonts w:ascii="Arial" w:hAnsi="Arial" w:cs="Arial"/>
          <w:sz w:val="24"/>
          <w:szCs w:val="24"/>
        </w:rPr>
        <w:t>hope you find the information within this Application Pack us</w:t>
      </w:r>
      <w:r w:rsidRPr="005019DE">
        <w:rPr>
          <w:rFonts w:ascii="Arial" w:hAnsi="Arial" w:cs="Arial"/>
          <w:sz w:val="24"/>
          <w:szCs w:val="24"/>
        </w:rPr>
        <w:t>eful. If you have any questions about the role please</w:t>
      </w:r>
      <w:r w:rsidR="007049C0">
        <w:rPr>
          <w:rFonts w:ascii="Arial" w:hAnsi="Arial" w:cs="Arial"/>
          <w:sz w:val="24"/>
          <w:szCs w:val="24"/>
        </w:rPr>
        <w:t xml:space="preserve"> send an </w:t>
      </w:r>
      <w:r w:rsidR="00A747F0">
        <w:rPr>
          <w:rFonts w:ascii="Arial" w:hAnsi="Arial" w:cs="Arial"/>
          <w:sz w:val="24"/>
          <w:szCs w:val="24"/>
        </w:rPr>
        <w:t>email</w:t>
      </w:r>
      <w:r w:rsidR="007049C0">
        <w:rPr>
          <w:rFonts w:ascii="Arial" w:hAnsi="Arial" w:cs="Arial"/>
          <w:sz w:val="24"/>
          <w:szCs w:val="24"/>
        </w:rPr>
        <w:t xml:space="preserve"> to </w:t>
      </w:r>
      <w:r w:rsidRPr="005019DE">
        <w:rPr>
          <w:rFonts w:ascii="Arial" w:hAnsi="Arial" w:cs="Arial"/>
          <w:sz w:val="24"/>
          <w:szCs w:val="24"/>
        </w:rPr>
        <w:t>Sonia Hill at</w:t>
      </w:r>
      <w:r w:rsidR="007049C0">
        <w:rPr>
          <w:rFonts w:ascii="Arial" w:hAnsi="Arial" w:cs="Arial"/>
          <w:sz w:val="24"/>
          <w:szCs w:val="24"/>
        </w:rPr>
        <w:t xml:space="preserve">: </w:t>
      </w:r>
      <w:hyperlink w:history="1" r:id="rId11">
        <w:r w:rsidRPr="00192423" w:rsidR="003C660A">
          <w:rPr>
            <w:rStyle w:val="Hyperlink"/>
            <w:rFonts w:ascii="Arial" w:hAnsi="Arial" w:cs="Arial"/>
            <w:sz w:val="24"/>
            <w:szCs w:val="24"/>
          </w:rPr>
          <w:t>studentambassadors@stmarys.ac.uk</w:t>
        </w:r>
      </w:hyperlink>
      <w:r w:rsidR="000F20ED">
        <w:rPr>
          <w:rFonts w:ascii="Arial" w:hAnsi="Arial" w:cs="Arial"/>
          <w:sz w:val="24"/>
          <w:szCs w:val="24"/>
        </w:rPr>
        <w:t>.</w:t>
      </w:r>
    </w:p>
    <w:p w:rsidRPr="005019DE" w:rsidR="00CA7930" w:rsidP="000032EA" w:rsidRDefault="00CA7930" w14:paraId="0166EA48" w14:textId="77777777">
      <w:pPr>
        <w:jc w:val="both"/>
        <w:rPr>
          <w:rFonts w:ascii="Arial" w:hAnsi="Arial" w:cs="Arial"/>
          <w:b/>
          <w:sz w:val="24"/>
          <w:szCs w:val="24"/>
          <w:u w:val="single"/>
        </w:rPr>
      </w:pPr>
    </w:p>
    <w:p w:rsidRPr="005019DE" w:rsidR="00CA7930" w:rsidP="000032EA" w:rsidRDefault="00CA7930" w14:paraId="64367B36" w14:textId="77777777">
      <w:pPr>
        <w:jc w:val="both"/>
        <w:rPr>
          <w:rFonts w:ascii="Arial" w:hAnsi="Arial" w:cs="Arial"/>
          <w:b/>
          <w:sz w:val="24"/>
          <w:szCs w:val="24"/>
          <w:u w:val="single"/>
        </w:rPr>
      </w:pPr>
    </w:p>
    <w:p w:rsidRPr="005019DE" w:rsidR="00CA7930" w:rsidP="000032EA" w:rsidRDefault="00CA7930" w14:paraId="1921A328" w14:textId="77777777">
      <w:pPr>
        <w:jc w:val="both"/>
        <w:rPr>
          <w:rFonts w:ascii="Arial" w:hAnsi="Arial" w:cs="Arial"/>
          <w:b/>
          <w:sz w:val="24"/>
          <w:szCs w:val="24"/>
          <w:u w:val="single"/>
        </w:rPr>
      </w:pPr>
    </w:p>
    <w:p w:rsidRPr="005019DE" w:rsidR="00CA7930" w:rsidP="000032EA" w:rsidRDefault="00CA7930" w14:paraId="3A7D00FC" w14:textId="77777777">
      <w:pPr>
        <w:jc w:val="both"/>
        <w:rPr>
          <w:rFonts w:ascii="Arial" w:hAnsi="Arial" w:cs="Arial"/>
          <w:b/>
          <w:sz w:val="24"/>
          <w:szCs w:val="24"/>
          <w:u w:val="single"/>
        </w:rPr>
      </w:pPr>
    </w:p>
    <w:p w:rsidRPr="005019DE" w:rsidR="00CA7930" w:rsidP="000032EA" w:rsidRDefault="00CA7930" w14:paraId="689B9A03" w14:textId="77777777">
      <w:pPr>
        <w:jc w:val="both"/>
        <w:rPr>
          <w:rFonts w:ascii="Arial" w:hAnsi="Arial" w:cs="Arial"/>
          <w:b/>
          <w:sz w:val="24"/>
          <w:szCs w:val="24"/>
          <w:u w:val="single"/>
        </w:rPr>
      </w:pPr>
    </w:p>
    <w:p w:rsidRPr="005019DE" w:rsidR="004E7686" w:rsidP="000032EA" w:rsidRDefault="004E7686" w14:paraId="34705675" w14:textId="77777777">
      <w:pPr>
        <w:jc w:val="both"/>
        <w:rPr>
          <w:rFonts w:ascii="Arial" w:hAnsi="Arial" w:cs="Arial"/>
          <w:b/>
          <w:sz w:val="24"/>
          <w:szCs w:val="24"/>
          <w:u w:val="single"/>
        </w:rPr>
      </w:pPr>
    </w:p>
    <w:p w:rsidRPr="005019DE" w:rsidR="004E7686" w:rsidP="000032EA" w:rsidRDefault="004E7686" w14:paraId="54B19986" w14:textId="77777777">
      <w:pPr>
        <w:jc w:val="both"/>
        <w:rPr>
          <w:rFonts w:ascii="Arial" w:hAnsi="Arial" w:cs="Arial"/>
          <w:b/>
          <w:sz w:val="24"/>
          <w:szCs w:val="24"/>
          <w:u w:val="single"/>
        </w:rPr>
      </w:pPr>
    </w:p>
    <w:p w:rsidRPr="005019DE" w:rsidR="004E7686" w:rsidP="000032EA" w:rsidRDefault="004E7686" w14:paraId="3C5B8D69" w14:textId="77777777">
      <w:pPr>
        <w:jc w:val="both"/>
        <w:rPr>
          <w:rFonts w:ascii="Arial" w:hAnsi="Arial" w:cs="Arial"/>
          <w:b/>
          <w:sz w:val="24"/>
          <w:szCs w:val="24"/>
          <w:u w:val="single"/>
        </w:rPr>
      </w:pPr>
    </w:p>
    <w:p w:rsidRPr="005019DE" w:rsidR="004E7686" w:rsidP="000032EA" w:rsidRDefault="004E7686" w14:paraId="1F4CC5EB" w14:textId="77777777">
      <w:pPr>
        <w:jc w:val="both"/>
        <w:rPr>
          <w:rFonts w:ascii="Arial" w:hAnsi="Arial" w:cs="Arial"/>
          <w:b/>
          <w:sz w:val="24"/>
          <w:szCs w:val="24"/>
          <w:u w:val="single"/>
        </w:rPr>
      </w:pPr>
    </w:p>
    <w:p w:rsidRPr="005019DE" w:rsidR="004E7686" w:rsidP="000032EA" w:rsidRDefault="004E7686" w14:paraId="5F519ADE" w14:textId="77777777">
      <w:pPr>
        <w:jc w:val="both"/>
        <w:rPr>
          <w:rFonts w:ascii="Arial" w:hAnsi="Arial" w:cs="Arial"/>
          <w:b/>
          <w:sz w:val="24"/>
          <w:szCs w:val="24"/>
          <w:u w:val="single"/>
        </w:rPr>
      </w:pPr>
    </w:p>
    <w:p w:rsidRPr="005019DE" w:rsidR="004E7686" w:rsidP="000032EA" w:rsidRDefault="004E7686" w14:paraId="58AF0FF6" w14:textId="77777777">
      <w:pPr>
        <w:jc w:val="both"/>
        <w:rPr>
          <w:rFonts w:ascii="Arial" w:hAnsi="Arial" w:cs="Arial"/>
          <w:b/>
          <w:sz w:val="24"/>
          <w:szCs w:val="24"/>
          <w:u w:val="single"/>
        </w:rPr>
      </w:pPr>
    </w:p>
    <w:p w:rsidRPr="005019DE" w:rsidR="00CA7930" w:rsidP="000032EA" w:rsidRDefault="00CA7930" w14:paraId="4F043DFD" w14:textId="77777777">
      <w:pPr>
        <w:jc w:val="both"/>
        <w:rPr>
          <w:rFonts w:ascii="Arial" w:hAnsi="Arial" w:cs="Arial"/>
          <w:b/>
          <w:sz w:val="24"/>
          <w:szCs w:val="24"/>
          <w:u w:val="single"/>
        </w:rPr>
      </w:pPr>
    </w:p>
    <w:p w:rsidRPr="005019DE" w:rsidR="000A1B93" w:rsidP="000032EA" w:rsidRDefault="000A1B93" w14:paraId="70CAE2C8" w14:textId="77777777">
      <w:pPr>
        <w:jc w:val="both"/>
        <w:rPr>
          <w:rFonts w:ascii="Arial" w:hAnsi="Arial" w:cs="Arial"/>
          <w:b/>
          <w:sz w:val="24"/>
          <w:szCs w:val="24"/>
          <w:u w:val="single"/>
        </w:rPr>
      </w:pPr>
    </w:p>
    <w:p w:rsidRPr="005019DE" w:rsidR="000032EA" w:rsidP="000032EA" w:rsidRDefault="00140144" w14:paraId="326B04A0" w14:textId="77777777">
      <w:pPr>
        <w:jc w:val="both"/>
        <w:rPr>
          <w:rFonts w:ascii="Arial" w:hAnsi="Arial" w:cs="Arial"/>
          <w:b/>
          <w:sz w:val="24"/>
          <w:szCs w:val="24"/>
          <w:u w:val="single"/>
        </w:rPr>
      </w:pPr>
      <w:r w:rsidRPr="005019DE">
        <w:rPr>
          <w:rFonts w:ascii="Arial" w:hAnsi="Arial" w:cs="Arial"/>
          <w:b/>
          <w:sz w:val="24"/>
          <w:szCs w:val="24"/>
          <w:u w:val="single"/>
        </w:rPr>
        <w:t>Why become a WP Student Ambassador</w:t>
      </w:r>
      <w:r w:rsidRPr="005019DE" w:rsidR="00F973D2">
        <w:rPr>
          <w:rFonts w:ascii="Arial" w:hAnsi="Arial" w:cs="Arial"/>
          <w:b/>
          <w:sz w:val="24"/>
          <w:szCs w:val="24"/>
          <w:u w:val="single"/>
        </w:rPr>
        <w:t>?</w:t>
      </w:r>
    </w:p>
    <w:p w:rsidRPr="005019DE" w:rsidR="00F642C5" w:rsidP="000032EA" w:rsidRDefault="00F642C5" w14:paraId="4E9D2C3D" w14:textId="77777777">
      <w:pPr>
        <w:jc w:val="both"/>
        <w:rPr>
          <w:rFonts w:ascii="Arial" w:hAnsi="Arial" w:cs="Arial"/>
          <w:sz w:val="24"/>
          <w:szCs w:val="24"/>
        </w:rPr>
      </w:pPr>
      <w:r w:rsidRPr="005019DE">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editId="5DD5CF0E" wp14:anchorId="03C95530">
                <wp:simplePos x="0" y="0"/>
                <wp:positionH relativeFrom="margin">
                  <wp:posOffset>123825</wp:posOffset>
                </wp:positionH>
                <wp:positionV relativeFrom="paragraph">
                  <wp:posOffset>61595</wp:posOffset>
                </wp:positionV>
                <wp:extent cx="5800725" cy="1981200"/>
                <wp:effectExtent l="0" t="0" r="28575" b="304800"/>
                <wp:wrapNone/>
                <wp:docPr id="1" name="Rectangular Callout 1"/>
                <wp:cNvGraphicFramePr/>
                <a:graphic xmlns:a="http://schemas.openxmlformats.org/drawingml/2006/main">
                  <a:graphicData uri="http://schemas.microsoft.com/office/word/2010/wordprocessingShape">
                    <wps:wsp>
                      <wps:cNvSpPr/>
                      <wps:spPr>
                        <a:xfrm>
                          <a:off x="0" y="0"/>
                          <a:ext cx="5800725" cy="1981200"/>
                        </a:xfrm>
                        <a:prstGeom prst="wedgeRectCallout">
                          <a:avLst>
                            <a:gd name="adj1" fmla="val 18186"/>
                            <a:gd name="adj2" fmla="val 6345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5896" w:rsidP="00F973D2" w:rsidRDefault="0063568C" w14:paraId="293FD573" w14:textId="0F9C2624">
                            <w:pPr>
                              <w:jc w:val="right"/>
                              <w:rPr>
                                <w:sz w:val="23"/>
                                <w:szCs w:val="23"/>
                              </w:rPr>
                            </w:pPr>
                            <w:r>
                              <w:rPr>
                                <w:sz w:val="23"/>
                                <w:szCs w:val="23"/>
                              </w:rPr>
                              <w:t>“</w:t>
                            </w:r>
                            <w:r w:rsidR="00A017CA">
                              <w:rPr>
                                <w:sz w:val="23"/>
                                <w:szCs w:val="23"/>
                              </w:rPr>
                              <w:t xml:space="preserve">What I enjoy most about being a WP Student Ambassador </w:t>
                            </w:r>
                            <w:proofErr w:type="gramStart"/>
                            <w:r w:rsidR="00A017CA">
                              <w:rPr>
                                <w:sz w:val="23"/>
                                <w:szCs w:val="23"/>
                              </w:rPr>
                              <w:t>is  putting</w:t>
                            </w:r>
                            <w:proofErr w:type="gramEnd"/>
                            <w:r w:rsidR="00A017CA">
                              <w:rPr>
                                <w:sz w:val="23"/>
                                <w:szCs w:val="23"/>
                              </w:rPr>
                              <w:t xml:space="preserve"> smiles on the faces of those who are  under-represented</w:t>
                            </w:r>
                            <w:r w:rsidR="000F20ED">
                              <w:rPr>
                                <w:sz w:val="23"/>
                                <w:szCs w:val="23"/>
                              </w:rPr>
                              <w:t xml:space="preserve"> at HE; </w:t>
                            </w:r>
                            <w:r w:rsidR="00A017CA">
                              <w:rPr>
                                <w:sz w:val="23"/>
                                <w:szCs w:val="23"/>
                              </w:rPr>
                              <w:t xml:space="preserve">allowing them to dream and achieve.  I have enjoyed travelling across </w:t>
                            </w:r>
                            <w:proofErr w:type="gramStart"/>
                            <w:r w:rsidR="00A017CA">
                              <w:rPr>
                                <w:sz w:val="23"/>
                                <w:szCs w:val="23"/>
                              </w:rPr>
                              <w:t>London,  facilitating</w:t>
                            </w:r>
                            <w:proofErr w:type="gramEnd"/>
                            <w:r w:rsidR="00A017CA">
                              <w:rPr>
                                <w:sz w:val="23"/>
                                <w:szCs w:val="23"/>
                              </w:rPr>
                              <w:t xml:space="preserve"> games, Giving Talks about Higher Education and the benefits it gives you. “</w:t>
                            </w:r>
                          </w:p>
                          <w:p w:rsidR="002F1E19" w:rsidP="002F1E19" w:rsidRDefault="00A017CA" w14:paraId="10EC5580" w14:textId="1EE665EB">
                            <w:pPr>
                              <w:jc w:val="center"/>
                              <w:rPr>
                                <w:sz w:val="23"/>
                                <w:szCs w:val="23"/>
                              </w:rPr>
                            </w:pPr>
                            <w:r>
                              <w:rPr>
                                <w:sz w:val="23"/>
                                <w:szCs w:val="23"/>
                              </w:rPr>
                              <w:t xml:space="preserve">Ahmed El Hana, </w:t>
                            </w:r>
                            <w:r w:rsidR="002F1E19">
                              <w:rPr>
                                <w:sz w:val="23"/>
                                <w:szCs w:val="23"/>
                              </w:rPr>
                              <w:t>WP Ambassador</w:t>
                            </w:r>
                          </w:p>
                          <w:p w:rsidR="002F1E19" w:rsidP="00F973D2" w:rsidRDefault="002F1E19" w14:paraId="5598D63B" w14:textId="77777777">
                            <w:pPr>
                              <w:jc w:val="right"/>
                              <w:rPr>
                                <w:sz w:val="23"/>
                                <w:szCs w:val="23"/>
                              </w:rPr>
                            </w:pPr>
                          </w:p>
                          <w:p w:rsidR="002F1E19" w:rsidP="00F973D2" w:rsidRDefault="002F1E19" w14:paraId="635F8141" w14:textId="77777777">
                            <w:pPr>
                              <w:jc w:val="right"/>
                              <w:rPr>
                                <w:sz w:val="23"/>
                                <w:szCs w:val="23"/>
                              </w:rPr>
                            </w:pPr>
                          </w:p>
                          <w:p w:rsidRPr="002F1E19" w:rsidR="002F1E19" w:rsidP="00F973D2" w:rsidRDefault="002F1E19" w14:paraId="61EE8310" w14:textId="77777777">
                            <w:pPr>
                              <w:jc w:val="right"/>
                              <w:rPr>
                                <w:rFonts w:ascii="Helvetica" w:hAnsi="Helvetic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w14:anchorId="03C95530">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style="position:absolute;left:0;text-align:left;margin-left:9.75pt;margin-top:4.85pt;width:456.75pt;height:1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3204]" strokecolor="#1f4d78 [1604]" strokeweight="1pt" type="#_x0000_t61" adj="14728,2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">
                <v:textbox>
                  <w:txbxContent>
                    <w:p w:rsidR="00B85896" w:rsidP="00F973D2" w:rsidRDefault="0063568C" w14:paraId="293FD573" w14:textId="0F9C2624">
                      <w:pPr>
                        <w:jc w:val="right"/>
                        <w:rPr>
                          <w:sz w:val="23"/>
                          <w:szCs w:val="23"/>
                        </w:rPr>
                      </w:pPr>
                      <w:r>
                        <w:rPr>
                          <w:sz w:val="23"/>
                          <w:szCs w:val="23"/>
                        </w:rPr>
                        <w:t>“</w:t>
                      </w:r>
                      <w:r w:rsidR="00A017CA">
                        <w:rPr>
                          <w:sz w:val="23"/>
                          <w:szCs w:val="23"/>
                        </w:rPr>
                        <w:t xml:space="preserve">What I enjoy most about being a WP Student Ambassador </w:t>
                      </w:r>
                      <w:proofErr w:type="gramStart"/>
                      <w:r w:rsidR="00A017CA">
                        <w:rPr>
                          <w:sz w:val="23"/>
                          <w:szCs w:val="23"/>
                        </w:rPr>
                        <w:t>is  putting</w:t>
                      </w:r>
                      <w:proofErr w:type="gramEnd"/>
                      <w:r w:rsidR="00A017CA">
                        <w:rPr>
                          <w:sz w:val="23"/>
                          <w:szCs w:val="23"/>
                        </w:rPr>
                        <w:t xml:space="preserve"> smiles on the faces of those who are  under-represented</w:t>
                      </w:r>
                      <w:r w:rsidR="000F20ED">
                        <w:rPr>
                          <w:sz w:val="23"/>
                          <w:szCs w:val="23"/>
                        </w:rPr>
                        <w:t xml:space="preserve"> at HE; </w:t>
                      </w:r>
                      <w:r w:rsidR="00A017CA">
                        <w:rPr>
                          <w:sz w:val="23"/>
                          <w:szCs w:val="23"/>
                        </w:rPr>
                        <w:t xml:space="preserve">allowing them to dream and achieve.  I have enjoyed travelling across </w:t>
                      </w:r>
                      <w:proofErr w:type="gramStart"/>
                      <w:r w:rsidR="00A017CA">
                        <w:rPr>
                          <w:sz w:val="23"/>
                          <w:szCs w:val="23"/>
                        </w:rPr>
                        <w:t>London,  facilitating</w:t>
                      </w:r>
                      <w:proofErr w:type="gramEnd"/>
                      <w:r w:rsidR="00A017CA">
                        <w:rPr>
                          <w:sz w:val="23"/>
                          <w:szCs w:val="23"/>
                        </w:rPr>
                        <w:t xml:space="preserve"> games, Giving Talks about Higher Education and the benefits it gives you. “</w:t>
                      </w:r>
                    </w:p>
                    <w:p w:rsidR="002F1E19" w:rsidP="002F1E19" w:rsidRDefault="00A017CA" w14:paraId="10EC5580" w14:textId="1EE665EB">
                      <w:pPr>
                        <w:jc w:val="center"/>
                        <w:rPr>
                          <w:sz w:val="23"/>
                          <w:szCs w:val="23"/>
                        </w:rPr>
                      </w:pPr>
                      <w:r>
                        <w:rPr>
                          <w:sz w:val="23"/>
                          <w:szCs w:val="23"/>
                        </w:rPr>
                        <w:t xml:space="preserve">Ahmed El Hana, </w:t>
                      </w:r>
                      <w:r w:rsidR="002F1E19">
                        <w:rPr>
                          <w:sz w:val="23"/>
                          <w:szCs w:val="23"/>
                        </w:rPr>
                        <w:t>WP Ambassador</w:t>
                      </w:r>
                    </w:p>
                    <w:p w:rsidR="002F1E19" w:rsidP="00F973D2" w:rsidRDefault="002F1E19" w14:paraId="5598D63B" w14:textId="77777777">
                      <w:pPr>
                        <w:jc w:val="right"/>
                        <w:rPr>
                          <w:sz w:val="23"/>
                          <w:szCs w:val="23"/>
                        </w:rPr>
                      </w:pPr>
                    </w:p>
                    <w:p w:rsidR="002F1E19" w:rsidP="00F973D2" w:rsidRDefault="002F1E19" w14:paraId="635F8141" w14:textId="77777777">
                      <w:pPr>
                        <w:jc w:val="right"/>
                        <w:rPr>
                          <w:sz w:val="23"/>
                          <w:szCs w:val="23"/>
                        </w:rPr>
                      </w:pPr>
                    </w:p>
                    <w:p w:rsidRPr="002F1E19" w:rsidR="002F1E19" w:rsidP="00F973D2" w:rsidRDefault="002F1E19" w14:paraId="61EE8310" w14:textId="77777777">
                      <w:pPr>
                        <w:jc w:val="right"/>
                        <w:rPr>
                          <w:rFonts w:ascii="Helvetica" w:hAnsi="Helvetica"/>
                          <w:b/>
                          <w:sz w:val="24"/>
                          <w:szCs w:val="24"/>
                        </w:rPr>
                      </w:pPr>
                    </w:p>
                  </w:txbxContent>
                </v:textbox>
                <w10:wrap anchorx="margin"/>
              </v:shape>
            </w:pict>
          </mc:Fallback>
        </mc:AlternateContent>
      </w:r>
    </w:p>
    <w:p w:rsidRPr="005019DE" w:rsidR="00140144" w:rsidP="000032EA" w:rsidRDefault="00140144" w14:paraId="7EB71040" w14:textId="77777777">
      <w:pPr>
        <w:jc w:val="both"/>
        <w:rPr>
          <w:rFonts w:ascii="Arial" w:hAnsi="Arial" w:cs="Arial"/>
          <w:sz w:val="24"/>
          <w:szCs w:val="24"/>
        </w:rPr>
      </w:pPr>
    </w:p>
    <w:p w:rsidRPr="005019DE" w:rsidR="00B85896" w:rsidP="000032EA" w:rsidRDefault="00B85896" w14:paraId="4FF75D43" w14:textId="77777777">
      <w:pPr>
        <w:jc w:val="both"/>
        <w:rPr>
          <w:rFonts w:ascii="Arial" w:hAnsi="Arial" w:cs="Arial"/>
          <w:sz w:val="24"/>
          <w:szCs w:val="24"/>
        </w:rPr>
      </w:pPr>
    </w:p>
    <w:p w:rsidRPr="005019DE" w:rsidR="00F973D2" w:rsidP="000032EA" w:rsidRDefault="00F973D2" w14:paraId="5FC1B079" w14:textId="77777777">
      <w:pPr>
        <w:jc w:val="both"/>
        <w:rPr>
          <w:rFonts w:ascii="Arial" w:hAnsi="Arial" w:cs="Arial"/>
          <w:sz w:val="24"/>
          <w:szCs w:val="24"/>
        </w:rPr>
      </w:pPr>
    </w:p>
    <w:p w:rsidRPr="005019DE" w:rsidR="00F973D2" w:rsidP="000032EA" w:rsidRDefault="00F973D2" w14:paraId="249C09B2" w14:textId="77777777">
      <w:pPr>
        <w:jc w:val="both"/>
        <w:rPr>
          <w:rFonts w:ascii="Arial" w:hAnsi="Arial" w:cs="Arial"/>
          <w:sz w:val="24"/>
          <w:szCs w:val="24"/>
        </w:rPr>
      </w:pPr>
    </w:p>
    <w:p w:rsidRPr="005019DE" w:rsidR="00F973D2" w:rsidP="000032EA" w:rsidRDefault="00F973D2" w14:paraId="112CAF2F" w14:textId="77777777">
      <w:pPr>
        <w:jc w:val="both"/>
        <w:rPr>
          <w:rFonts w:ascii="Arial" w:hAnsi="Arial" w:cs="Arial"/>
          <w:sz w:val="24"/>
          <w:szCs w:val="24"/>
        </w:rPr>
      </w:pPr>
    </w:p>
    <w:p w:rsidRPr="005019DE" w:rsidR="006E5A24" w:rsidP="000032EA" w:rsidRDefault="006E5A24" w14:paraId="7A49566B" w14:textId="77777777">
      <w:pPr>
        <w:jc w:val="both"/>
        <w:rPr>
          <w:rFonts w:ascii="Arial" w:hAnsi="Arial" w:cs="Arial"/>
          <w:sz w:val="24"/>
          <w:szCs w:val="24"/>
        </w:rPr>
      </w:pPr>
    </w:p>
    <w:p w:rsidRPr="005019DE" w:rsidR="002F1E19" w:rsidP="009900DA" w:rsidRDefault="002F1E19" w14:paraId="6A85377C" w14:textId="77777777">
      <w:pPr>
        <w:rPr>
          <w:rFonts w:ascii="Arial" w:hAnsi="Arial" w:cs="Arial"/>
          <w:sz w:val="24"/>
          <w:szCs w:val="24"/>
        </w:rPr>
      </w:pPr>
    </w:p>
    <w:p w:rsidRPr="005019DE" w:rsidR="000A1B93" w:rsidP="005019DE" w:rsidRDefault="009900DA" w14:paraId="13AE908D" w14:textId="3923BC66">
      <w:pPr>
        <w:rPr>
          <w:rFonts w:ascii="Arial" w:hAnsi="Arial" w:cs="Arial"/>
          <w:sz w:val="24"/>
          <w:szCs w:val="24"/>
        </w:rPr>
      </w:pPr>
      <w:r w:rsidRPr="005019DE">
        <w:rPr>
          <w:rFonts w:ascii="Arial" w:hAnsi="Arial" w:cs="Arial"/>
          <w:sz w:val="24"/>
          <w:szCs w:val="24"/>
        </w:rPr>
        <w:t xml:space="preserve">The WP Student Ambassador </w:t>
      </w:r>
      <w:r w:rsidR="00752CC0">
        <w:rPr>
          <w:rFonts w:ascii="Arial" w:hAnsi="Arial" w:cs="Arial"/>
          <w:sz w:val="24"/>
          <w:szCs w:val="24"/>
        </w:rPr>
        <w:t>role</w:t>
      </w:r>
      <w:r w:rsidRPr="005019DE">
        <w:rPr>
          <w:rFonts w:ascii="Arial" w:hAnsi="Arial" w:cs="Arial"/>
          <w:sz w:val="24"/>
          <w:szCs w:val="24"/>
        </w:rPr>
        <w:t xml:space="preserve"> will help develop your employability skills, helping you become ‘job-ready’. </w:t>
      </w:r>
    </w:p>
    <w:p w:rsidRPr="005019DE" w:rsidR="000A1B93" w:rsidP="000A1B93" w:rsidRDefault="000A1B93" w14:paraId="2AEC3868" w14:textId="77777777">
      <w:pPr>
        <w:rPr>
          <w:rFonts w:ascii="Arial" w:hAnsi="Arial" w:cs="Arial"/>
          <w:bCs/>
          <w:color w:val="000000"/>
          <w:sz w:val="24"/>
          <w:szCs w:val="24"/>
          <w:shd w:val="clear" w:color="auto" w:fill="FFFFFF"/>
        </w:rPr>
      </w:pPr>
      <w:r w:rsidRPr="005019DE">
        <w:rPr>
          <w:rFonts w:ascii="Arial" w:hAnsi="Arial" w:cs="Arial"/>
          <w:b/>
          <w:sz w:val="24"/>
          <w:szCs w:val="24"/>
        </w:rPr>
        <w:t xml:space="preserve">Widening Participation Student Ambassadors will have the opportunity to </w:t>
      </w:r>
      <w:r w:rsidRPr="005019DE">
        <w:rPr>
          <w:rFonts w:ascii="Arial" w:hAnsi="Arial" w:cs="Arial"/>
          <w:sz w:val="24"/>
          <w:szCs w:val="24"/>
        </w:rPr>
        <w:t>get</w:t>
      </w:r>
      <w:r w:rsidRPr="005019DE">
        <w:rPr>
          <w:rFonts w:ascii="Arial" w:hAnsi="Arial" w:cs="Arial"/>
          <w:b/>
          <w:sz w:val="24"/>
          <w:szCs w:val="24"/>
        </w:rPr>
        <w:t xml:space="preserve"> </w:t>
      </w:r>
      <w:r w:rsidRPr="005019DE">
        <w:rPr>
          <w:rFonts w:ascii="Arial" w:hAnsi="Arial" w:cs="Arial"/>
          <w:bCs/>
          <w:color w:val="000000"/>
          <w:sz w:val="24"/>
          <w:szCs w:val="24"/>
          <w:shd w:val="clear" w:color="auto" w:fill="FFFFFF"/>
        </w:rPr>
        <w:t>trained and apply to work on the following exciting events, activities or projects:</w:t>
      </w:r>
    </w:p>
    <w:p w:rsidR="000A1B93" w:rsidP="00A510E7" w:rsidRDefault="000A1B93" w14:paraId="433CB6B0" w14:textId="77777777">
      <w:pPr>
        <w:numPr>
          <w:ilvl w:val="0"/>
          <w:numId w:val="21"/>
        </w:numPr>
        <w:contextualSpacing/>
        <w:rPr>
          <w:rFonts w:ascii="Arial" w:hAnsi="Arial" w:cs="Arial"/>
          <w:color w:val="000000"/>
          <w:sz w:val="24"/>
          <w:szCs w:val="24"/>
          <w:shd w:val="clear" w:color="auto" w:fill="FFFFFF"/>
        </w:rPr>
      </w:pPr>
      <w:r w:rsidRPr="005019DE">
        <w:rPr>
          <w:rFonts w:ascii="Arial" w:hAnsi="Arial" w:cs="Arial"/>
          <w:b/>
          <w:color w:val="00B0F0"/>
          <w:sz w:val="24"/>
          <w:szCs w:val="24"/>
          <w:shd w:val="clear" w:color="auto" w:fill="FFFFFF"/>
        </w:rPr>
        <w:t>Supporting </w:t>
      </w:r>
      <w:r w:rsidRPr="005019DE">
        <w:rPr>
          <w:rFonts w:ascii="Arial" w:hAnsi="Arial" w:cs="Arial"/>
          <w:b/>
          <w:bCs/>
          <w:color w:val="00B0F0"/>
          <w:sz w:val="24"/>
          <w:szCs w:val="24"/>
          <w:shd w:val="clear" w:color="auto" w:fill="FFFFFF"/>
        </w:rPr>
        <w:t>campus visits from schools and colleges</w:t>
      </w:r>
      <w:r w:rsidRPr="005019DE" w:rsidR="00250972">
        <w:rPr>
          <w:rFonts w:ascii="Arial" w:hAnsi="Arial" w:cs="Arial"/>
          <w:color w:val="00B0F0"/>
          <w:sz w:val="24"/>
          <w:szCs w:val="24"/>
          <w:shd w:val="clear" w:color="auto" w:fill="FFFFFF"/>
        </w:rPr>
        <w:t xml:space="preserve">- </w:t>
      </w:r>
      <w:r w:rsidRPr="005019DE">
        <w:rPr>
          <w:rFonts w:ascii="Arial" w:hAnsi="Arial" w:cs="Arial"/>
          <w:color w:val="000000"/>
          <w:sz w:val="24"/>
          <w:szCs w:val="24"/>
          <w:shd w:val="clear" w:color="auto" w:fill="FFFFFF"/>
        </w:rPr>
        <w:t>assisting wi</w:t>
      </w:r>
      <w:r w:rsidRPr="005019DE" w:rsidR="00250972">
        <w:rPr>
          <w:rFonts w:ascii="Arial" w:hAnsi="Arial" w:cs="Arial"/>
          <w:color w:val="000000"/>
          <w:sz w:val="24"/>
          <w:szCs w:val="24"/>
          <w:shd w:val="clear" w:color="auto" w:fill="FFFFFF"/>
        </w:rPr>
        <w:t>th the programme of activities (</w:t>
      </w:r>
      <w:proofErr w:type="gramStart"/>
      <w:r w:rsidRPr="005019DE" w:rsidR="00250972">
        <w:rPr>
          <w:rFonts w:ascii="Arial" w:hAnsi="Arial" w:cs="Arial"/>
          <w:color w:val="000000"/>
          <w:sz w:val="24"/>
          <w:szCs w:val="24"/>
          <w:shd w:val="clear" w:color="auto" w:fill="FFFFFF"/>
        </w:rPr>
        <w:t>pre 16</w:t>
      </w:r>
      <w:proofErr w:type="gramEnd"/>
      <w:r w:rsidRPr="005019DE" w:rsidR="00250972">
        <w:rPr>
          <w:rFonts w:ascii="Arial" w:hAnsi="Arial" w:cs="Arial"/>
          <w:color w:val="000000"/>
          <w:sz w:val="24"/>
          <w:szCs w:val="24"/>
          <w:shd w:val="clear" w:color="auto" w:fill="FFFFFF"/>
        </w:rPr>
        <w:t xml:space="preserve">/post 16) such </w:t>
      </w:r>
      <w:r w:rsidRPr="005019DE">
        <w:rPr>
          <w:rFonts w:ascii="Arial" w:hAnsi="Arial" w:cs="Arial"/>
          <w:color w:val="000000"/>
          <w:sz w:val="24"/>
          <w:szCs w:val="24"/>
          <w:shd w:val="clear" w:color="auto" w:fill="FFFFFF"/>
        </w:rPr>
        <w:t>a</w:t>
      </w:r>
      <w:r w:rsidRPr="005019DE" w:rsidR="00250972">
        <w:rPr>
          <w:rFonts w:ascii="Arial" w:hAnsi="Arial" w:cs="Arial"/>
          <w:color w:val="000000"/>
          <w:sz w:val="24"/>
          <w:szCs w:val="24"/>
          <w:shd w:val="clear" w:color="auto" w:fill="FFFFFF"/>
        </w:rPr>
        <w:t>s</w:t>
      </w:r>
      <w:r w:rsidRPr="005019DE">
        <w:rPr>
          <w:rFonts w:ascii="Arial" w:hAnsi="Arial" w:cs="Arial"/>
          <w:color w:val="000000"/>
          <w:sz w:val="24"/>
          <w:szCs w:val="24"/>
          <w:shd w:val="clear" w:color="auto" w:fill="FFFFFF"/>
        </w:rPr>
        <w:t xml:space="preserve"> campus tou</w:t>
      </w:r>
      <w:r w:rsidRPr="005019DE" w:rsidR="00250972">
        <w:rPr>
          <w:rFonts w:ascii="Arial" w:hAnsi="Arial" w:cs="Arial"/>
          <w:color w:val="000000"/>
          <w:sz w:val="24"/>
          <w:szCs w:val="24"/>
          <w:shd w:val="clear" w:color="auto" w:fill="FFFFFF"/>
        </w:rPr>
        <w:t>rs,</w:t>
      </w:r>
      <w:r w:rsidRPr="005019DE">
        <w:rPr>
          <w:rFonts w:ascii="Arial" w:hAnsi="Arial" w:cs="Arial"/>
          <w:color w:val="000000"/>
          <w:sz w:val="24"/>
          <w:szCs w:val="24"/>
          <w:shd w:val="clear" w:color="auto" w:fill="FFFFFF"/>
        </w:rPr>
        <w:t xml:space="preserve"> delivering</w:t>
      </w:r>
      <w:r w:rsidRPr="005019DE" w:rsidR="00250972">
        <w:rPr>
          <w:rFonts w:ascii="Arial" w:hAnsi="Arial" w:cs="Arial"/>
          <w:color w:val="000000"/>
          <w:sz w:val="24"/>
          <w:szCs w:val="24"/>
          <w:shd w:val="clear" w:color="auto" w:fill="FFFFFF"/>
        </w:rPr>
        <w:t xml:space="preserve"> presentations on student life, and supporting progression workshops about GCSE options, degree courses and careers. </w:t>
      </w:r>
    </w:p>
    <w:p w:rsidRPr="00A45D94" w:rsidR="00A41737" w:rsidP="00A41737" w:rsidRDefault="00DD7A2E" w14:paraId="4BBE8D96" w14:textId="1887C2BA">
      <w:pPr>
        <w:numPr>
          <w:ilvl w:val="0"/>
          <w:numId w:val="21"/>
        </w:numPr>
        <w:contextualSpacing/>
        <w:rPr>
          <w:rFonts w:ascii="Arial" w:hAnsi="Arial" w:cs="Arial"/>
          <w:color w:val="000000"/>
          <w:sz w:val="24"/>
          <w:szCs w:val="24"/>
          <w:shd w:val="clear" w:color="auto" w:fill="FFFFFF"/>
        </w:rPr>
      </w:pPr>
      <w:r w:rsidRPr="00A45D94">
        <w:rPr>
          <w:rFonts w:ascii="Arial" w:hAnsi="Arial" w:cs="Arial"/>
          <w:b/>
          <w:color w:val="00B0F0"/>
          <w:sz w:val="24"/>
          <w:szCs w:val="24"/>
          <w:shd w:val="clear" w:color="auto" w:fill="FFFFFF"/>
        </w:rPr>
        <w:t>Digital opportunities</w:t>
      </w:r>
      <w:r w:rsidR="00A41737">
        <w:t xml:space="preserve"> include writing, delivering and filming outreach workshops for our programmes. For the online Spring School project during lockdown, Ambassadors filmed themselves making their favourite recipes, and challenged students to make their own and send us a photo. Subject specific videos are hugely popular, and WP staff are happy to help Ambassadors develop these.’</w:t>
      </w:r>
      <w:r w:rsidRPr="00A41737" w:rsidDel="00A41737" w:rsidR="00A41737">
        <w:rPr>
          <w:rFonts w:ascii="Arial" w:hAnsi="Arial" w:cs="Arial"/>
          <w:color w:val="000000"/>
          <w:sz w:val="24"/>
          <w:szCs w:val="24"/>
          <w:highlight w:val="yellow"/>
          <w:shd w:val="clear" w:color="auto" w:fill="FFFFFF"/>
        </w:rPr>
        <w:t xml:space="preserve"> </w:t>
      </w:r>
    </w:p>
    <w:p w:rsidRPr="005019DE" w:rsidR="00D21054" w:rsidP="00A41737" w:rsidRDefault="000A1B93" w14:paraId="3065306D" w14:textId="5905BA07">
      <w:pPr>
        <w:numPr>
          <w:ilvl w:val="0"/>
          <w:numId w:val="21"/>
        </w:numPr>
        <w:contextualSpacing/>
        <w:rPr>
          <w:rFonts w:ascii="Arial" w:hAnsi="Arial" w:cs="Arial"/>
          <w:color w:val="000000"/>
          <w:sz w:val="24"/>
          <w:szCs w:val="24"/>
          <w:shd w:val="clear" w:color="auto" w:fill="FFFFFF"/>
        </w:rPr>
      </w:pPr>
      <w:r w:rsidRPr="005019DE">
        <w:rPr>
          <w:rFonts w:ascii="Arial" w:hAnsi="Arial" w:cs="Arial"/>
          <w:b/>
          <w:color w:val="00B0F0"/>
          <w:sz w:val="24"/>
          <w:szCs w:val="24"/>
          <w:shd w:val="clear" w:color="auto" w:fill="FFFFFF"/>
        </w:rPr>
        <w:t>Delivering </w:t>
      </w:r>
      <w:r w:rsidRPr="005019DE">
        <w:rPr>
          <w:rFonts w:ascii="Arial" w:hAnsi="Arial" w:cs="Arial"/>
          <w:b/>
          <w:bCs/>
          <w:color w:val="00B0F0"/>
          <w:sz w:val="24"/>
          <w:szCs w:val="24"/>
          <w:shd w:val="clear" w:color="auto" w:fill="FFFFFF"/>
        </w:rPr>
        <w:t>workshops/presentations in schools</w:t>
      </w:r>
      <w:r w:rsidRPr="005019DE">
        <w:rPr>
          <w:rFonts w:ascii="Arial" w:hAnsi="Arial" w:cs="Arial"/>
          <w:b/>
          <w:bCs/>
          <w:color w:val="000000"/>
          <w:sz w:val="24"/>
          <w:szCs w:val="24"/>
          <w:shd w:val="clear" w:color="auto" w:fill="FFFFFF"/>
        </w:rPr>
        <w:t> </w:t>
      </w:r>
      <w:r w:rsidRPr="005019DE">
        <w:rPr>
          <w:rFonts w:ascii="Arial" w:hAnsi="Arial" w:cs="Arial"/>
          <w:color w:val="000000"/>
          <w:sz w:val="24"/>
          <w:szCs w:val="24"/>
          <w:shd w:val="clear" w:color="auto" w:fill="FFFFFF"/>
        </w:rPr>
        <w:t>by assisting with the programme of activities</w:t>
      </w:r>
      <w:r w:rsidRPr="005019DE" w:rsidR="00DB619B">
        <w:rPr>
          <w:rFonts w:ascii="Arial" w:hAnsi="Arial" w:cs="Arial"/>
          <w:color w:val="000000"/>
          <w:sz w:val="24"/>
          <w:szCs w:val="24"/>
          <w:shd w:val="clear" w:color="auto" w:fill="FFFFFF"/>
        </w:rPr>
        <w:t xml:space="preserve"> </w:t>
      </w:r>
      <w:r w:rsidRPr="005019DE" w:rsidR="00D21054">
        <w:rPr>
          <w:rFonts w:ascii="Arial" w:hAnsi="Arial" w:cs="Arial"/>
          <w:color w:val="000000"/>
          <w:sz w:val="24"/>
          <w:szCs w:val="24"/>
          <w:shd w:val="clear" w:color="auto" w:fill="FFFFFF"/>
        </w:rPr>
        <w:t>(</w:t>
      </w:r>
      <w:r w:rsidRPr="005019DE" w:rsidR="00DB619B">
        <w:rPr>
          <w:rFonts w:ascii="Arial" w:hAnsi="Arial" w:cs="Arial"/>
          <w:color w:val="000000"/>
          <w:sz w:val="24"/>
          <w:szCs w:val="24"/>
          <w:shd w:val="clear" w:color="auto" w:fill="FFFFFF"/>
        </w:rPr>
        <w:t>pre/ post 16</w:t>
      </w:r>
      <w:r w:rsidRPr="005019DE" w:rsidR="00D21054">
        <w:rPr>
          <w:rFonts w:ascii="Arial" w:hAnsi="Arial" w:cs="Arial"/>
          <w:color w:val="000000"/>
          <w:sz w:val="24"/>
          <w:szCs w:val="24"/>
          <w:shd w:val="clear" w:color="auto" w:fill="FFFFFF"/>
        </w:rPr>
        <w:t>) which could range on delivering assemblies which introduce students to university, running workshops to support the UCAS application.</w:t>
      </w:r>
    </w:p>
    <w:p w:rsidRPr="005019DE" w:rsidR="000A1B93" w:rsidP="00A41737" w:rsidRDefault="000A1B93" w14:paraId="34FF8BE2" w14:textId="2B462852">
      <w:pPr>
        <w:numPr>
          <w:ilvl w:val="0"/>
          <w:numId w:val="21"/>
        </w:numPr>
        <w:shd w:val="clear" w:color="auto" w:fill="FFFFFF"/>
        <w:spacing w:after="0" w:line="336" w:lineRule="atLeast"/>
        <w:contextualSpacing/>
        <w:rPr>
          <w:rFonts w:ascii="Arial" w:hAnsi="Arial" w:eastAsia="Times New Roman" w:cs="Arial"/>
          <w:color w:val="000000"/>
          <w:sz w:val="24"/>
          <w:szCs w:val="24"/>
          <w:lang w:eastAsia="en-GB"/>
        </w:rPr>
      </w:pPr>
      <w:r w:rsidRPr="005019DE">
        <w:rPr>
          <w:rFonts w:ascii="Arial" w:hAnsi="Arial" w:eastAsia="Times New Roman" w:cs="Arial"/>
          <w:b/>
          <w:color w:val="00B0F0"/>
          <w:sz w:val="24"/>
          <w:szCs w:val="24"/>
          <w:lang w:eastAsia="en-GB"/>
        </w:rPr>
        <w:t xml:space="preserve">Working on Spring School (Easter) or </w:t>
      </w:r>
      <w:r w:rsidRPr="005019DE">
        <w:rPr>
          <w:rFonts w:ascii="Arial" w:hAnsi="Arial" w:eastAsia="Times New Roman" w:cs="Arial"/>
          <w:b/>
          <w:bCs/>
          <w:color w:val="00B0F0"/>
          <w:sz w:val="24"/>
          <w:szCs w:val="24"/>
          <w:lang w:eastAsia="en-GB"/>
        </w:rPr>
        <w:t>summer</w:t>
      </w:r>
      <w:r w:rsidRPr="005019DE">
        <w:rPr>
          <w:rFonts w:ascii="Arial" w:hAnsi="Arial" w:eastAsia="Times New Roman" w:cs="Arial"/>
          <w:b/>
          <w:color w:val="00B0F0"/>
          <w:sz w:val="24"/>
          <w:szCs w:val="24"/>
          <w:lang w:eastAsia="en-GB"/>
        </w:rPr>
        <w:t xml:space="preserve"> r</w:t>
      </w:r>
      <w:r w:rsidRPr="005019DE">
        <w:rPr>
          <w:rFonts w:ascii="Arial" w:hAnsi="Arial" w:eastAsia="Times New Roman" w:cs="Arial"/>
          <w:b/>
          <w:bCs/>
          <w:color w:val="00B0F0"/>
          <w:sz w:val="24"/>
          <w:szCs w:val="24"/>
          <w:lang w:eastAsia="en-GB"/>
        </w:rPr>
        <w:t>esidential</w:t>
      </w:r>
      <w:r w:rsidRPr="005019DE">
        <w:rPr>
          <w:rFonts w:ascii="Arial" w:hAnsi="Arial" w:eastAsia="Times New Roman" w:cs="Arial"/>
          <w:b/>
          <w:bCs/>
          <w:color w:val="000000"/>
          <w:sz w:val="24"/>
          <w:szCs w:val="24"/>
          <w:lang w:eastAsia="en-GB"/>
        </w:rPr>
        <w:t>: </w:t>
      </w:r>
      <w:r w:rsidRPr="005019DE">
        <w:rPr>
          <w:rFonts w:ascii="Arial" w:hAnsi="Arial" w:eastAsia="Times New Roman" w:cs="Arial"/>
          <w:color w:val="000000"/>
          <w:sz w:val="24"/>
          <w:szCs w:val="24"/>
          <w:lang w:eastAsia="en-GB"/>
        </w:rPr>
        <w:t xml:space="preserve">Student </w:t>
      </w:r>
      <w:r w:rsidR="00A017CA">
        <w:rPr>
          <w:rFonts w:ascii="Arial" w:hAnsi="Arial" w:eastAsia="Times New Roman" w:cs="Arial"/>
          <w:color w:val="000000"/>
          <w:sz w:val="24"/>
          <w:szCs w:val="24"/>
          <w:lang w:eastAsia="en-GB"/>
        </w:rPr>
        <w:t>A</w:t>
      </w:r>
      <w:r w:rsidRPr="005019DE">
        <w:rPr>
          <w:rFonts w:ascii="Arial" w:hAnsi="Arial" w:eastAsia="Times New Roman" w:cs="Arial"/>
          <w:color w:val="000000"/>
          <w:sz w:val="24"/>
          <w:szCs w:val="24"/>
          <w:lang w:eastAsia="en-GB"/>
        </w:rPr>
        <w:t xml:space="preserve">mbassadors have the chance to work on campus-based residential, which aim to provide participants with an insight into University life. </w:t>
      </w:r>
    </w:p>
    <w:p w:rsidRPr="005019DE" w:rsidR="00A510E7" w:rsidP="00A510E7" w:rsidRDefault="000A1B93" w14:paraId="4AA61F1D" w14:textId="77777777">
      <w:pPr>
        <w:numPr>
          <w:ilvl w:val="0"/>
          <w:numId w:val="21"/>
        </w:numPr>
        <w:shd w:val="clear" w:color="auto" w:fill="FFFFFF"/>
        <w:spacing w:after="0" w:line="336" w:lineRule="atLeast"/>
        <w:rPr>
          <w:rFonts w:ascii="Arial" w:hAnsi="Arial" w:eastAsia="Times New Roman" w:cs="Arial"/>
          <w:color w:val="000000"/>
          <w:sz w:val="24"/>
          <w:szCs w:val="24"/>
          <w:lang w:eastAsia="en-GB"/>
        </w:rPr>
      </w:pPr>
      <w:r w:rsidRPr="005019DE">
        <w:rPr>
          <w:rFonts w:ascii="Arial" w:hAnsi="Arial" w:eastAsia="Times New Roman" w:cs="Arial"/>
          <w:b/>
          <w:color w:val="00B0F0"/>
          <w:sz w:val="24"/>
          <w:szCs w:val="24"/>
          <w:lang w:eastAsia="en-GB"/>
        </w:rPr>
        <w:t>Lead and develop</w:t>
      </w:r>
      <w:r w:rsidRPr="005019DE">
        <w:rPr>
          <w:rFonts w:ascii="Arial" w:hAnsi="Arial" w:eastAsia="Times New Roman" w:cs="Arial"/>
          <w:color w:val="00B0F0"/>
          <w:sz w:val="24"/>
          <w:szCs w:val="24"/>
          <w:lang w:eastAsia="en-GB"/>
        </w:rPr>
        <w:t> </w:t>
      </w:r>
      <w:r w:rsidRPr="005019DE" w:rsidR="00AC3978">
        <w:rPr>
          <w:rFonts w:ascii="Arial" w:hAnsi="Arial" w:eastAsia="Times New Roman" w:cs="Arial"/>
          <w:b/>
          <w:bCs/>
          <w:color w:val="00B0F0"/>
          <w:sz w:val="24"/>
          <w:szCs w:val="24"/>
          <w:lang w:eastAsia="en-GB"/>
        </w:rPr>
        <w:t xml:space="preserve">Subject Taster Workshop: </w:t>
      </w:r>
      <w:r w:rsidRPr="005019DE">
        <w:rPr>
          <w:rFonts w:ascii="Arial" w:hAnsi="Arial" w:eastAsia="Times New Roman" w:cs="Arial"/>
          <w:color w:val="000000"/>
          <w:sz w:val="24"/>
          <w:szCs w:val="24"/>
          <w:lang w:eastAsia="en-GB"/>
        </w:rPr>
        <w:t>This is a chance for Widening Participation Student Ambassadors to share their enthusiasm, stories and personal experiences about their subject, as well as deliver some key information about the co</w:t>
      </w:r>
      <w:r w:rsidRPr="005019DE" w:rsidR="00A510E7">
        <w:rPr>
          <w:rFonts w:ascii="Arial" w:hAnsi="Arial" w:eastAsia="Times New Roman" w:cs="Arial"/>
          <w:color w:val="000000"/>
          <w:sz w:val="24"/>
          <w:szCs w:val="24"/>
          <w:lang w:eastAsia="en-GB"/>
        </w:rPr>
        <w:t>urses and department facilities.</w:t>
      </w:r>
    </w:p>
    <w:p w:rsidRPr="005019DE" w:rsidR="00AC3978" w:rsidP="00AC3978" w:rsidRDefault="00A510E7" w14:paraId="62047659" w14:textId="77777777">
      <w:pPr>
        <w:numPr>
          <w:ilvl w:val="0"/>
          <w:numId w:val="21"/>
        </w:numPr>
        <w:shd w:val="clear" w:color="auto" w:fill="FFFFFF"/>
        <w:spacing w:after="0" w:line="336" w:lineRule="atLeast"/>
        <w:rPr>
          <w:rFonts w:ascii="Arial" w:hAnsi="Arial" w:cs="Arial"/>
          <w:sz w:val="24"/>
          <w:szCs w:val="24"/>
          <w:u w:val="single"/>
        </w:rPr>
      </w:pPr>
      <w:r w:rsidRPr="005019DE">
        <w:rPr>
          <w:rFonts w:ascii="Arial" w:hAnsi="Arial" w:eastAsia="Times New Roman" w:cs="Arial"/>
          <w:b/>
          <w:color w:val="00B0F0"/>
          <w:sz w:val="24"/>
          <w:szCs w:val="24"/>
          <w:lang w:eastAsia="en-GB"/>
        </w:rPr>
        <w:t xml:space="preserve"> Planning and delivering </w:t>
      </w:r>
      <w:r w:rsidRPr="005019DE">
        <w:rPr>
          <w:rFonts w:ascii="Arial" w:hAnsi="Arial" w:eastAsia="Times New Roman" w:cs="Arial"/>
          <w:b/>
          <w:bCs/>
          <w:color w:val="00B0F0"/>
          <w:sz w:val="24"/>
          <w:szCs w:val="24"/>
          <w:lang w:eastAsia="en-GB"/>
        </w:rPr>
        <w:t xml:space="preserve">subject and general mentoring/ coaching </w:t>
      </w:r>
      <w:r w:rsidRPr="005019DE">
        <w:rPr>
          <w:rFonts w:ascii="Arial" w:hAnsi="Arial" w:eastAsia="Times New Roman" w:cs="Arial"/>
          <w:bCs/>
          <w:color w:val="000000"/>
          <w:sz w:val="24"/>
          <w:szCs w:val="24"/>
          <w:lang w:eastAsia="en-GB"/>
        </w:rPr>
        <w:t>to</w:t>
      </w:r>
      <w:r w:rsidRPr="005019DE">
        <w:rPr>
          <w:rFonts w:ascii="Arial" w:hAnsi="Arial" w:eastAsia="Times New Roman" w:cs="Arial"/>
          <w:color w:val="000000"/>
          <w:sz w:val="24"/>
          <w:szCs w:val="24"/>
          <w:lang w:eastAsia="en-GB"/>
        </w:rPr>
        <w:t xml:space="preserve"> small groups of young people in schools and colleges across the South West London, and helping them to achieve their academic potential. </w:t>
      </w:r>
    </w:p>
    <w:p w:rsidRPr="005019DE" w:rsidR="00AC3978" w:rsidP="00AC3978" w:rsidRDefault="00AC3978" w14:paraId="603D13DD" w14:textId="77777777">
      <w:pPr>
        <w:shd w:val="clear" w:color="auto" w:fill="FFFFFF"/>
        <w:spacing w:after="0" w:line="336" w:lineRule="atLeast"/>
        <w:ind w:left="720"/>
        <w:rPr>
          <w:rFonts w:ascii="Arial" w:hAnsi="Arial" w:cs="Arial"/>
          <w:sz w:val="24"/>
          <w:szCs w:val="24"/>
          <w:u w:val="single"/>
        </w:rPr>
      </w:pPr>
    </w:p>
    <w:p w:rsidRPr="005019DE" w:rsidR="005019DE" w:rsidP="00A45D94" w:rsidRDefault="005019DE" w14:paraId="754606BA" w14:textId="77777777">
      <w:pPr>
        <w:shd w:val="clear" w:color="auto" w:fill="FFFFFF"/>
        <w:spacing w:after="0" w:line="336" w:lineRule="atLeast"/>
        <w:rPr>
          <w:rFonts w:ascii="Arial" w:hAnsi="Arial" w:cs="Arial"/>
          <w:sz w:val="24"/>
          <w:szCs w:val="24"/>
          <w:u w:val="single"/>
        </w:rPr>
      </w:pPr>
    </w:p>
    <w:p w:rsidRPr="005019DE" w:rsidR="006723FF" w:rsidP="00752CC0" w:rsidRDefault="006723FF" w14:paraId="1A7D144C" w14:textId="77777777">
      <w:pPr>
        <w:shd w:val="clear" w:color="auto" w:fill="FFFFFF"/>
        <w:spacing w:after="0" w:line="336" w:lineRule="atLeast"/>
        <w:rPr>
          <w:rFonts w:ascii="Arial" w:hAnsi="Arial" w:cs="Arial"/>
          <w:sz w:val="24"/>
          <w:szCs w:val="24"/>
          <w:u w:val="single"/>
        </w:rPr>
      </w:pPr>
      <w:r w:rsidRPr="005019DE">
        <w:rPr>
          <w:rFonts w:ascii="Arial" w:hAnsi="Arial" w:cs="Arial"/>
          <w:b/>
          <w:sz w:val="24"/>
          <w:szCs w:val="24"/>
          <w:u w:val="single"/>
        </w:rPr>
        <w:lastRenderedPageBreak/>
        <w:t>Job Description</w:t>
      </w:r>
    </w:p>
    <w:p w:rsidRPr="005019DE" w:rsidR="007B3960" w:rsidP="006723FF" w:rsidRDefault="007B3960" w14:paraId="4B8056E4" w14:textId="77777777">
      <w:pPr>
        <w:jc w:val="both"/>
        <w:rPr>
          <w:rFonts w:ascii="Arial" w:hAnsi="Arial" w:cs="Arial"/>
          <w:sz w:val="24"/>
          <w:szCs w:val="24"/>
        </w:rPr>
      </w:pPr>
    </w:p>
    <w:p w:rsidRPr="005019DE" w:rsidR="006723FF" w:rsidP="006723FF" w:rsidRDefault="006723FF" w14:paraId="159233E9" w14:textId="77777777">
      <w:pPr>
        <w:jc w:val="both"/>
        <w:rPr>
          <w:rFonts w:ascii="Arial" w:hAnsi="Arial" w:cs="Arial"/>
          <w:sz w:val="24"/>
          <w:szCs w:val="24"/>
        </w:rPr>
      </w:pPr>
      <w:r w:rsidRPr="005019DE">
        <w:rPr>
          <w:rFonts w:ascii="Arial" w:hAnsi="Arial" w:cs="Arial"/>
          <w:sz w:val="24"/>
          <w:szCs w:val="24"/>
        </w:rPr>
        <w:t>Job title: Widening Participation (WP) Student Ambassador</w:t>
      </w:r>
    </w:p>
    <w:p w:rsidRPr="005019DE" w:rsidR="006723FF" w:rsidP="006723FF" w:rsidRDefault="006723FF" w14:paraId="24DE2546" w14:textId="77777777">
      <w:pPr>
        <w:jc w:val="both"/>
        <w:rPr>
          <w:rFonts w:ascii="Arial" w:hAnsi="Arial" w:cs="Arial"/>
          <w:sz w:val="24"/>
          <w:szCs w:val="24"/>
        </w:rPr>
      </w:pPr>
      <w:r w:rsidRPr="005019DE">
        <w:rPr>
          <w:rFonts w:ascii="Arial" w:hAnsi="Arial" w:cs="Arial"/>
          <w:sz w:val="24"/>
          <w:szCs w:val="24"/>
        </w:rPr>
        <w:t>Vacancy: Casual (Ad-Hoc basis)</w:t>
      </w:r>
    </w:p>
    <w:p w:rsidRPr="005019DE" w:rsidR="006723FF" w:rsidP="006723FF" w:rsidRDefault="006723FF" w14:paraId="7948A7AC" w14:textId="6474938E">
      <w:pPr>
        <w:jc w:val="both"/>
        <w:rPr>
          <w:rFonts w:ascii="Arial" w:hAnsi="Arial" w:cs="Arial"/>
          <w:sz w:val="24"/>
          <w:szCs w:val="24"/>
        </w:rPr>
      </w:pPr>
      <w:r w:rsidRPr="070632A8">
        <w:rPr>
          <w:rFonts w:ascii="Arial" w:hAnsi="Arial" w:cs="Arial"/>
          <w:sz w:val="24"/>
          <w:szCs w:val="24"/>
        </w:rPr>
        <w:t>Salary: £</w:t>
      </w:r>
      <w:r w:rsidRPr="070632A8" w:rsidR="00BF43AF">
        <w:rPr>
          <w:rFonts w:ascii="Arial" w:hAnsi="Arial" w:cs="Arial"/>
          <w:sz w:val="24"/>
          <w:szCs w:val="24"/>
        </w:rPr>
        <w:t>1</w:t>
      </w:r>
      <w:r w:rsidRPr="070632A8" w:rsidR="2EA32DB5">
        <w:rPr>
          <w:rFonts w:ascii="Arial" w:hAnsi="Arial" w:cs="Arial"/>
          <w:sz w:val="24"/>
          <w:szCs w:val="24"/>
        </w:rPr>
        <w:t>1</w:t>
      </w:r>
      <w:r w:rsidRPr="070632A8">
        <w:rPr>
          <w:rFonts w:ascii="Arial" w:hAnsi="Arial" w:cs="Arial"/>
          <w:sz w:val="24"/>
          <w:szCs w:val="24"/>
        </w:rPr>
        <w:t>.</w:t>
      </w:r>
      <w:r w:rsidR="008F63E0">
        <w:rPr>
          <w:rFonts w:ascii="Arial" w:hAnsi="Arial" w:cs="Arial"/>
          <w:sz w:val="24"/>
          <w:szCs w:val="24"/>
        </w:rPr>
        <w:t>95</w:t>
      </w:r>
      <w:r w:rsidRPr="070632A8">
        <w:rPr>
          <w:rFonts w:ascii="Arial" w:hAnsi="Arial" w:cs="Arial"/>
          <w:sz w:val="24"/>
          <w:szCs w:val="24"/>
        </w:rPr>
        <w:t xml:space="preserve"> p/h</w:t>
      </w:r>
    </w:p>
    <w:p w:rsidRPr="005019DE" w:rsidR="006723FF" w:rsidP="006723FF" w:rsidRDefault="006723FF" w14:paraId="735568FE" w14:textId="77777777">
      <w:pPr>
        <w:jc w:val="both"/>
        <w:rPr>
          <w:rFonts w:ascii="Arial" w:hAnsi="Arial" w:cs="Arial"/>
          <w:sz w:val="24"/>
          <w:szCs w:val="24"/>
        </w:rPr>
      </w:pPr>
      <w:r w:rsidRPr="005019DE">
        <w:rPr>
          <w:rFonts w:ascii="Arial" w:hAnsi="Arial" w:cs="Arial"/>
          <w:sz w:val="24"/>
          <w:szCs w:val="24"/>
        </w:rPr>
        <w:t>Report to: Stud</w:t>
      </w:r>
      <w:r w:rsidRPr="005019DE" w:rsidR="00093519">
        <w:rPr>
          <w:rFonts w:ascii="Arial" w:hAnsi="Arial" w:cs="Arial"/>
          <w:sz w:val="24"/>
          <w:szCs w:val="24"/>
        </w:rPr>
        <w:t xml:space="preserve">ent Ambassador </w:t>
      </w:r>
      <w:r w:rsidR="00DD7A2E">
        <w:rPr>
          <w:rFonts w:ascii="Arial" w:hAnsi="Arial" w:cs="Arial"/>
          <w:sz w:val="24"/>
          <w:szCs w:val="24"/>
        </w:rPr>
        <w:t>Coordinator</w:t>
      </w:r>
    </w:p>
    <w:p w:rsidRPr="005019DE" w:rsidR="006723FF" w:rsidP="006723FF" w:rsidRDefault="006723FF" w14:paraId="2EA9CDB0" w14:textId="0DBCC334">
      <w:pPr>
        <w:jc w:val="both"/>
        <w:rPr>
          <w:rFonts w:ascii="Arial" w:hAnsi="Arial" w:cs="Arial"/>
          <w:sz w:val="24"/>
          <w:szCs w:val="24"/>
        </w:rPr>
      </w:pPr>
      <w:r w:rsidRPr="070632A8">
        <w:rPr>
          <w:rFonts w:ascii="Arial" w:hAnsi="Arial" w:cs="Arial"/>
          <w:sz w:val="24"/>
          <w:szCs w:val="24"/>
        </w:rPr>
        <w:t>Closing date:</w:t>
      </w:r>
      <w:r w:rsidRPr="070632A8" w:rsidR="00EC6B1A">
        <w:rPr>
          <w:rFonts w:ascii="Arial" w:hAnsi="Arial" w:cs="Arial"/>
          <w:sz w:val="24"/>
          <w:szCs w:val="24"/>
        </w:rPr>
        <w:t xml:space="preserve"> </w:t>
      </w:r>
      <w:r w:rsidR="008F63E0">
        <w:rPr>
          <w:rFonts w:ascii="Arial" w:hAnsi="Arial" w:cs="Arial"/>
          <w:sz w:val="24"/>
          <w:szCs w:val="24"/>
        </w:rPr>
        <w:t>24</w:t>
      </w:r>
      <w:r w:rsidRPr="070632A8" w:rsidR="00446FD1">
        <w:rPr>
          <w:rFonts w:ascii="Arial" w:hAnsi="Arial" w:cs="Arial"/>
          <w:sz w:val="24"/>
          <w:szCs w:val="24"/>
        </w:rPr>
        <w:t>/</w:t>
      </w:r>
      <w:r w:rsidRPr="070632A8" w:rsidR="3D85D82D">
        <w:rPr>
          <w:rFonts w:ascii="Arial" w:hAnsi="Arial" w:cs="Arial"/>
          <w:sz w:val="24"/>
          <w:szCs w:val="24"/>
        </w:rPr>
        <w:t>10</w:t>
      </w:r>
      <w:r w:rsidRPr="070632A8" w:rsidR="00446FD1">
        <w:rPr>
          <w:rFonts w:ascii="Arial" w:hAnsi="Arial" w:cs="Arial"/>
          <w:sz w:val="24"/>
          <w:szCs w:val="24"/>
        </w:rPr>
        <w:t>/202</w:t>
      </w:r>
      <w:r w:rsidR="008F63E0">
        <w:rPr>
          <w:rFonts w:ascii="Arial" w:hAnsi="Arial" w:cs="Arial"/>
          <w:sz w:val="24"/>
          <w:szCs w:val="24"/>
        </w:rPr>
        <w:t>3</w:t>
      </w:r>
    </w:p>
    <w:p w:rsidRPr="005019DE" w:rsidR="00E5539D" w:rsidP="006723FF" w:rsidRDefault="00E5539D" w14:paraId="4344A4B1" w14:textId="77777777">
      <w:pPr>
        <w:jc w:val="both"/>
        <w:rPr>
          <w:rFonts w:ascii="Arial" w:hAnsi="Arial" w:cs="Arial"/>
          <w:sz w:val="24"/>
          <w:szCs w:val="24"/>
        </w:rPr>
      </w:pPr>
    </w:p>
    <w:p w:rsidRPr="005019DE" w:rsidR="00E5539D" w:rsidP="00E5539D" w:rsidRDefault="00E5539D" w14:paraId="3B6EE647" w14:textId="77777777">
      <w:pPr>
        <w:jc w:val="both"/>
        <w:rPr>
          <w:rFonts w:ascii="Arial" w:hAnsi="Arial" w:cs="Arial"/>
          <w:b/>
          <w:sz w:val="24"/>
          <w:szCs w:val="24"/>
        </w:rPr>
      </w:pPr>
      <w:r w:rsidRPr="005019DE">
        <w:rPr>
          <w:rFonts w:ascii="Arial" w:hAnsi="Arial" w:cs="Arial"/>
          <w:b/>
          <w:sz w:val="24"/>
          <w:szCs w:val="24"/>
        </w:rPr>
        <w:t>Role Purpose:</w:t>
      </w:r>
    </w:p>
    <w:p w:rsidRPr="005019DE" w:rsidR="00E5539D" w:rsidP="00E5539D" w:rsidRDefault="002F1E19" w14:paraId="288512AD" w14:textId="77777777">
      <w:pPr>
        <w:pStyle w:val="ListParagraph"/>
        <w:numPr>
          <w:ilvl w:val="0"/>
          <w:numId w:val="5"/>
        </w:numPr>
        <w:spacing w:after="0" w:line="240" w:lineRule="auto"/>
        <w:jc w:val="both"/>
        <w:rPr>
          <w:rFonts w:ascii="Arial" w:hAnsi="Arial" w:cs="Arial"/>
          <w:b/>
          <w:sz w:val="24"/>
          <w:szCs w:val="24"/>
          <w:u w:val="single"/>
        </w:rPr>
      </w:pPr>
      <w:r w:rsidRPr="005019DE">
        <w:rPr>
          <w:rFonts w:ascii="Arial" w:hAnsi="Arial" w:cs="Arial"/>
          <w:sz w:val="24"/>
          <w:szCs w:val="24"/>
        </w:rPr>
        <w:t>To</w:t>
      </w:r>
      <w:r w:rsidRPr="005019DE" w:rsidR="00956F70">
        <w:rPr>
          <w:rFonts w:ascii="Arial" w:hAnsi="Arial" w:cs="Arial"/>
          <w:sz w:val="24"/>
          <w:szCs w:val="24"/>
        </w:rPr>
        <w:t xml:space="preserve"> </w:t>
      </w:r>
      <w:r w:rsidRPr="005019DE" w:rsidR="00E5539D">
        <w:rPr>
          <w:rFonts w:ascii="Arial" w:hAnsi="Arial" w:cs="Arial"/>
          <w:sz w:val="24"/>
          <w:szCs w:val="24"/>
        </w:rPr>
        <w:t>support</w:t>
      </w:r>
      <w:r w:rsidRPr="005019DE">
        <w:rPr>
          <w:rFonts w:ascii="Arial" w:hAnsi="Arial" w:cs="Arial"/>
          <w:sz w:val="24"/>
          <w:szCs w:val="24"/>
        </w:rPr>
        <w:t xml:space="preserve"> </w:t>
      </w:r>
      <w:r w:rsidRPr="005019DE" w:rsidR="00E5539D">
        <w:rPr>
          <w:rFonts w:ascii="Arial" w:hAnsi="Arial" w:cs="Arial"/>
          <w:sz w:val="24"/>
          <w:szCs w:val="24"/>
        </w:rPr>
        <w:t>with</w:t>
      </w:r>
      <w:r w:rsidRPr="005019DE">
        <w:rPr>
          <w:rFonts w:ascii="Arial" w:hAnsi="Arial" w:cs="Arial"/>
          <w:sz w:val="24"/>
          <w:szCs w:val="24"/>
        </w:rPr>
        <w:t xml:space="preserve"> the </w:t>
      </w:r>
      <w:r w:rsidRPr="005019DE" w:rsidR="00956F70">
        <w:rPr>
          <w:rFonts w:ascii="Arial" w:hAnsi="Arial" w:cs="Arial"/>
          <w:sz w:val="24"/>
          <w:szCs w:val="24"/>
        </w:rPr>
        <w:t>delivery</w:t>
      </w:r>
      <w:r w:rsidRPr="005019DE">
        <w:rPr>
          <w:rFonts w:ascii="Arial" w:hAnsi="Arial" w:cs="Arial"/>
          <w:sz w:val="24"/>
          <w:szCs w:val="24"/>
        </w:rPr>
        <w:t xml:space="preserve"> of WP outreach activities.</w:t>
      </w:r>
    </w:p>
    <w:p w:rsidRPr="005019DE" w:rsidR="00956F70" w:rsidP="00F27F30" w:rsidRDefault="00E5539D" w14:paraId="142A4B5F" w14:textId="77777777">
      <w:pPr>
        <w:pStyle w:val="ListParagraph"/>
        <w:numPr>
          <w:ilvl w:val="0"/>
          <w:numId w:val="5"/>
        </w:numPr>
        <w:jc w:val="both"/>
        <w:rPr>
          <w:rFonts w:ascii="Arial" w:hAnsi="Arial" w:cs="Arial"/>
          <w:sz w:val="24"/>
          <w:szCs w:val="24"/>
        </w:rPr>
      </w:pPr>
      <w:r w:rsidRPr="005019DE">
        <w:rPr>
          <w:rFonts w:ascii="Arial" w:hAnsi="Arial" w:cs="Arial"/>
          <w:sz w:val="24"/>
          <w:szCs w:val="24"/>
        </w:rPr>
        <w:t xml:space="preserve">To be a positive </w:t>
      </w:r>
      <w:r w:rsidRPr="005019DE" w:rsidR="00956F70">
        <w:rPr>
          <w:rFonts w:ascii="Arial" w:hAnsi="Arial" w:cs="Arial"/>
          <w:sz w:val="24"/>
          <w:szCs w:val="24"/>
        </w:rPr>
        <w:t>student role model encouraging</w:t>
      </w:r>
      <w:r w:rsidRPr="005019DE" w:rsidR="002F1E19">
        <w:rPr>
          <w:rFonts w:ascii="Arial" w:hAnsi="Arial" w:cs="Arial"/>
          <w:sz w:val="24"/>
          <w:szCs w:val="24"/>
        </w:rPr>
        <w:t xml:space="preserve"> young people to consider Higher Education </w:t>
      </w:r>
      <w:r w:rsidRPr="005019DE" w:rsidR="00956F70">
        <w:rPr>
          <w:rFonts w:ascii="Arial" w:hAnsi="Arial" w:cs="Arial"/>
          <w:sz w:val="24"/>
          <w:szCs w:val="24"/>
        </w:rPr>
        <w:t xml:space="preserve">as a viable option. </w:t>
      </w:r>
    </w:p>
    <w:p w:rsidRPr="005019DE" w:rsidR="002F1E19" w:rsidP="00F27F30" w:rsidRDefault="002F1E19" w14:paraId="359A2ACB" w14:textId="77777777">
      <w:pPr>
        <w:pStyle w:val="ListParagraph"/>
        <w:numPr>
          <w:ilvl w:val="0"/>
          <w:numId w:val="5"/>
        </w:numPr>
        <w:jc w:val="both"/>
        <w:rPr>
          <w:rFonts w:ascii="Arial" w:hAnsi="Arial" w:cs="Arial"/>
          <w:sz w:val="24"/>
          <w:szCs w:val="24"/>
        </w:rPr>
      </w:pPr>
      <w:r w:rsidRPr="005019DE">
        <w:rPr>
          <w:rFonts w:ascii="Arial" w:hAnsi="Arial" w:cs="Arial"/>
          <w:sz w:val="24"/>
          <w:szCs w:val="24"/>
        </w:rPr>
        <w:t>To support with activities to raise student aspiration and attainment</w:t>
      </w:r>
      <w:r w:rsidRPr="005019DE" w:rsidR="008D296C">
        <w:rPr>
          <w:rFonts w:ascii="Arial" w:hAnsi="Arial" w:cs="Arial"/>
          <w:sz w:val="24"/>
          <w:szCs w:val="24"/>
        </w:rPr>
        <w:t>.</w:t>
      </w:r>
    </w:p>
    <w:p w:rsidRPr="005019DE" w:rsidR="006723FF" w:rsidP="0047455C" w:rsidRDefault="0047455C" w14:paraId="766878D2" w14:textId="77777777">
      <w:pPr>
        <w:tabs>
          <w:tab w:val="left" w:pos="3300"/>
        </w:tabs>
        <w:jc w:val="both"/>
        <w:rPr>
          <w:rFonts w:ascii="Arial" w:hAnsi="Arial" w:cs="Arial"/>
          <w:b/>
          <w:sz w:val="24"/>
          <w:szCs w:val="24"/>
          <w:u w:val="single"/>
        </w:rPr>
      </w:pPr>
      <w:r w:rsidRPr="005019DE">
        <w:rPr>
          <w:rFonts w:ascii="Arial" w:hAnsi="Arial" w:cs="Arial"/>
          <w:b/>
          <w:sz w:val="24"/>
          <w:szCs w:val="24"/>
          <w:u w:val="single"/>
        </w:rPr>
        <w:tab/>
      </w:r>
    </w:p>
    <w:p w:rsidRPr="005019DE" w:rsidR="006723FF" w:rsidP="00E5539D" w:rsidRDefault="006723FF" w14:paraId="20F010A5" w14:textId="77777777">
      <w:pPr>
        <w:jc w:val="both"/>
        <w:rPr>
          <w:rFonts w:ascii="Arial" w:hAnsi="Arial" w:cs="Arial"/>
          <w:b/>
          <w:sz w:val="24"/>
          <w:szCs w:val="24"/>
        </w:rPr>
      </w:pPr>
      <w:r w:rsidRPr="005019DE">
        <w:rPr>
          <w:rFonts w:ascii="Arial" w:hAnsi="Arial" w:cs="Arial"/>
          <w:b/>
          <w:sz w:val="24"/>
          <w:szCs w:val="24"/>
        </w:rPr>
        <w:t>Main R</w:t>
      </w:r>
      <w:r w:rsidRPr="005019DE" w:rsidR="00E5539D">
        <w:rPr>
          <w:rFonts w:ascii="Arial" w:hAnsi="Arial" w:cs="Arial"/>
          <w:b/>
          <w:sz w:val="24"/>
          <w:szCs w:val="24"/>
        </w:rPr>
        <w:t>esponsibilities:</w:t>
      </w:r>
    </w:p>
    <w:p w:rsidRPr="005019DE" w:rsidR="00284298" w:rsidP="00E5539D" w:rsidRDefault="00284298" w14:paraId="34BB4343" w14:textId="77777777">
      <w:pPr>
        <w:jc w:val="both"/>
        <w:rPr>
          <w:rFonts w:ascii="Arial" w:hAnsi="Arial" w:cs="Arial"/>
          <w:i/>
          <w:sz w:val="24"/>
          <w:szCs w:val="24"/>
        </w:rPr>
      </w:pPr>
      <w:r w:rsidRPr="005019DE">
        <w:rPr>
          <w:rFonts w:ascii="Arial" w:hAnsi="Arial" w:cs="Arial"/>
          <w:b/>
          <w:i/>
          <w:sz w:val="24"/>
          <w:szCs w:val="24"/>
        </w:rPr>
        <w:t>Please note:</w:t>
      </w:r>
      <w:r w:rsidRPr="005019DE">
        <w:rPr>
          <w:rFonts w:ascii="Arial" w:hAnsi="Arial" w:cs="Arial"/>
          <w:i/>
          <w:sz w:val="24"/>
          <w:szCs w:val="24"/>
        </w:rPr>
        <w:t xml:space="preserve"> </w:t>
      </w:r>
      <w:r w:rsidRPr="005019DE" w:rsidR="00D64FB0">
        <w:rPr>
          <w:rFonts w:ascii="Arial" w:hAnsi="Arial" w:cs="Arial"/>
          <w:i/>
          <w:sz w:val="24"/>
          <w:szCs w:val="24"/>
        </w:rPr>
        <w:t xml:space="preserve">as well as the main responsibilities below you will also undertake the main responsibilities highlighted in the General Student Ambassador Job Pack. </w:t>
      </w:r>
      <w:r w:rsidRPr="005019DE" w:rsidR="00FB5A1E">
        <w:rPr>
          <w:rFonts w:ascii="Arial" w:hAnsi="Arial" w:cs="Arial"/>
          <w:i/>
          <w:sz w:val="24"/>
          <w:szCs w:val="24"/>
        </w:rPr>
        <w:t xml:space="preserve">                                                                                                                                                                                                                                                                                                                                                                                                                                                                                                                                                                                                                                                                                                                                                                                                                                                                                                                                                                                                                                                                                                                                                                                                                                                                                                                                                                                                                                                                                                                                                                                                                                                                                                                                                                                                                                                                                                                                                                                                                                                                                                                                                                                                                                                                                                                                                                                                                                                                                                                                                                                                                                                                                                                                                                                                                                                                                                                                                                                                            </w:t>
      </w:r>
    </w:p>
    <w:p w:rsidRPr="005019DE" w:rsidR="006723FF" w:rsidP="006723FF" w:rsidRDefault="006723FF" w14:paraId="0F103975" w14:textId="77777777">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To actively raise young people’s aspirations by being involved in mentoring and tutoring opportunities</w:t>
      </w:r>
    </w:p>
    <w:p w:rsidRPr="005019DE" w:rsidR="006723FF" w:rsidP="006723FF" w:rsidRDefault="006723FF" w14:paraId="7C79085B" w14:textId="77777777">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 xml:space="preserve">To support the WP team in collaborations with London and nationwide WP organisations including </w:t>
      </w:r>
      <w:r w:rsidRPr="005019DE" w:rsidR="009B0500">
        <w:rPr>
          <w:rFonts w:ascii="Arial" w:hAnsi="Arial" w:cs="Arial"/>
          <w:sz w:val="24"/>
          <w:szCs w:val="24"/>
        </w:rPr>
        <w:t xml:space="preserve">NCOP organisations like </w:t>
      </w:r>
      <w:r w:rsidRPr="005019DE">
        <w:rPr>
          <w:rFonts w:ascii="Arial" w:hAnsi="Arial" w:cs="Arial"/>
          <w:sz w:val="24"/>
          <w:szCs w:val="24"/>
        </w:rPr>
        <w:t>Aim Higher, Access HE, and Linking London.</w:t>
      </w:r>
    </w:p>
    <w:p w:rsidRPr="0085526F" w:rsidR="00FD1241" w:rsidP="00FD1241" w:rsidRDefault="00FD1241" w14:paraId="075D384A" w14:textId="2A58B413">
      <w:pPr>
        <w:pStyle w:val="ListParagraph"/>
        <w:numPr>
          <w:ilvl w:val="0"/>
          <w:numId w:val="4"/>
        </w:numPr>
        <w:spacing w:after="0" w:line="240" w:lineRule="auto"/>
        <w:jc w:val="both"/>
        <w:rPr>
          <w:rFonts w:ascii="Arial" w:hAnsi="Arial" w:cs="Arial"/>
          <w:b/>
          <w:sz w:val="24"/>
          <w:szCs w:val="24"/>
          <w:u w:val="single"/>
        </w:rPr>
      </w:pPr>
      <w:r w:rsidRPr="00A45D94">
        <w:rPr>
          <w:rFonts w:ascii="Arial" w:hAnsi="Arial" w:cs="Arial"/>
          <w:sz w:val="24"/>
          <w:szCs w:val="24"/>
        </w:rPr>
        <w:t>To create</w:t>
      </w:r>
      <w:r w:rsidRPr="00A45D94" w:rsidR="00284ECF">
        <w:rPr>
          <w:rFonts w:ascii="Arial" w:hAnsi="Arial" w:cs="Arial"/>
          <w:sz w:val="24"/>
          <w:szCs w:val="24"/>
        </w:rPr>
        <w:t>/ contribute to</w:t>
      </w:r>
      <w:r w:rsidRPr="00A45D94">
        <w:rPr>
          <w:rFonts w:ascii="Arial" w:hAnsi="Arial" w:cs="Arial"/>
          <w:sz w:val="24"/>
          <w:szCs w:val="24"/>
        </w:rPr>
        <w:t xml:space="preserve"> </w:t>
      </w:r>
      <w:r w:rsidRPr="00A45D94" w:rsidR="00284ECF">
        <w:rPr>
          <w:rFonts w:ascii="Arial" w:hAnsi="Arial" w:cs="Arial"/>
          <w:sz w:val="24"/>
          <w:szCs w:val="24"/>
        </w:rPr>
        <w:t>engaging</w:t>
      </w:r>
      <w:r w:rsidRPr="00A45D94" w:rsidR="004B2817">
        <w:rPr>
          <w:rFonts w:ascii="Arial" w:hAnsi="Arial" w:cs="Arial"/>
          <w:sz w:val="24"/>
          <w:szCs w:val="24"/>
        </w:rPr>
        <w:t xml:space="preserve"> online</w:t>
      </w:r>
      <w:r w:rsidRPr="00A45D94" w:rsidR="00284ECF">
        <w:rPr>
          <w:rFonts w:ascii="Arial" w:hAnsi="Arial" w:cs="Arial"/>
          <w:sz w:val="24"/>
          <w:szCs w:val="24"/>
        </w:rPr>
        <w:t xml:space="preserve"> </w:t>
      </w:r>
      <w:r w:rsidRPr="00A45D94">
        <w:rPr>
          <w:rFonts w:ascii="Arial" w:hAnsi="Arial" w:cs="Arial"/>
          <w:sz w:val="24"/>
          <w:szCs w:val="24"/>
        </w:rPr>
        <w:t xml:space="preserve">educational content for WP </w:t>
      </w:r>
      <w:proofErr w:type="gramStart"/>
      <w:r w:rsidRPr="00A45D94" w:rsidR="00284ECF">
        <w:rPr>
          <w:rFonts w:ascii="Arial" w:hAnsi="Arial" w:cs="Arial"/>
          <w:sz w:val="24"/>
          <w:szCs w:val="24"/>
        </w:rPr>
        <w:t xml:space="preserve">projects, </w:t>
      </w:r>
      <w:r w:rsidRPr="00A45D94">
        <w:rPr>
          <w:rFonts w:ascii="Arial" w:hAnsi="Arial" w:cs="Arial"/>
          <w:sz w:val="24"/>
          <w:szCs w:val="24"/>
        </w:rPr>
        <w:t xml:space="preserve"> </w:t>
      </w:r>
      <w:r w:rsidRPr="00A45D94" w:rsidR="00284ECF">
        <w:rPr>
          <w:rFonts w:ascii="Arial" w:hAnsi="Arial" w:cs="Arial"/>
          <w:sz w:val="24"/>
          <w:szCs w:val="24"/>
        </w:rPr>
        <w:t>and</w:t>
      </w:r>
      <w:proofErr w:type="gramEnd"/>
      <w:r w:rsidRPr="00A45D94" w:rsidR="00284ECF">
        <w:rPr>
          <w:rFonts w:ascii="Arial" w:hAnsi="Arial" w:cs="Arial"/>
          <w:sz w:val="24"/>
          <w:szCs w:val="24"/>
        </w:rPr>
        <w:t xml:space="preserve"> </w:t>
      </w:r>
      <w:r w:rsidRPr="00A45D94">
        <w:rPr>
          <w:rFonts w:ascii="Arial" w:hAnsi="Arial" w:cs="Arial"/>
          <w:sz w:val="24"/>
          <w:szCs w:val="24"/>
        </w:rPr>
        <w:t>social media</w:t>
      </w:r>
      <w:r w:rsidRPr="00A45D94" w:rsidR="004B2817">
        <w:rPr>
          <w:rFonts w:ascii="Arial" w:hAnsi="Arial" w:cs="Arial"/>
          <w:sz w:val="24"/>
          <w:szCs w:val="24"/>
        </w:rPr>
        <w:t xml:space="preserve"> (e.g. video workshops and online resources)</w:t>
      </w:r>
      <w:r w:rsidRPr="00A45D94" w:rsidR="00284ECF">
        <w:rPr>
          <w:rFonts w:ascii="Arial" w:hAnsi="Arial" w:cs="Arial"/>
          <w:sz w:val="24"/>
          <w:szCs w:val="24"/>
        </w:rPr>
        <w:t>.</w:t>
      </w:r>
      <w:r w:rsidRPr="00A45D94">
        <w:rPr>
          <w:rFonts w:ascii="Arial" w:hAnsi="Arial" w:cs="Arial"/>
          <w:sz w:val="24"/>
          <w:szCs w:val="24"/>
        </w:rPr>
        <w:t xml:space="preserve"> </w:t>
      </w:r>
    </w:p>
    <w:p w:rsidRPr="005019DE" w:rsidR="004B2817" w:rsidP="004B2817" w:rsidRDefault="004B2817" w14:paraId="1BE69D6C" w14:textId="7EA5A14E">
      <w:pPr>
        <w:pStyle w:val="ListParagraph"/>
        <w:numPr>
          <w:ilvl w:val="0"/>
          <w:numId w:val="4"/>
        </w:numPr>
        <w:spacing w:after="0" w:line="240" w:lineRule="auto"/>
        <w:jc w:val="both"/>
        <w:rPr>
          <w:rFonts w:ascii="Arial" w:hAnsi="Arial" w:cs="Arial"/>
          <w:b/>
          <w:sz w:val="24"/>
          <w:szCs w:val="24"/>
          <w:u w:val="single"/>
        </w:rPr>
      </w:pPr>
      <w:r w:rsidRPr="0085526F">
        <w:rPr>
          <w:rFonts w:ascii="Arial" w:hAnsi="Arial" w:cs="Arial"/>
          <w:sz w:val="24"/>
          <w:szCs w:val="24"/>
        </w:rPr>
        <w:t>To</w:t>
      </w:r>
      <w:r w:rsidRPr="0085526F" w:rsidR="0074067D">
        <w:rPr>
          <w:rFonts w:ascii="Arial" w:hAnsi="Arial" w:cs="Arial"/>
          <w:sz w:val="24"/>
          <w:szCs w:val="24"/>
        </w:rPr>
        <w:t xml:space="preserve"> create and</w:t>
      </w:r>
      <w:r w:rsidRPr="0085526F">
        <w:rPr>
          <w:rFonts w:ascii="Arial" w:hAnsi="Arial" w:cs="Arial"/>
          <w:sz w:val="24"/>
          <w:szCs w:val="24"/>
        </w:rPr>
        <w:t xml:space="preserve"> deliver presentations and talks in a variety of contexts</w:t>
      </w:r>
      <w:r w:rsidRPr="005019DE">
        <w:rPr>
          <w:rFonts w:ascii="Arial" w:hAnsi="Arial" w:cs="Arial"/>
          <w:sz w:val="24"/>
          <w:szCs w:val="24"/>
        </w:rPr>
        <w:t xml:space="preserve"> specifically around WP based topics.</w:t>
      </w:r>
    </w:p>
    <w:p w:rsidRPr="005019DE" w:rsidR="006723FF" w:rsidP="006723FF" w:rsidRDefault="006723FF" w14:paraId="72C91EFB" w14:textId="135D8FAA">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 xml:space="preserve">To actively use own initiative to create opportunities that will support in raising young people’s aspirations </w:t>
      </w:r>
    </w:p>
    <w:p w:rsidRPr="005019DE" w:rsidR="006723FF" w:rsidP="006723FF" w:rsidRDefault="006723FF" w14:paraId="7D7957AC" w14:textId="77777777">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Empower young people by drawing out their skills and talents and nurturing these.</w:t>
      </w:r>
    </w:p>
    <w:p w:rsidR="006723FF" w:rsidP="006723FF" w:rsidRDefault="006723FF" w14:paraId="33254C55" w14:textId="66459265">
      <w:pPr>
        <w:pStyle w:val="ListParagraph"/>
        <w:numPr>
          <w:ilvl w:val="0"/>
          <w:numId w:val="4"/>
        </w:numPr>
        <w:spacing w:after="0" w:line="240" w:lineRule="auto"/>
        <w:jc w:val="both"/>
        <w:rPr>
          <w:rFonts w:ascii="Arial" w:hAnsi="Arial" w:cs="Arial"/>
          <w:sz w:val="24"/>
          <w:szCs w:val="24"/>
        </w:rPr>
      </w:pPr>
      <w:r w:rsidRPr="005019DE">
        <w:rPr>
          <w:rFonts w:ascii="Arial" w:hAnsi="Arial" w:cs="Arial"/>
          <w:sz w:val="24"/>
          <w:szCs w:val="24"/>
        </w:rPr>
        <w:t>Be a positive role-model and effective leader.</w:t>
      </w:r>
    </w:p>
    <w:p w:rsidRPr="005019DE" w:rsidR="00284ECF" w:rsidP="006723FF" w:rsidRDefault="00284ECF" w14:paraId="160E1778" w14:textId="33D0455B">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support initiatives for current university students</w:t>
      </w:r>
      <w:r w:rsidR="004B2817">
        <w:rPr>
          <w:rFonts w:ascii="Arial" w:hAnsi="Arial" w:cs="Arial"/>
          <w:sz w:val="24"/>
          <w:szCs w:val="24"/>
        </w:rPr>
        <w:t xml:space="preserve"> from diverse backgrounds</w:t>
      </w:r>
      <w:r>
        <w:rPr>
          <w:rFonts w:ascii="Arial" w:hAnsi="Arial" w:cs="Arial"/>
          <w:sz w:val="24"/>
          <w:szCs w:val="24"/>
        </w:rPr>
        <w:t xml:space="preserve"> (e.g. </w:t>
      </w:r>
      <w:r w:rsidR="004B2817">
        <w:rPr>
          <w:rFonts w:ascii="Arial" w:hAnsi="Arial" w:cs="Arial"/>
          <w:sz w:val="24"/>
          <w:szCs w:val="24"/>
        </w:rPr>
        <w:t>the early induction programme ‘Get Set for Success’).</w:t>
      </w:r>
    </w:p>
    <w:p w:rsidRPr="005019DE" w:rsidR="006723FF" w:rsidP="006723FF" w:rsidRDefault="006723FF" w14:paraId="38EE339E" w14:textId="77777777">
      <w:pPr>
        <w:pStyle w:val="ListParagraph"/>
        <w:numPr>
          <w:ilvl w:val="0"/>
          <w:numId w:val="4"/>
        </w:numPr>
        <w:spacing w:after="0" w:line="240" w:lineRule="auto"/>
        <w:jc w:val="both"/>
        <w:rPr>
          <w:rFonts w:ascii="Arial" w:hAnsi="Arial" w:cs="Arial"/>
          <w:sz w:val="24"/>
          <w:szCs w:val="24"/>
        </w:rPr>
      </w:pPr>
      <w:r w:rsidRPr="005019DE">
        <w:rPr>
          <w:rFonts w:ascii="Arial" w:hAnsi="Arial" w:cs="Arial"/>
          <w:sz w:val="24"/>
          <w:szCs w:val="24"/>
        </w:rPr>
        <w:t>Adhere to health and safety policies and safeguarding policies.</w:t>
      </w:r>
    </w:p>
    <w:p w:rsidRPr="005019DE" w:rsidR="00164F36" w:rsidP="006723FF" w:rsidRDefault="006723FF" w14:paraId="253F0CF7" w14:textId="77777777">
      <w:pPr>
        <w:pStyle w:val="ListParagraph"/>
        <w:numPr>
          <w:ilvl w:val="0"/>
          <w:numId w:val="4"/>
        </w:numPr>
        <w:spacing w:after="0" w:line="240" w:lineRule="auto"/>
        <w:jc w:val="both"/>
        <w:rPr>
          <w:rFonts w:ascii="Arial" w:hAnsi="Arial" w:cs="Arial"/>
          <w:sz w:val="24"/>
          <w:szCs w:val="24"/>
        </w:rPr>
      </w:pPr>
      <w:r w:rsidRPr="005019DE">
        <w:rPr>
          <w:rFonts w:ascii="Arial" w:hAnsi="Arial" w:cs="Arial"/>
          <w:sz w:val="24"/>
          <w:szCs w:val="24"/>
        </w:rPr>
        <w:t>To undertake any training deemed necessary for the position.</w:t>
      </w:r>
    </w:p>
    <w:p w:rsidRPr="005019DE" w:rsidR="00A41737" w:rsidP="00AD5C46" w:rsidRDefault="00A41737" w14:paraId="736B2624" w14:textId="77777777">
      <w:pPr>
        <w:rPr>
          <w:rFonts w:ascii="Arial" w:hAnsi="Arial" w:cs="Arial"/>
          <w:sz w:val="24"/>
          <w:szCs w:val="24"/>
        </w:rPr>
      </w:pPr>
    </w:p>
    <w:p w:rsidRPr="005019DE" w:rsidR="00CA7930" w:rsidP="00AD5C46" w:rsidRDefault="00CA7930" w14:paraId="02DC7E12" w14:textId="77777777">
      <w:pPr>
        <w:rPr>
          <w:rFonts w:ascii="Arial" w:hAnsi="Arial" w:cs="Arial"/>
          <w:sz w:val="24"/>
          <w:szCs w:val="24"/>
        </w:rPr>
      </w:pPr>
    </w:p>
    <w:p w:rsidR="000F20ED" w:rsidP="00AD5C46" w:rsidRDefault="000F20ED" w14:paraId="14732468" w14:textId="77777777">
      <w:pPr>
        <w:rPr>
          <w:rFonts w:ascii="Arial" w:hAnsi="Arial" w:eastAsia="Times New Roman" w:cs="Arial"/>
          <w:b/>
          <w:sz w:val="24"/>
          <w:szCs w:val="24"/>
          <w:u w:val="single"/>
        </w:rPr>
      </w:pPr>
    </w:p>
    <w:p w:rsidR="000F20ED" w:rsidP="00AD5C46" w:rsidRDefault="000F20ED" w14:paraId="142B7345" w14:textId="77777777">
      <w:pPr>
        <w:rPr>
          <w:rFonts w:ascii="Arial" w:hAnsi="Arial" w:eastAsia="Times New Roman" w:cs="Arial"/>
          <w:b/>
          <w:sz w:val="24"/>
          <w:szCs w:val="24"/>
          <w:u w:val="single"/>
        </w:rPr>
      </w:pPr>
    </w:p>
    <w:p w:rsidRPr="005019DE" w:rsidR="00AD5C46" w:rsidP="00AD5C46" w:rsidRDefault="00AD5C46" w14:paraId="5FDD3993" w14:textId="204863DA">
      <w:pPr>
        <w:rPr>
          <w:rFonts w:ascii="Arial" w:hAnsi="Arial" w:eastAsia="Times New Roman" w:cs="Arial"/>
          <w:sz w:val="24"/>
          <w:szCs w:val="24"/>
          <w:u w:val="single"/>
        </w:rPr>
      </w:pPr>
      <w:r w:rsidRPr="005019DE">
        <w:rPr>
          <w:rFonts w:ascii="Arial" w:hAnsi="Arial" w:eastAsia="Times New Roman" w:cs="Arial"/>
          <w:b/>
          <w:sz w:val="24"/>
          <w:szCs w:val="24"/>
          <w:u w:val="single"/>
        </w:rPr>
        <w:lastRenderedPageBreak/>
        <w:t>Job specification</w:t>
      </w:r>
      <w:r w:rsidRPr="005019DE">
        <w:rPr>
          <w:rFonts w:ascii="Arial" w:hAnsi="Arial" w:eastAsia="Times New Roman" w:cs="Arial"/>
          <w:sz w:val="24"/>
          <w:szCs w:val="24"/>
          <w:u w:val="single"/>
        </w:rPr>
        <w:t xml:space="preserve"> </w:t>
      </w:r>
    </w:p>
    <w:p w:rsidRPr="005019DE" w:rsidR="00AD5C46" w:rsidP="00AD5C46" w:rsidRDefault="00AD5C46" w14:paraId="44F6AFB8" w14:textId="77777777">
      <w:pPr>
        <w:spacing w:after="0" w:line="240" w:lineRule="auto"/>
        <w:ind w:left="720"/>
        <w:jc w:val="both"/>
        <w:rPr>
          <w:rFonts w:ascii="Arial" w:hAnsi="Arial" w:eastAsia="Times New Roman" w:cs="Arial"/>
          <w:sz w:val="24"/>
          <w:szCs w:val="24"/>
        </w:rPr>
      </w:pPr>
    </w:p>
    <w:tbl>
      <w:tblPr>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46"/>
        <w:gridCol w:w="1787"/>
        <w:gridCol w:w="906"/>
        <w:gridCol w:w="2410"/>
      </w:tblGrid>
      <w:tr w:rsidRPr="005019DE" w:rsidR="00AD5C46" w:rsidTr="009B0500" w14:paraId="42D1B6E0" w14:textId="77777777">
        <w:tc>
          <w:tcPr>
            <w:tcW w:w="5246" w:type="dxa"/>
            <w:shd w:val="clear" w:color="auto" w:fill="auto"/>
          </w:tcPr>
          <w:p w:rsidRPr="005019DE" w:rsidR="00AD5C46" w:rsidP="00AD5C46" w:rsidRDefault="00AD5C46" w14:paraId="46C0053A"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Criteria</w:t>
            </w:r>
          </w:p>
        </w:tc>
        <w:tc>
          <w:tcPr>
            <w:tcW w:w="1787" w:type="dxa"/>
            <w:shd w:val="clear" w:color="auto" w:fill="auto"/>
          </w:tcPr>
          <w:p w:rsidRPr="005019DE" w:rsidR="00AD5C46" w:rsidP="00AD5C46" w:rsidRDefault="00AD5C46" w14:paraId="4F9564AD"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Essential</w:t>
            </w:r>
          </w:p>
        </w:tc>
        <w:tc>
          <w:tcPr>
            <w:tcW w:w="906" w:type="dxa"/>
            <w:shd w:val="clear" w:color="auto" w:fill="auto"/>
          </w:tcPr>
          <w:p w:rsidRPr="005019DE" w:rsidR="00AD5C46" w:rsidP="00AD5C46" w:rsidRDefault="00AD5C46" w14:paraId="31441C30"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Desirable</w:t>
            </w:r>
          </w:p>
        </w:tc>
        <w:tc>
          <w:tcPr>
            <w:tcW w:w="2410" w:type="dxa"/>
            <w:shd w:val="clear" w:color="auto" w:fill="auto"/>
          </w:tcPr>
          <w:p w:rsidRPr="005019DE" w:rsidR="00AD5C46" w:rsidP="00AD5C46" w:rsidRDefault="00AD5C46" w14:paraId="1CFA2106"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How identified/assessed</w:t>
            </w:r>
          </w:p>
        </w:tc>
      </w:tr>
      <w:tr w:rsidRPr="005019DE" w:rsidR="00AD5C46" w:rsidTr="009B0500" w14:paraId="723BBBC3" w14:textId="77777777">
        <w:tc>
          <w:tcPr>
            <w:tcW w:w="10349" w:type="dxa"/>
            <w:gridSpan w:val="4"/>
            <w:shd w:val="clear" w:color="auto" w:fill="DBDBDB"/>
          </w:tcPr>
          <w:p w:rsidRPr="005019DE" w:rsidR="00AD5C46" w:rsidP="00AD5C46" w:rsidRDefault="00AD5C46" w14:paraId="02618519" w14:textId="77777777">
            <w:pPr>
              <w:spacing w:after="0" w:line="240" w:lineRule="auto"/>
              <w:jc w:val="center"/>
              <w:rPr>
                <w:rFonts w:ascii="Arial" w:hAnsi="Arial" w:eastAsia="Calibri" w:cs="Arial"/>
                <w:b/>
                <w:sz w:val="24"/>
                <w:szCs w:val="24"/>
              </w:rPr>
            </w:pPr>
            <w:r w:rsidRPr="005019DE">
              <w:rPr>
                <w:rFonts w:ascii="Arial" w:hAnsi="Arial" w:eastAsia="Calibri" w:cs="Arial"/>
                <w:b/>
                <w:sz w:val="24"/>
                <w:szCs w:val="24"/>
              </w:rPr>
              <w:t>Knowledge and Experience</w:t>
            </w:r>
          </w:p>
        </w:tc>
      </w:tr>
      <w:tr w:rsidRPr="005019DE" w:rsidR="00AD5C46" w:rsidTr="009B0500" w14:paraId="390ABE77" w14:textId="77777777">
        <w:tc>
          <w:tcPr>
            <w:tcW w:w="5246" w:type="dxa"/>
            <w:shd w:val="clear" w:color="auto" w:fill="auto"/>
          </w:tcPr>
          <w:p w:rsidRPr="005019DE" w:rsidR="00AD5C46" w:rsidP="00AD5C46" w:rsidRDefault="00AD5C46" w14:paraId="789F2412" w14:textId="77777777">
            <w:pPr>
              <w:spacing w:after="0" w:line="240" w:lineRule="auto"/>
              <w:rPr>
                <w:rFonts w:ascii="Arial" w:hAnsi="Arial" w:eastAsia="Calibri" w:cs="Arial"/>
                <w:sz w:val="24"/>
                <w:szCs w:val="24"/>
              </w:rPr>
            </w:pPr>
            <w:r w:rsidRPr="005019DE">
              <w:rPr>
                <w:rFonts w:ascii="Arial" w:hAnsi="Arial" w:eastAsia="Calibri" w:cs="Arial"/>
                <w:sz w:val="24"/>
                <w:szCs w:val="24"/>
              </w:rPr>
              <w:t>Previous experience of working with young people</w:t>
            </w:r>
          </w:p>
        </w:tc>
        <w:tc>
          <w:tcPr>
            <w:tcW w:w="1787" w:type="dxa"/>
            <w:shd w:val="clear" w:color="auto" w:fill="auto"/>
          </w:tcPr>
          <w:p w:rsidRPr="005019DE" w:rsidR="00AD5C46" w:rsidP="00AD5C46" w:rsidRDefault="00AD5C46" w14:paraId="0C37BD9B"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5171888C"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0B904744" w14:textId="77777777">
            <w:pPr>
              <w:spacing w:after="0" w:line="240" w:lineRule="auto"/>
              <w:rPr>
                <w:rFonts w:ascii="Arial" w:hAnsi="Arial" w:eastAsia="Calibri" w:cs="Arial"/>
                <w:sz w:val="24"/>
                <w:szCs w:val="24"/>
              </w:rPr>
            </w:pPr>
            <w:r w:rsidRPr="005019DE">
              <w:rPr>
                <w:rFonts w:ascii="Arial" w:hAnsi="Arial" w:eastAsia="Calibri" w:cs="Arial"/>
                <w:sz w:val="24"/>
                <w:szCs w:val="24"/>
              </w:rPr>
              <w:t>Application (A)/Interview (I)</w:t>
            </w:r>
          </w:p>
        </w:tc>
      </w:tr>
      <w:tr w:rsidRPr="005019DE" w:rsidR="00AD5C46" w:rsidTr="009B0500" w14:paraId="63F08557" w14:textId="77777777">
        <w:tc>
          <w:tcPr>
            <w:tcW w:w="5246" w:type="dxa"/>
            <w:shd w:val="clear" w:color="auto" w:fill="auto"/>
          </w:tcPr>
          <w:p w:rsidRPr="005019DE" w:rsidR="00AD5C46" w:rsidP="00AD5C46" w:rsidRDefault="00AD5C46" w14:paraId="6C39AEFF" w14:textId="77777777">
            <w:pPr>
              <w:spacing w:after="0" w:line="240" w:lineRule="auto"/>
              <w:rPr>
                <w:rFonts w:ascii="Arial" w:hAnsi="Arial" w:eastAsia="Calibri" w:cs="Arial"/>
                <w:sz w:val="24"/>
                <w:szCs w:val="24"/>
              </w:rPr>
            </w:pPr>
            <w:r w:rsidRPr="005019DE">
              <w:rPr>
                <w:rFonts w:ascii="Arial" w:hAnsi="Arial" w:eastAsia="Calibri" w:cs="Arial"/>
                <w:sz w:val="24"/>
                <w:szCs w:val="24"/>
              </w:rPr>
              <w:t>Enthusiastic about Higher Education</w:t>
            </w:r>
          </w:p>
        </w:tc>
        <w:tc>
          <w:tcPr>
            <w:tcW w:w="1787" w:type="dxa"/>
            <w:shd w:val="clear" w:color="auto" w:fill="auto"/>
          </w:tcPr>
          <w:p w:rsidRPr="005019DE" w:rsidR="00AD5C46" w:rsidP="00AD5C46" w:rsidRDefault="00AD5C46" w14:paraId="7BFB6FAF"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77F880EF"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1377547A"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AD5C46">
              <w:rPr>
                <w:rFonts w:ascii="Arial" w:hAnsi="Arial" w:eastAsia="Calibri" w:cs="Arial"/>
                <w:sz w:val="24"/>
                <w:szCs w:val="24"/>
              </w:rPr>
              <w:t>I</w:t>
            </w:r>
          </w:p>
        </w:tc>
      </w:tr>
      <w:tr w:rsidRPr="005019DE" w:rsidR="00AD5C46" w:rsidTr="009B0500" w14:paraId="17136BF2" w14:textId="77777777">
        <w:tc>
          <w:tcPr>
            <w:tcW w:w="5246" w:type="dxa"/>
            <w:shd w:val="clear" w:color="auto" w:fill="auto"/>
          </w:tcPr>
          <w:p w:rsidRPr="005019DE" w:rsidR="00AD5C46" w:rsidP="00AD5C46" w:rsidRDefault="001B55CD" w14:paraId="1D383D37" w14:textId="117F9DB7">
            <w:pPr>
              <w:spacing w:after="0" w:line="240" w:lineRule="auto"/>
              <w:rPr>
                <w:rFonts w:ascii="Arial" w:hAnsi="Arial" w:eastAsia="Calibri" w:cs="Arial"/>
                <w:sz w:val="24"/>
                <w:szCs w:val="24"/>
              </w:rPr>
            </w:pPr>
            <w:r>
              <w:rPr>
                <w:rFonts w:ascii="Arial" w:hAnsi="Arial" w:eastAsia="Calibri" w:cs="Arial"/>
                <w:sz w:val="24"/>
                <w:szCs w:val="24"/>
              </w:rPr>
              <w:t xml:space="preserve">Enthusiastic about </w:t>
            </w:r>
            <w:r w:rsidRPr="005019DE" w:rsidR="008D296C">
              <w:rPr>
                <w:rFonts w:ascii="Arial" w:hAnsi="Arial" w:eastAsia="Calibri" w:cs="Arial"/>
                <w:sz w:val="24"/>
                <w:szCs w:val="24"/>
              </w:rPr>
              <w:t>working with students from Widening P</w:t>
            </w:r>
            <w:r w:rsidRPr="005019DE" w:rsidR="00AD5C46">
              <w:rPr>
                <w:rFonts w:ascii="Arial" w:hAnsi="Arial" w:eastAsia="Calibri" w:cs="Arial"/>
                <w:sz w:val="24"/>
                <w:szCs w:val="24"/>
              </w:rPr>
              <w:t>articipation backgrounds</w:t>
            </w:r>
          </w:p>
        </w:tc>
        <w:tc>
          <w:tcPr>
            <w:tcW w:w="1787" w:type="dxa"/>
            <w:shd w:val="clear" w:color="auto" w:fill="auto"/>
          </w:tcPr>
          <w:p w:rsidRPr="005019DE" w:rsidR="00AD5C46" w:rsidP="00AD5C46" w:rsidRDefault="00AD5C46" w14:paraId="11911BF5"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06EA4998"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515F98C"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2D8E13F7" w14:textId="77777777">
        <w:tc>
          <w:tcPr>
            <w:tcW w:w="5246" w:type="dxa"/>
            <w:shd w:val="clear" w:color="auto" w:fill="auto"/>
          </w:tcPr>
          <w:p w:rsidRPr="005D7FB1" w:rsidR="00AD5C46" w:rsidP="00AD5C46" w:rsidRDefault="008D296C" w14:paraId="5F20CE98" w14:textId="67D22A87">
            <w:pPr>
              <w:spacing w:after="0" w:line="240" w:lineRule="auto"/>
              <w:rPr>
                <w:rFonts w:ascii="Arial" w:hAnsi="Arial" w:eastAsia="Calibri" w:cs="Arial"/>
                <w:sz w:val="24"/>
                <w:szCs w:val="24"/>
                <w:highlight w:val="yellow"/>
              </w:rPr>
            </w:pPr>
            <w:r w:rsidRPr="00A45D94">
              <w:rPr>
                <w:rFonts w:ascii="Arial" w:hAnsi="Arial" w:eastAsia="Calibri" w:cs="Arial"/>
                <w:sz w:val="24"/>
                <w:szCs w:val="24"/>
              </w:rPr>
              <w:t>Understanding of W</w:t>
            </w:r>
            <w:r w:rsidRPr="00A45D94" w:rsidR="00AD5C46">
              <w:rPr>
                <w:rFonts w:ascii="Arial" w:hAnsi="Arial" w:eastAsia="Calibri" w:cs="Arial"/>
                <w:sz w:val="24"/>
                <w:szCs w:val="24"/>
              </w:rPr>
              <w:t xml:space="preserve">idening </w:t>
            </w:r>
            <w:r w:rsidRPr="00A45D94" w:rsidR="00284ECF">
              <w:rPr>
                <w:rFonts w:ascii="Arial" w:hAnsi="Arial" w:eastAsia="Calibri" w:cs="Arial"/>
                <w:sz w:val="24"/>
                <w:szCs w:val="24"/>
              </w:rPr>
              <w:t>P</w:t>
            </w:r>
            <w:r w:rsidRPr="00A45D94" w:rsidR="00AD5C46">
              <w:rPr>
                <w:rFonts w:ascii="Arial" w:hAnsi="Arial" w:eastAsia="Calibri" w:cs="Arial"/>
                <w:sz w:val="24"/>
                <w:szCs w:val="24"/>
              </w:rPr>
              <w:t xml:space="preserve">articipation </w:t>
            </w:r>
          </w:p>
        </w:tc>
        <w:tc>
          <w:tcPr>
            <w:tcW w:w="1787" w:type="dxa"/>
            <w:shd w:val="clear" w:color="auto" w:fill="auto"/>
          </w:tcPr>
          <w:p w:rsidRPr="004A3CA5" w:rsidR="00AD5C46" w:rsidP="004A3CA5" w:rsidRDefault="00AD5C46" w14:paraId="08A29974" w14:textId="77777777">
            <w:pPr>
              <w:pStyle w:val="ListParagraph"/>
              <w:numPr>
                <w:ilvl w:val="0"/>
                <w:numId w:val="25"/>
              </w:numPr>
              <w:spacing w:after="0" w:line="240" w:lineRule="auto"/>
              <w:jc w:val="center"/>
              <w:rPr>
                <w:rFonts w:ascii="Arial" w:hAnsi="Arial" w:eastAsia="Calibri" w:cs="Arial"/>
                <w:sz w:val="24"/>
                <w:szCs w:val="24"/>
              </w:rPr>
            </w:pPr>
          </w:p>
        </w:tc>
        <w:tc>
          <w:tcPr>
            <w:tcW w:w="906" w:type="dxa"/>
            <w:shd w:val="clear" w:color="auto" w:fill="auto"/>
          </w:tcPr>
          <w:p w:rsidRPr="005019DE" w:rsidR="00AD5C46" w:rsidP="00AD5C46" w:rsidRDefault="00AD5C46" w14:paraId="60E5B0C2"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6BAF677"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5019DE">
              <w:rPr>
                <w:rFonts w:ascii="Arial" w:hAnsi="Arial" w:eastAsia="Calibri" w:cs="Arial"/>
                <w:sz w:val="24"/>
                <w:szCs w:val="24"/>
              </w:rPr>
              <w:t>/I</w:t>
            </w:r>
          </w:p>
        </w:tc>
      </w:tr>
      <w:tr w:rsidRPr="005019DE" w:rsidR="00AD5C46" w:rsidTr="009B0500" w14:paraId="54735210" w14:textId="77777777">
        <w:tc>
          <w:tcPr>
            <w:tcW w:w="5246" w:type="dxa"/>
            <w:shd w:val="clear" w:color="auto" w:fill="auto"/>
          </w:tcPr>
          <w:p w:rsidRPr="005019DE" w:rsidR="00AD5C46" w:rsidP="00AD5C46" w:rsidRDefault="00AD5C46" w14:paraId="3EA0B150" w14:textId="77777777">
            <w:pPr>
              <w:spacing w:after="0" w:line="240" w:lineRule="auto"/>
              <w:rPr>
                <w:rFonts w:ascii="Arial" w:hAnsi="Arial" w:eastAsia="Calibri" w:cs="Arial"/>
                <w:sz w:val="24"/>
                <w:szCs w:val="24"/>
              </w:rPr>
            </w:pPr>
            <w:r w:rsidRPr="005019DE">
              <w:rPr>
                <w:rFonts w:ascii="Arial" w:hAnsi="Arial" w:eastAsia="Calibri" w:cs="Arial"/>
                <w:sz w:val="24"/>
                <w:szCs w:val="24"/>
              </w:rPr>
              <w:t>An awareness of Safeguarding procedures</w:t>
            </w:r>
          </w:p>
        </w:tc>
        <w:tc>
          <w:tcPr>
            <w:tcW w:w="1787" w:type="dxa"/>
            <w:shd w:val="clear" w:color="auto" w:fill="auto"/>
          </w:tcPr>
          <w:p w:rsidRPr="005019DE" w:rsidR="00AD5C46" w:rsidP="00AD5C46" w:rsidRDefault="00AD5C46" w14:paraId="35BF27F3"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016C5F9C"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359C9E57"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52F9BF05" w14:textId="77777777">
        <w:tc>
          <w:tcPr>
            <w:tcW w:w="10349" w:type="dxa"/>
            <w:gridSpan w:val="4"/>
            <w:shd w:val="clear" w:color="auto" w:fill="DBDBDB"/>
          </w:tcPr>
          <w:p w:rsidRPr="005019DE" w:rsidR="00AD5C46" w:rsidP="00AD5C46" w:rsidRDefault="00AD5C46" w14:paraId="672008AD" w14:textId="77777777">
            <w:pPr>
              <w:spacing w:after="0" w:line="240" w:lineRule="auto"/>
              <w:jc w:val="center"/>
              <w:rPr>
                <w:rFonts w:ascii="Arial" w:hAnsi="Arial" w:eastAsia="Calibri" w:cs="Arial"/>
                <w:b/>
                <w:sz w:val="24"/>
                <w:szCs w:val="24"/>
              </w:rPr>
            </w:pPr>
            <w:r w:rsidRPr="005019DE">
              <w:rPr>
                <w:rFonts w:ascii="Arial" w:hAnsi="Arial" w:eastAsia="Calibri" w:cs="Arial"/>
                <w:b/>
                <w:sz w:val="24"/>
                <w:szCs w:val="24"/>
              </w:rPr>
              <w:t>Skills</w:t>
            </w:r>
          </w:p>
        </w:tc>
      </w:tr>
      <w:tr w:rsidRPr="005019DE" w:rsidR="00AD5C46" w:rsidTr="009B0500" w14:paraId="1D86A74A" w14:textId="77777777">
        <w:tc>
          <w:tcPr>
            <w:tcW w:w="5246" w:type="dxa"/>
            <w:shd w:val="clear" w:color="auto" w:fill="auto"/>
          </w:tcPr>
          <w:p w:rsidRPr="005019DE" w:rsidR="00AD5C46" w:rsidP="00AD5C46" w:rsidRDefault="00AD5C46" w14:paraId="52220B6A" w14:textId="7304F32E">
            <w:pPr>
              <w:spacing w:after="0" w:line="240" w:lineRule="auto"/>
              <w:rPr>
                <w:rFonts w:ascii="Arial" w:hAnsi="Arial" w:eastAsia="Calibri" w:cs="Arial"/>
                <w:sz w:val="24"/>
                <w:szCs w:val="24"/>
              </w:rPr>
            </w:pPr>
            <w:r w:rsidRPr="005019DE">
              <w:rPr>
                <w:rFonts w:ascii="Arial" w:hAnsi="Arial" w:eastAsia="Calibri" w:cs="Arial"/>
                <w:sz w:val="24"/>
                <w:szCs w:val="24"/>
              </w:rPr>
              <w:t>Excellent verbal</w:t>
            </w:r>
            <w:r w:rsidR="00F14016">
              <w:rPr>
                <w:rFonts w:ascii="Arial" w:hAnsi="Arial" w:eastAsia="Calibri" w:cs="Arial"/>
                <w:sz w:val="24"/>
                <w:szCs w:val="24"/>
              </w:rPr>
              <w:t xml:space="preserve"> &amp; written</w:t>
            </w:r>
            <w:r w:rsidRPr="005019DE">
              <w:rPr>
                <w:rFonts w:ascii="Arial" w:hAnsi="Arial" w:eastAsia="Calibri" w:cs="Arial"/>
                <w:sz w:val="24"/>
                <w:szCs w:val="24"/>
              </w:rPr>
              <w:t xml:space="preserve"> communication skills</w:t>
            </w:r>
          </w:p>
        </w:tc>
        <w:tc>
          <w:tcPr>
            <w:tcW w:w="1787" w:type="dxa"/>
            <w:shd w:val="clear" w:color="auto" w:fill="auto"/>
          </w:tcPr>
          <w:p w:rsidRPr="005019DE" w:rsidR="00AD5C46" w:rsidP="00AD5C46" w:rsidRDefault="00AD5C46" w14:paraId="7F1CD139"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0F93713E"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266C22FA"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46404CAC" w14:textId="77777777">
        <w:tc>
          <w:tcPr>
            <w:tcW w:w="5246" w:type="dxa"/>
            <w:shd w:val="clear" w:color="auto" w:fill="auto"/>
          </w:tcPr>
          <w:p w:rsidRPr="005019DE" w:rsidR="00AD5C46" w:rsidP="00AD5C46" w:rsidRDefault="00AD5C46" w14:paraId="51CC8CE3" w14:textId="77777777">
            <w:pPr>
              <w:spacing w:after="0" w:line="240" w:lineRule="auto"/>
              <w:rPr>
                <w:rFonts w:ascii="Arial" w:hAnsi="Arial" w:eastAsia="Calibri" w:cs="Arial"/>
                <w:sz w:val="24"/>
                <w:szCs w:val="24"/>
              </w:rPr>
            </w:pPr>
            <w:r w:rsidRPr="005019DE">
              <w:rPr>
                <w:rFonts w:ascii="Arial" w:hAnsi="Arial" w:eastAsia="Calibri" w:cs="Arial"/>
                <w:sz w:val="24"/>
                <w:szCs w:val="24"/>
              </w:rPr>
              <w:t>Confident in leading small groups</w:t>
            </w:r>
          </w:p>
        </w:tc>
        <w:tc>
          <w:tcPr>
            <w:tcW w:w="1787" w:type="dxa"/>
            <w:shd w:val="clear" w:color="auto" w:fill="auto"/>
          </w:tcPr>
          <w:p w:rsidRPr="005019DE" w:rsidR="00AD5C46" w:rsidP="00AD5C46" w:rsidRDefault="00AD5C46" w14:paraId="2F45B37D"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20037FC7"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4149C611"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DD7A2E" w:rsidTr="009B0500" w14:paraId="0480ED81" w14:textId="77777777">
        <w:tc>
          <w:tcPr>
            <w:tcW w:w="5246" w:type="dxa"/>
            <w:shd w:val="clear" w:color="auto" w:fill="auto"/>
          </w:tcPr>
          <w:p w:rsidRPr="004A3CA5" w:rsidR="00DD7A2E" w:rsidP="00AD5C46" w:rsidRDefault="0048342D" w14:paraId="2BCA3BCD" w14:textId="04B66DF7">
            <w:pPr>
              <w:spacing w:after="0" w:line="240" w:lineRule="auto"/>
              <w:rPr>
                <w:rFonts w:ascii="Arial" w:hAnsi="Arial" w:eastAsia="Calibri" w:cs="Arial"/>
                <w:sz w:val="24"/>
                <w:szCs w:val="24"/>
                <w:highlight w:val="yellow"/>
              </w:rPr>
            </w:pPr>
            <w:r w:rsidRPr="00A45D94">
              <w:rPr>
                <w:rFonts w:ascii="Arial" w:hAnsi="Arial" w:eastAsia="Calibri" w:cs="Arial"/>
                <w:sz w:val="24"/>
                <w:szCs w:val="24"/>
              </w:rPr>
              <w:t>Comfortable learning to</w:t>
            </w:r>
            <w:r w:rsidRPr="00A45D94" w:rsidR="00DD7A2E">
              <w:rPr>
                <w:rFonts w:ascii="Arial" w:hAnsi="Arial" w:eastAsia="Calibri" w:cs="Arial"/>
                <w:sz w:val="24"/>
                <w:szCs w:val="24"/>
              </w:rPr>
              <w:t xml:space="preserve"> us</w:t>
            </w:r>
            <w:r w:rsidRPr="00A45D94">
              <w:rPr>
                <w:rFonts w:ascii="Arial" w:hAnsi="Arial" w:eastAsia="Calibri" w:cs="Arial"/>
                <w:sz w:val="24"/>
                <w:szCs w:val="24"/>
              </w:rPr>
              <w:t xml:space="preserve">e </w:t>
            </w:r>
            <w:r w:rsidRPr="00A45D94" w:rsidR="00DD7A2E">
              <w:rPr>
                <w:rFonts w:ascii="Arial" w:hAnsi="Arial" w:eastAsia="Calibri" w:cs="Arial"/>
                <w:sz w:val="24"/>
                <w:szCs w:val="24"/>
              </w:rPr>
              <w:t>webinar technology, Social media platforms and filming short videos</w:t>
            </w:r>
          </w:p>
        </w:tc>
        <w:tc>
          <w:tcPr>
            <w:tcW w:w="1787" w:type="dxa"/>
            <w:shd w:val="clear" w:color="auto" w:fill="auto"/>
          </w:tcPr>
          <w:p w:rsidRPr="00DD7A2E" w:rsidR="00DD7A2E" w:rsidP="004A3CA5" w:rsidRDefault="00DD7A2E" w14:paraId="0864EEBC" w14:textId="77777777">
            <w:pPr>
              <w:pStyle w:val="ListParagraph"/>
              <w:spacing w:after="0" w:line="240" w:lineRule="auto"/>
              <w:rPr>
                <w:rFonts w:ascii="Arial" w:hAnsi="Arial" w:eastAsia="Calibri" w:cs="Arial"/>
                <w:sz w:val="24"/>
                <w:szCs w:val="24"/>
              </w:rPr>
            </w:pPr>
          </w:p>
        </w:tc>
        <w:tc>
          <w:tcPr>
            <w:tcW w:w="906" w:type="dxa"/>
            <w:shd w:val="clear" w:color="auto" w:fill="auto"/>
          </w:tcPr>
          <w:p w:rsidRPr="004A3CA5" w:rsidR="00DD7A2E" w:rsidP="004A3CA5" w:rsidRDefault="00DD7A2E" w14:paraId="23274BCF" w14:textId="77777777">
            <w:pPr>
              <w:pStyle w:val="ListParagraph"/>
              <w:numPr>
                <w:ilvl w:val="0"/>
                <w:numId w:val="25"/>
              </w:numPr>
              <w:spacing w:after="0" w:line="240" w:lineRule="auto"/>
              <w:jc w:val="center"/>
              <w:rPr>
                <w:rFonts w:ascii="Arial" w:hAnsi="Arial" w:eastAsia="Calibri" w:cs="Arial"/>
                <w:sz w:val="24"/>
                <w:szCs w:val="24"/>
              </w:rPr>
            </w:pPr>
          </w:p>
        </w:tc>
        <w:tc>
          <w:tcPr>
            <w:tcW w:w="2410" w:type="dxa"/>
            <w:shd w:val="clear" w:color="auto" w:fill="auto"/>
          </w:tcPr>
          <w:p w:rsidR="00DD7A2E" w:rsidP="00AD5C46" w:rsidRDefault="00DD7A2E" w14:paraId="35940FCE" w14:textId="77777777">
            <w:pPr>
              <w:spacing w:after="0" w:line="240" w:lineRule="auto"/>
              <w:rPr>
                <w:rFonts w:ascii="Arial" w:hAnsi="Arial" w:eastAsia="Calibri" w:cs="Arial"/>
                <w:sz w:val="24"/>
                <w:szCs w:val="24"/>
              </w:rPr>
            </w:pPr>
          </w:p>
          <w:p w:rsidRPr="005019DE" w:rsidR="00DD7A2E" w:rsidP="00AD5C46" w:rsidRDefault="00DD7A2E" w14:paraId="0C2F0FE1" w14:textId="77777777">
            <w:pPr>
              <w:spacing w:after="0" w:line="240" w:lineRule="auto"/>
              <w:rPr>
                <w:rFonts w:ascii="Arial" w:hAnsi="Arial" w:eastAsia="Calibri" w:cs="Arial"/>
                <w:sz w:val="24"/>
                <w:szCs w:val="24"/>
              </w:rPr>
            </w:pPr>
            <w:r>
              <w:rPr>
                <w:rFonts w:ascii="Arial" w:hAnsi="Arial" w:eastAsia="Calibri" w:cs="Arial"/>
                <w:sz w:val="24"/>
                <w:szCs w:val="24"/>
              </w:rPr>
              <w:t>A/I</w:t>
            </w:r>
          </w:p>
        </w:tc>
      </w:tr>
      <w:tr w:rsidRPr="005019DE" w:rsidR="00AD5C46" w:rsidTr="009B0500" w14:paraId="5DB962E9" w14:textId="77777777">
        <w:tc>
          <w:tcPr>
            <w:tcW w:w="5246" w:type="dxa"/>
            <w:shd w:val="clear" w:color="auto" w:fill="auto"/>
          </w:tcPr>
          <w:p w:rsidRPr="005019DE" w:rsidR="00AD5C46" w:rsidP="00FB5A1E" w:rsidRDefault="00AD5C46" w14:paraId="61241B45" w14:textId="65A545F0">
            <w:pPr>
              <w:spacing w:after="0" w:line="240" w:lineRule="auto"/>
              <w:rPr>
                <w:rFonts w:ascii="Arial" w:hAnsi="Arial" w:eastAsia="Calibri" w:cs="Arial"/>
                <w:sz w:val="24"/>
                <w:szCs w:val="24"/>
              </w:rPr>
            </w:pPr>
            <w:r w:rsidRPr="005019DE">
              <w:rPr>
                <w:rFonts w:ascii="Arial" w:hAnsi="Arial" w:eastAsia="Calibri" w:cs="Arial"/>
                <w:sz w:val="24"/>
                <w:szCs w:val="24"/>
              </w:rPr>
              <w:t>Good problem-solving skills</w:t>
            </w:r>
          </w:p>
        </w:tc>
        <w:tc>
          <w:tcPr>
            <w:tcW w:w="1787" w:type="dxa"/>
            <w:shd w:val="clear" w:color="auto" w:fill="auto"/>
          </w:tcPr>
          <w:p w:rsidRPr="005019DE" w:rsidR="00AD5C46" w:rsidP="00AD5C46" w:rsidRDefault="00AD5C46" w14:paraId="413702C1"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76717409"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797D79DF"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5606ABEC" w14:textId="77777777">
        <w:tc>
          <w:tcPr>
            <w:tcW w:w="5246" w:type="dxa"/>
            <w:shd w:val="clear" w:color="auto" w:fill="auto"/>
          </w:tcPr>
          <w:p w:rsidRPr="005019DE" w:rsidR="00AD5C46" w:rsidP="00AD5C46" w:rsidRDefault="00AD5C46" w14:paraId="2C146B13" w14:textId="77777777">
            <w:pPr>
              <w:spacing w:after="0" w:line="240" w:lineRule="auto"/>
              <w:rPr>
                <w:rFonts w:ascii="Arial" w:hAnsi="Arial" w:eastAsia="Calibri" w:cs="Arial"/>
                <w:sz w:val="24"/>
                <w:szCs w:val="24"/>
              </w:rPr>
            </w:pPr>
            <w:r w:rsidRPr="005019DE">
              <w:rPr>
                <w:rFonts w:ascii="Arial" w:hAnsi="Arial" w:eastAsia="Calibri" w:cs="Arial"/>
                <w:sz w:val="24"/>
                <w:szCs w:val="24"/>
              </w:rPr>
              <w:t>Ability to work as part of a team</w:t>
            </w:r>
          </w:p>
        </w:tc>
        <w:tc>
          <w:tcPr>
            <w:tcW w:w="1787" w:type="dxa"/>
            <w:shd w:val="clear" w:color="auto" w:fill="auto"/>
          </w:tcPr>
          <w:p w:rsidRPr="005019DE" w:rsidR="00AD5C46" w:rsidP="00AD5C46" w:rsidRDefault="00AD5C46" w14:paraId="265C76FE"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444DC5DD"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76AC9615"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AD5C46">
              <w:rPr>
                <w:rFonts w:ascii="Arial" w:hAnsi="Arial" w:eastAsia="Calibri" w:cs="Arial"/>
                <w:sz w:val="24"/>
                <w:szCs w:val="24"/>
              </w:rPr>
              <w:t>I</w:t>
            </w:r>
          </w:p>
        </w:tc>
      </w:tr>
      <w:tr w:rsidRPr="005019DE" w:rsidR="00AD5C46" w:rsidTr="009B0500" w14:paraId="635D1E75" w14:textId="77777777">
        <w:tc>
          <w:tcPr>
            <w:tcW w:w="5246" w:type="dxa"/>
            <w:shd w:val="clear" w:color="auto" w:fill="auto"/>
          </w:tcPr>
          <w:p w:rsidRPr="008F380F" w:rsidR="00AD5C46" w:rsidP="00AD5C46" w:rsidRDefault="00AD5C46" w14:paraId="58FE6628" w14:textId="77777777">
            <w:pPr>
              <w:spacing w:after="0" w:line="240" w:lineRule="auto"/>
              <w:rPr>
                <w:rFonts w:ascii="Arial" w:hAnsi="Arial" w:eastAsia="Calibri" w:cs="Arial"/>
                <w:sz w:val="24"/>
                <w:szCs w:val="24"/>
              </w:rPr>
            </w:pPr>
            <w:r w:rsidRPr="00A45D94">
              <w:rPr>
                <w:rFonts w:ascii="Arial" w:hAnsi="Arial" w:eastAsia="Calibri" w:cs="Arial"/>
                <w:sz w:val="24"/>
                <w:szCs w:val="24"/>
              </w:rPr>
              <w:t>Good presentation skills</w:t>
            </w:r>
            <w:r w:rsidRPr="008F380F">
              <w:rPr>
                <w:rFonts w:ascii="Arial" w:hAnsi="Arial" w:eastAsia="Calibri" w:cs="Arial"/>
                <w:sz w:val="24"/>
                <w:szCs w:val="24"/>
              </w:rPr>
              <w:t xml:space="preserve"> </w:t>
            </w:r>
          </w:p>
        </w:tc>
        <w:tc>
          <w:tcPr>
            <w:tcW w:w="1787" w:type="dxa"/>
            <w:shd w:val="clear" w:color="auto" w:fill="auto"/>
          </w:tcPr>
          <w:p w:rsidRPr="004A3CA5" w:rsidR="00AD5C46" w:rsidP="004A3CA5" w:rsidRDefault="00AD5C46" w14:paraId="32A1FC2D" w14:textId="77777777">
            <w:pPr>
              <w:pStyle w:val="ListParagraph"/>
              <w:numPr>
                <w:ilvl w:val="0"/>
                <w:numId w:val="23"/>
              </w:numPr>
              <w:spacing w:after="0" w:line="240" w:lineRule="auto"/>
              <w:jc w:val="center"/>
              <w:rPr>
                <w:rFonts w:ascii="Arial" w:hAnsi="Arial" w:eastAsia="Calibri" w:cs="Arial"/>
                <w:sz w:val="24"/>
                <w:szCs w:val="24"/>
              </w:rPr>
            </w:pPr>
          </w:p>
        </w:tc>
        <w:tc>
          <w:tcPr>
            <w:tcW w:w="906" w:type="dxa"/>
            <w:shd w:val="clear" w:color="auto" w:fill="auto"/>
          </w:tcPr>
          <w:p w:rsidRPr="005019DE" w:rsidR="00AD5C46" w:rsidP="00AD5C46" w:rsidRDefault="00AD5C46" w14:paraId="0B54168E"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373EA2" w14:paraId="33F1EEA6" w14:textId="107904A6">
            <w:pPr>
              <w:spacing w:after="0" w:line="240" w:lineRule="auto"/>
              <w:rPr>
                <w:rFonts w:ascii="Arial" w:hAnsi="Arial" w:eastAsia="Calibri" w:cs="Arial"/>
                <w:sz w:val="24"/>
                <w:szCs w:val="24"/>
              </w:rPr>
            </w:pPr>
            <w:r>
              <w:rPr>
                <w:rFonts w:ascii="Arial" w:hAnsi="Arial" w:eastAsia="Calibri" w:cs="Arial"/>
                <w:sz w:val="24"/>
                <w:szCs w:val="24"/>
              </w:rPr>
              <w:t>A/I</w:t>
            </w:r>
          </w:p>
        </w:tc>
      </w:tr>
      <w:tr w:rsidRPr="005019DE" w:rsidR="00AC3978" w:rsidTr="002E382F" w14:paraId="223C0CBB" w14:textId="77777777">
        <w:tc>
          <w:tcPr>
            <w:tcW w:w="10349" w:type="dxa"/>
            <w:gridSpan w:val="4"/>
            <w:shd w:val="clear" w:color="auto" w:fill="D9D9D9"/>
          </w:tcPr>
          <w:p w:rsidRPr="005019DE" w:rsidR="00AC3978" w:rsidP="00AC3978" w:rsidRDefault="00AC3978" w14:paraId="06666BA3" w14:textId="77777777">
            <w:pPr>
              <w:spacing w:after="0" w:line="240" w:lineRule="auto"/>
              <w:jc w:val="center"/>
              <w:rPr>
                <w:rFonts w:ascii="Arial" w:hAnsi="Arial" w:eastAsia="Calibri" w:cs="Arial"/>
                <w:b/>
                <w:sz w:val="24"/>
                <w:szCs w:val="24"/>
              </w:rPr>
            </w:pPr>
            <w:r w:rsidRPr="005019DE">
              <w:rPr>
                <w:rFonts w:ascii="Arial" w:hAnsi="Arial" w:eastAsia="Calibri" w:cs="Arial"/>
                <w:b/>
                <w:sz w:val="24"/>
                <w:szCs w:val="24"/>
              </w:rPr>
              <w:t>Personal attributes/other requirements</w:t>
            </w:r>
          </w:p>
        </w:tc>
      </w:tr>
      <w:tr w:rsidRPr="005019DE" w:rsidR="004A3CA5" w:rsidTr="009B0500" w14:paraId="7DC38B7A" w14:textId="77777777">
        <w:tc>
          <w:tcPr>
            <w:tcW w:w="5246" w:type="dxa"/>
            <w:shd w:val="clear" w:color="auto" w:fill="auto"/>
          </w:tcPr>
          <w:p w:rsidRPr="00A45D94" w:rsidR="004A3CA5" w:rsidP="00AD5C46" w:rsidRDefault="004A3CA5" w14:paraId="74C12478" w14:textId="77777777">
            <w:pPr>
              <w:spacing w:after="0" w:line="240" w:lineRule="auto"/>
              <w:rPr>
                <w:rFonts w:ascii="Arial" w:hAnsi="Arial" w:eastAsia="Calibri" w:cs="Arial"/>
                <w:sz w:val="24"/>
                <w:szCs w:val="24"/>
              </w:rPr>
            </w:pPr>
            <w:r w:rsidRPr="00A45D94">
              <w:rPr>
                <w:rFonts w:ascii="Arial" w:hAnsi="Arial" w:eastAsia="Calibri" w:cs="Arial"/>
                <w:sz w:val="24"/>
                <w:szCs w:val="24"/>
              </w:rPr>
              <w:t>Committed to equality, diversity and Inclusion</w:t>
            </w:r>
          </w:p>
        </w:tc>
        <w:tc>
          <w:tcPr>
            <w:tcW w:w="1787" w:type="dxa"/>
            <w:shd w:val="clear" w:color="auto" w:fill="auto"/>
          </w:tcPr>
          <w:p w:rsidRPr="004A3CA5" w:rsidR="004A3CA5" w:rsidP="004A3CA5" w:rsidRDefault="004A3CA5" w14:paraId="30A0F4D3" w14:textId="77777777">
            <w:pPr>
              <w:pStyle w:val="ListParagraph"/>
              <w:numPr>
                <w:ilvl w:val="0"/>
                <w:numId w:val="23"/>
              </w:numPr>
              <w:spacing w:after="0" w:line="240" w:lineRule="auto"/>
              <w:jc w:val="center"/>
              <w:rPr>
                <w:rFonts w:ascii="Arial" w:hAnsi="Arial" w:eastAsia="Calibri" w:cs="Arial"/>
                <w:sz w:val="24"/>
                <w:szCs w:val="24"/>
              </w:rPr>
            </w:pPr>
          </w:p>
        </w:tc>
        <w:tc>
          <w:tcPr>
            <w:tcW w:w="906" w:type="dxa"/>
            <w:shd w:val="clear" w:color="auto" w:fill="auto"/>
          </w:tcPr>
          <w:p w:rsidRPr="005019DE" w:rsidR="004A3CA5" w:rsidP="00AD5C46" w:rsidRDefault="004A3CA5" w14:paraId="29DD056A"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4A3CA5" w:rsidP="00AD5C46" w:rsidRDefault="004A3CA5" w14:paraId="1F258748" w14:textId="77777777">
            <w:pPr>
              <w:spacing w:after="0" w:line="240" w:lineRule="auto"/>
              <w:rPr>
                <w:rFonts w:ascii="Arial" w:hAnsi="Arial" w:eastAsia="Calibri" w:cs="Arial"/>
                <w:sz w:val="24"/>
                <w:szCs w:val="24"/>
              </w:rPr>
            </w:pPr>
            <w:r>
              <w:rPr>
                <w:rFonts w:ascii="Arial" w:hAnsi="Arial" w:eastAsia="Calibri" w:cs="Arial"/>
                <w:sz w:val="24"/>
                <w:szCs w:val="24"/>
              </w:rPr>
              <w:t>A/I</w:t>
            </w:r>
          </w:p>
        </w:tc>
      </w:tr>
      <w:tr w:rsidRPr="005019DE" w:rsidR="00AD5C46" w:rsidTr="009B0500" w14:paraId="2302596E" w14:textId="77777777">
        <w:tc>
          <w:tcPr>
            <w:tcW w:w="5246" w:type="dxa"/>
            <w:shd w:val="clear" w:color="auto" w:fill="auto"/>
          </w:tcPr>
          <w:p w:rsidRPr="005019DE" w:rsidR="00AD5C46" w:rsidP="00AD5C46" w:rsidRDefault="00AD5C46" w14:paraId="51CABB9C" w14:textId="0DB3FC78">
            <w:pPr>
              <w:spacing w:after="0" w:line="240" w:lineRule="auto"/>
              <w:rPr>
                <w:rFonts w:ascii="Arial" w:hAnsi="Arial" w:eastAsia="Calibri" w:cs="Arial"/>
                <w:sz w:val="24"/>
                <w:szCs w:val="24"/>
              </w:rPr>
            </w:pPr>
            <w:r w:rsidRPr="005019DE">
              <w:rPr>
                <w:rFonts w:ascii="Arial" w:hAnsi="Arial" w:eastAsia="Calibri" w:cs="Arial"/>
                <w:sz w:val="24"/>
                <w:szCs w:val="24"/>
              </w:rPr>
              <w:t>Committed</w:t>
            </w:r>
            <w:r w:rsidR="003461D4">
              <w:rPr>
                <w:rFonts w:ascii="Arial" w:hAnsi="Arial" w:eastAsia="Calibri" w:cs="Arial"/>
                <w:sz w:val="24"/>
                <w:szCs w:val="24"/>
              </w:rPr>
              <w:t xml:space="preserve">, punctual </w:t>
            </w:r>
            <w:r w:rsidRPr="005019DE">
              <w:rPr>
                <w:rFonts w:ascii="Arial" w:hAnsi="Arial" w:eastAsia="Calibri" w:cs="Arial"/>
                <w:sz w:val="24"/>
                <w:szCs w:val="24"/>
              </w:rPr>
              <w:t>and reliable</w:t>
            </w:r>
          </w:p>
        </w:tc>
        <w:tc>
          <w:tcPr>
            <w:tcW w:w="1787" w:type="dxa"/>
            <w:shd w:val="clear" w:color="auto" w:fill="auto"/>
          </w:tcPr>
          <w:p w:rsidRPr="005019DE" w:rsidR="00AD5C46" w:rsidP="00AD5C46" w:rsidRDefault="00AD5C46" w14:paraId="698C25EA"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40975E78"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0A1000FB"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4C575184" w14:textId="77777777">
        <w:tc>
          <w:tcPr>
            <w:tcW w:w="5246" w:type="dxa"/>
            <w:shd w:val="clear" w:color="auto" w:fill="auto"/>
          </w:tcPr>
          <w:p w:rsidRPr="005019DE" w:rsidR="00AD5C46" w:rsidP="00AD5C46" w:rsidRDefault="00AD5C46" w14:paraId="2C2D85F0" w14:textId="77777777">
            <w:pPr>
              <w:spacing w:after="0" w:line="240" w:lineRule="auto"/>
              <w:rPr>
                <w:rFonts w:ascii="Arial" w:hAnsi="Arial" w:eastAsia="Calibri" w:cs="Arial"/>
                <w:sz w:val="24"/>
                <w:szCs w:val="24"/>
              </w:rPr>
            </w:pPr>
            <w:r w:rsidRPr="005019DE">
              <w:rPr>
                <w:rFonts w:ascii="Arial" w:hAnsi="Arial" w:eastAsia="Calibri" w:cs="Arial"/>
                <w:sz w:val="24"/>
                <w:szCs w:val="24"/>
              </w:rPr>
              <w:t>Work in a timely, organised and effective manner</w:t>
            </w:r>
          </w:p>
        </w:tc>
        <w:tc>
          <w:tcPr>
            <w:tcW w:w="1787" w:type="dxa"/>
            <w:shd w:val="clear" w:color="auto" w:fill="auto"/>
          </w:tcPr>
          <w:p w:rsidRPr="005019DE" w:rsidR="00AD5C46" w:rsidP="00AD5C46" w:rsidRDefault="00AD5C46" w14:paraId="69780BC5"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3D687EA0"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CCE95D7"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0F97503E" w14:textId="77777777">
        <w:tc>
          <w:tcPr>
            <w:tcW w:w="5246" w:type="dxa"/>
            <w:shd w:val="clear" w:color="auto" w:fill="auto"/>
          </w:tcPr>
          <w:p w:rsidRPr="005019DE" w:rsidR="00AD5C46" w:rsidP="00AD5C46" w:rsidRDefault="00AD5C46" w14:paraId="4CDF0AE5" w14:textId="4CE948DB">
            <w:pPr>
              <w:spacing w:after="0" w:line="240" w:lineRule="auto"/>
              <w:rPr>
                <w:rFonts w:ascii="Arial" w:hAnsi="Arial" w:eastAsia="Calibri" w:cs="Arial"/>
                <w:sz w:val="24"/>
                <w:szCs w:val="24"/>
              </w:rPr>
            </w:pPr>
            <w:r w:rsidRPr="005019DE">
              <w:rPr>
                <w:rFonts w:ascii="Arial" w:hAnsi="Arial" w:eastAsia="Calibri" w:cs="Arial"/>
                <w:sz w:val="24"/>
                <w:szCs w:val="24"/>
              </w:rPr>
              <w:t xml:space="preserve">Pro-active and ability to </w:t>
            </w:r>
            <w:r w:rsidR="005874C7">
              <w:rPr>
                <w:rFonts w:ascii="Arial" w:hAnsi="Arial" w:eastAsia="Calibri" w:cs="Arial"/>
                <w:sz w:val="24"/>
                <w:szCs w:val="24"/>
              </w:rPr>
              <w:t>use initiative</w:t>
            </w:r>
          </w:p>
        </w:tc>
        <w:tc>
          <w:tcPr>
            <w:tcW w:w="1787" w:type="dxa"/>
            <w:shd w:val="clear" w:color="auto" w:fill="auto"/>
          </w:tcPr>
          <w:p w:rsidRPr="005019DE" w:rsidR="00AD5C46" w:rsidP="00AD5C46" w:rsidRDefault="00AD5C46" w14:paraId="23B1DA25"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790A86F1"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23E7D306"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4D248D13" w14:textId="77777777">
        <w:tc>
          <w:tcPr>
            <w:tcW w:w="5246" w:type="dxa"/>
            <w:shd w:val="clear" w:color="auto" w:fill="auto"/>
          </w:tcPr>
          <w:p w:rsidRPr="005019DE" w:rsidR="00AD5C46" w:rsidP="00AD5C46" w:rsidRDefault="00AD5C46" w14:paraId="3AEE23CE" w14:textId="77777777">
            <w:pPr>
              <w:spacing w:after="0" w:line="240" w:lineRule="auto"/>
              <w:rPr>
                <w:rFonts w:ascii="Arial" w:hAnsi="Arial" w:eastAsia="Calibri" w:cs="Arial"/>
                <w:sz w:val="24"/>
                <w:szCs w:val="24"/>
              </w:rPr>
            </w:pPr>
            <w:r w:rsidRPr="005019DE">
              <w:rPr>
                <w:rFonts w:ascii="Arial" w:hAnsi="Arial" w:eastAsia="Calibri" w:cs="Arial"/>
                <w:sz w:val="24"/>
                <w:szCs w:val="24"/>
              </w:rPr>
              <w:t>Approachable and friendly</w:t>
            </w:r>
          </w:p>
        </w:tc>
        <w:tc>
          <w:tcPr>
            <w:tcW w:w="1787" w:type="dxa"/>
            <w:shd w:val="clear" w:color="auto" w:fill="auto"/>
          </w:tcPr>
          <w:p w:rsidRPr="005019DE" w:rsidR="00AD5C46" w:rsidP="00AD5C46" w:rsidRDefault="00AD5C46" w14:paraId="5CE06209"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271DE90F"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4182AC9B"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AD5C46">
              <w:rPr>
                <w:rFonts w:ascii="Arial" w:hAnsi="Arial" w:eastAsia="Calibri" w:cs="Arial"/>
                <w:sz w:val="24"/>
                <w:szCs w:val="24"/>
              </w:rPr>
              <w:t>I</w:t>
            </w:r>
          </w:p>
        </w:tc>
      </w:tr>
      <w:tr w:rsidRPr="005019DE" w:rsidR="00373EA2" w:rsidTr="009B0500" w14:paraId="7F587D21" w14:textId="77777777">
        <w:tc>
          <w:tcPr>
            <w:tcW w:w="5246" w:type="dxa"/>
            <w:shd w:val="clear" w:color="auto" w:fill="auto"/>
          </w:tcPr>
          <w:p w:rsidRPr="005019DE" w:rsidR="00373EA2" w:rsidP="00AD5C46" w:rsidRDefault="00373EA2" w14:paraId="5D2C40B1" w14:textId="485C8918">
            <w:pPr>
              <w:spacing w:after="0" w:line="240" w:lineRule="auto"/>
              <w:rPr>
                <w:rFonts w:ascii="Arial" w:hAnsi="Arial" w:eastAsia="Calibri" w:cs="Arial"/>
                <w:sz w:val="24"/>
                <w:szCs w:val="24"/>
              </w:rPr>
            </w:pPr>
            <w:r w:rsidRPr="00B93260">
              <w:rPr>
                <w:rFonts w:ascii="Arial" w:hAnsi="Arial" w:eastAsia="Calibri" w:cs="Arial"/>
                <w:sz w:val="24"/>
                <w:szCs w:val="24"/>
              </w:rPr>
              <w:t>Motivated and enthusiastic about university life</w:t>
            </w:r>
          </w:p>
        </w:tc>
        <w:tc>
          <w:tcPr>
            <w:tcW w:w="1787" w:type="dxa"/>
            <w:shd w:val="clear" w:color="auto" w:fill="auto"/>
          </w:tcPr>
          <w:p w:rsidRPr="005019DE" w:rsidR="00373EA2" w:rsidP="00AD5C46" w:rsidRDefault="00373EA2" w14:paraId="05BAA65D" w14:textId="77777777">
            <w:pPr>
              <w:spacing w:after="0" w:line="240" w:lineRule="auto"/>
              <w:jc w:val="center"/>
              <w:rPr>
                <w:rFonts w:ascii="Arial" w:hAnsi="Arial" w:eastAsia="Calibri" w:cs="Arial"/>
                <w:sz w:val="24"/>
                <w:szCs w:val="24"/>
              </w:rPr>
            </w:pPr>
          </w:p>
        </w:tc>
        <w:tc>
          <w:tcPr>
            <w:tcW w:w="906" w:type="dxa"/>
            <w:shd w:val="clear" w:color="auto" w:fill="auto"/>
          </w:tcPr>
          <w:p w:rsidRPr="005019DE" w:rsidR="00373EA2" w:rsidP="00AD5C46" w:rsidRDefault="00373EA2" w14:paraId="648CEC04"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373EA2" w:rsidP="00AD5C46" w:rsidRDefault="00373EA2" w14:paraId="0D473211" w14:textId="77777777">
            <w:pPr>
              <w:spacing w:after="0" w:line="240" w:lineRule="auto"/>
              <w:rPr>
                <w:rFonts w:ascii="Arial" w:hAnsi="Arial" w:eastAsia="Calibri" w:cs="Arial"/>
                <w:sz w:val="24"/>
                <w:szCs w:val="24"/>
              </w:rPr>
            </w:pPr>
          </w:p>
        </w:tc>
      </w:tr>
      <w:tr w:rsidRPr="005019DE" w:rsidR="00AD5C46" w:rsidTr="009B0500" w14:paraId="2984992C" w14:textId="77777777">
        <w:tc>
          <w:tcPr>
            <w:tcW w:w="5246" w:type="dxa"/>
            <w:shd w:val="clear" w:color="auto" w:fill="auto"/>
          </w:tcPr>
          <w:p w:rsidRPr="005019DE" w:rsidR="00AD5C46" w:rsidP="00AD5C46" w:rsidRDefault="00AD5C46" w14:paraId="0E44F8C8" w14:textId="77777777">
            <w:pPr>
              <w:spacing w:after="0" w:line="240" w:lineRule="auto"/>
              <w:rPr>
                <w:rFonts w:ascii="Arial" w:hAnsi="Arial" w:eastAsia="Calibri" w:cs="Arial"/>
                <w:sz w:val="24"/>
                <w:szCs w:val="24"/>
              </w:rPr>
            </w:pPr>
            <w:r w:rsidRPr="005019DE">
              <w:rPr>
                <w:rFonts w:ascii="Arial" w:hAnsi="Arial" w:eastAsia="Calibri" w:cs="Arial"/>
                <w:sz w:val="24"/>
                <w:szCs w:val="24"/>
              </w:rPr>
              <w:t xml:space="preserve">Ability to interact with and inspire young people from a wide variety of backgrounds </w:t>
            </w:r>
          </w:p>
        </w:tc>
        <w:tc>
          <w:tcPr>
            <w:tcW w:w="1787" w:type="dxa"/>
            <w:shd w:val="clear" w:color="auto" w:fill="auto"/>
          </w:tcPr>
          <w:p w:rsidRPr="005019DE" w:rsidR="00AD5C46" w:rsidP="00AD5C46" w:rsidRDefault="00AD5C46" w14:paraId="0708D332"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906" w:type="dxa"/>
            <w:shd w:val="clear" w:color="auto" w:fill="auto"/>
          </w:tcPr>
          <w:p w:rsidRPr="005019DE" w:rsidR="00AD5C46" w:rsidP="00AD5C46" w:rsidRDefault="00AD5C46" w14:paraId="789AE407"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92AC997"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bl>
    <w:p w:rsidRPr="005019DE" w:rsidR="00AD5C46" w:rsidP="00AD5C46" w:rsidRDefault="00AD5C46" w14:paraId="5EF4F55D" w14:textId="77777777">
      <w:pPr>
        <w:spacing w:after="0" w:line="240" w:lineRule="auto"/>
        <w:ind w:left="720"/>
        <w:jc w:val="both"/>
        <w:rPr>
          <w:rFonts w:ascii="Arial" w:hAnsi="Arial" w:eastAsia="Times New Roman" w:cs="Arial"/>
          <w:sz w:val="24"/>
          <w:szCs w:val="24"/>
        </w:rPr>
      </w:pPr>
    </w:p>
    <w:p w:rsidRPr="005019DE" w:rsidR="00AD5C46" w:rsidP="00AD5C46" w:rsidRDefault="00AD5C46" w14:paraId="7675DC74" w14:textId="77777777">
      <w:pPr>
        <w:spacing w:after="0" w:line="240" w:lineRule="auto"/>
        <w:jc w:val="both"/>
        <w:rPr>
          <w:rFonts w:ascii="Arial" w:hAnsi="Arial" w:eastAsia="Times New Roman" w:cs="Arial"/>
          <w:b/>
          <w:sz w:val="24"/>
          <w:szCs w:val="24"/>
          <w:u w:val="single"/>
        </w:rPr>
      </w:pPr>
    </w:p>
    <w:p w:rsidR="00230FD3" w:rsidP="007B3960" w:rsidRDefault="00230FD3" w14:paraId="1F246FCA" w14:textId="77777777">
      <w:pPr>
        <w:rPr>
          <w:rFonts w:ascii="Arial" w:hAnsi="Arial" w:cs="Arial"/>
          <w:b/>
          <w:sz w:val="24"/>
          <w:szCs w:val="24"/>
        </w:rPr>
      </w:pPr>
    </w:p>
    <w:p w:rsidR="00230FD3" w:rsidP="007B3960" w:rsidRDefault="00230FD3" w14:paraId="049B2EEF" w14:textId="77777777">
      <w:pPr>
        <w:rPr>
          <w:rFonts w:ascii="Arial" w:hAnsi="Arial" w:cs="Arial"/>
          <w:b/>
          <w:sz w:val="24"/>
          <w:szCs w:val="24"/>
        </w:rPr>
      </w:pPr>
    </w:p>
    <w:p w:rsidR="00230FD3" w:rsidP="007B3960" w:rsidRDefault="00230FD3" w14:paraId="31903CF6" w14:textId="77777777">
      <w:pPr>
        <w:rPr>
          <w:rFonts w:ascii="Arial" w:hAnsi="Arial" w:cs="Arial"/>
          <w:b/>
          <w:sz w:val="24"/>
          <w:szCs w:val="24"/>
        </w:rPr>
      </w:pPr>
    </w:p>
    <w:p w:rsidR="00230FD3" w:rsidP="007B3960" w:rsidRDefault="00230FD3" w14:paraId="0899F144" w14:textId="77777777">
      <w:pPr>
        <w:rPr>
          <w:rFonts w:ascii="Arial" w:hAnsi="Arial" w:cs="Arial"/>
          <w:b/>
          <w:sz w:val="24"/>
          <w:szCs w:val="24"/>
        </w:rPr>
      </w:pPr>
    </w:p>
    <w:p w:rsidR="00230FD3" w:rsidP="007B3960" w:rsidRDefault="00230FD3" w14:paraId="0DD43139" w14:textId="77777777">
      <w:pPr>
        <w:rPr>
          <w:rFonts w:ascii="Arial" w:hAnsi="Arial" w:cs="Arial"/>
          <w:b/>
          <w:sz w:val="24"/>
          <w:szCs w:val="24"/>
        </w:rPr>
      </w:pPr>
    </w:p>
    <w:p w:rsidR="00230FD3" w:rsidP="007B3960" w:rsidRDefault="00230FD3" w14:paraId="2E8CDBCE" w14:textId="77777777">
      <w:pPr>
        <w:rPr>
          <w:rFonts w:ascii="Arial" w:hAnsi="Arial" w:cs="Arial"/>
          <w:b/>
          <w:sz w:val="24"/>
          <w:szCs w:val="24"/>
        </w:rPr>
      </w:pPr>
    </w:p>
    <w:p w:rsidR="00230FD3" w:rsidP="007B3960" w:rsidRDefault="00230FD3" w14:paraId="637D8D99" w14:textId="77777777">
      <w:pPr>
        <w:rPr>
          <w:rFonts w:ascii="Arial" w:hAnsi="Arial" w:cs="Arial"/>
          <w:b/>
          <w:sz w:val="24"/>
          <w:szCs w:val="24"/>
        </w:rPr>
      </w:pPr>
    </w:p>
    <w:p w:rsidR="00230FD3" w:rsidP="007B3960" w:rsidRDefault="00230FD3" w14:paraId="4DD94147" w14:textId="77777777">
      <w:pPr>
        <w:rPr>
          <w:rFonts w:ascii="Arial" w:hAnsi="Arial" w:cs="Arial"/>
          <w:b/>
          <w:sz w:val="24"/>
          <w:szCs w:val="24"/>
        </w:rPr>
      </w:pPr>
    </w:p>
    <w:p w:rsidR="00230FD3" w:rsidP="007B3960" w:rsidRDefault="00230FD3" w14:paraId="7395C178" w14:textId="77777777">
      <w:pPr>
        <w:rPr>
          <w:rFonts w:ascii="Arial" w:hAnsi="Arial" w:cs="Arial"/>
          <w:b/>
          <w:sz w:val="24"/>
          <w:szCs w:val="24"/>
        </w:rPr>
      </w:pPr>
    </w:p>
    <w:p w:rsidR="00230FD3" w:rsidP="007B3960" w:rsidRDefault="00230FD3" w14:paraId="5AB23F08" w14:textId="77777777">
      <w:pPr>
        <w:rPr>
          <w:rFonts w:ascii="Arial" w:hAnsi="Arial" w:cs="Arial"/>
          <w:b/>
          <w:sz w:val="24"/>
          <w:szCs w:val="24"/>
        </w:rPr>
      </w:pPr>
    </w:p>
    <w:p w:rsidRPr="007049C0" w:rsidR="007914B9" w:rsidP="007B3960" w:rsidRDefault="007914B9" w14:paraId="22974F05" w14:textId="532C046A">
      <w:pPr>
        <w:rPr>
          <w:rFonts w:ascii="Arial" w:hAnsi="Arial" w:cs="Arial"/>
          <w:sz w:val="24"/>
          <w:szCs w:val="24"/>
          <w:u w:val="single"/>
        </w:rPr>
      </w:pPr>
      <w:r w:rsidRPr="007049C0">
        <w:rPr>
          <w:rFonts w:ascii="Arial" w:hAnsi="Arial" w:cs="Arial"/>
          <w:b/>
          <w:sz w:val="24"/>
          <w:szCs w:val="24"/>
          <w:u w:val="single"/>
        </w:rPr>
        <w:lastRenderedPageBreak/>
        <w:t>Working Hours</w:t>
      </w:r>
    </w:p>
    <w:p w:rsidR="007049C0" w:rsidRDefault="00164F36" w14:paraId="29E6F243" w14:textId="77777777">
      <w:pPr>
        <w:jc w:val="both"/>
        <w:rPr>
          <w:rFonts w:ascii="Arial" w:hAnsi="Arial" w:cs="Arial"/>
          <w:sz w:val="24"/>
          <w:szCs w:val="24"/>
        </w:rPr>
      </w:pPr>
      <w:r w:rsidRPr="005019DE">
        <w:rPr>
          <w:rFonts w:ascii="Arial" w:hAnsi="Arial" w:cs="Arial"/>
          <w:sz w:val="24"/>
          <w:szCs w:val="24"/>
        </w:rPr>
        <w:t>The amount and frequency of work depends on demand and availability. Please be aware that this job requires flexible wor</w:t>
      </w:r>
      <w:r w:rsidRPr="005019DE" w:rsidR="008D296C">
        <w:rPr>
          <w:rFonts w:ascii="Arial" w:hAnsi="Arial" w:cs="Arial"/>
          <w:sz w:val="24"/>
          <w:szCs w:val="24"/>
        </w:rPr>
        <w:t>king hours outside of 0900-1700 both during term time and non-term ti</w:t>
      </w:r>
      <w:r w:rsidR="00D65995">
        <w:rPr>
          <w:rFonts w:ascii="Arial" w:hAnsi="Arial" w:cs="Arial"/>
          <w:sz w:val="24"/>
          <w:szCs w:val="24"/>
        </w:rPr>
        <w:t xml:space="preserve">me. </w:t>
      </w:r>
      <w:bookmarkStart w:name="_Toc270342353" w:id="6"/>
    </w:p>
    <w:p w:rsidR="007049C0" w:rsidRDefault="007049C0" w14:paraId="49271B54" w14:textId="7C503EAD">
      <w:pPr>
        <w:jc w:val="both"/>
        <w:rPr>
          <w:rFonts w:ascii="Arial" w:hAnsi="Arial" w:cs="Arial"/>
          <w:sz w:val="24"/>
          <w:szCs w:val="24"/>
        </w:rPr>
      </w:pPr>
    </w:p>
    <w:p w:rsidRPr="007049C0" w:rsidR="007049C0" w:rsidRDefault="007049C0" w14:paraId="2D8178E5" w14:textId="0F69C8C2">
      <w:pPr>
        <w:jc w:val="both"/>
        <w:rPr>
          <w:rFonts w:ascii="Arial" w:hAnsi="Arial" w:cs="Arial"/>
          <w:b/>
          <w:sz w:val="24"/>
          <w:szCs w:val="24"/>
          <w:u w:val="single"/>
        </w:rPr>
      </w:pPr>
      <w:r w:rsidRPr="007049C0">
        <w:rPr>
          <w:rFonts w:ascii="Arial" w:hAnsi="Arial" w:cs="Arial"/>
          <w:b/>
          <w:sz w:val="24"/>
          <w:szCs w:val="24"/>
          <w:u w:val="single"/>
        </w:rPr>
        <w:t xml:space="preserve">General </w:t>
      </w:r>
    </w:p>
    <w:p w:rsidRPr="005019DE" w:rsidR="007914B9" w:rsidRDefault="007914B9" w14:paraId="31083EDD" w14:textId="1BE8B2FC">
      <w:pPr>
        <w:jc w:val="both"/>
        <w:rPr>
          <w:rFonts w:ascii="Arial" w:hAnsi="Arial" w:cs="Arial"/>
          <w:sz w:val="24"/>
          <w:szCs w:val="24"/>
        </w:rPr>
      </w:pPr>
      <w:r w:rsidRPr="005019DE">
        <w:rPr>
          <w:rFonts w:ascii="Arial" w:hAnsi="Arial" w:cs="Arial"/>
          <w:sz w:val="24"/>
          <w:szCs w:val="24"/>
        </w:rPr>
        <w:t xml:space="preserve">All </w:t>
      </w:r>
      <w:r w:rsidRPr="005019DE" w:rsidR="004E0E2D">
        <w:rPr>
          <w:rFonts w:ascii="Arial" w:hAnsi="Arial" w:cs="Arial"/>
          <w:sz w:val="24"/>
          <w:szCs w:val="24"/>
        </w:rPr>
        <w:t>Student A</w:t>
      </w:r>
      <w:r w:rsidRPr="005019DE">
        <w:rPr>
          <w:rFonts w:ascii="Arial" w:hAnsi="Arial" w:cs="Arial"/>
          <w:sz w:val="24"/>
          <w:szCs w:val="24"/>
        </w:rPr>
        <w:t>mbassadors are expected to adhere to St Mary's University policies and procedures. Ambassadors will be sent all relevant policies and procedures once they have successfully completed training.</w:t>
      </w:r>
    </w:p>
    <w:p w:rsidR="004E0E2D" w:rsidP="007914B9" w:rsidRDefault="004E0E2D" w14:paraId="246076A2" w14:textId="68476D0D">
      <w:pPr>
        <w:jc w:val="both"/>
        <w:rPr>
          <w:rFonts w:ascii="Arial" w:hAnsi="Arial" w:cs="Arial"/>
          <w:sz w:val="24"/>
          <w:szCs w:val="24"/>
        </w:rPr>
      </w:pPr>
      <w:r w:rsidRPr="005019DE">
        <w:rPr>
          <w:rFonts w:ascii="Arial" w:hAnsi="Arial" w:cs="Arial"/>
          <w:sz w:val="24"/>
          <w:szCs w:val="24"/>
        </w:rPr>
        <w:t>All Student Ambassadors are expected to undertake their work in an inclusive, fair, safe and respectful manner, particular consideration should be given to the University values.</w:t>
      </w:r>
    </w:p>
    <w:p w:rsidRPr="005019DE" w:rsidR="007049C0" w:rsidP="007914B9" w:rsidRDefault="007049C0" w14:paraId="172F7CDE" w14:textId="77777777">
      <w:pPr>
        <w:jc w:val="both"/>
        <w:rPr>
          <w:rFonts w:ascii="Arial" w:hAnsi="Arial" w:cs="Arial"/>
          <w:sz w:val="24"/>
          <w:szCs w:val="24"/>
        </w:rPr>
      </w:pPr>
    </w:p>
    <w:bookmarkEnd w:id="6"/>
    <w:p w:rsidRPr="007049C0" w:rsidR="007914B9" w:rsidP="007914B9" w:rsidRDefault="00264289" w14:paraId="23B3F03B" w14:textId="77777777">
      <w:pPr>
        <w:jc w:val="both"/>
        <w:rPr>
          <w:rFonts w:ascii="Arial" w:hAnsi="Arial" w:cs="Arial"/>
          <w:b/>
          <w:sz w:val="24"/>
          <w:szCs w:val="24"/>
          <w:u w:val="single"/>
        </w:rPr>
      </w:pPr>
      <w:r w:rsidRPr="007049C0">
        <w:rPr>
          <w:rFonts w:ascii="Arial" w:hAnsi="Arial" w:cs="Arial"/>
          <w:b/>
          <w:sz w:val="24"/>
          <w:szCs w:val="24"/>
          <w:u w:val="single"/>
        </w:rPr>
        <w:t>Please Note</w:t>
      </w:r>
    </w:p>
    <w:p w:rsidRPr="005019DE" w:rsidR="007914B9" w:rsidP="007914B9" w:rsidRDefault="007914B9" w14:paraId="4913D6EF" w14:textId="77777777">
      <w:pPr>
        <w:jc w:val="both"/>
        <w:rPr>
          <w:rFonts w:ascii="Arial" w:hAnsi="Arial" w:cs="Arial"/>
          <w:sz w:val="24"/>
          <w:szCs w:val="24"/>
        </w:rPr>
      </w:pPr>
      <w:r w:rsidRPr="005019DE">
        <w:rPr>
          <w:rFonts w:ascii="Arial" w:hAnsi="Arial" w:cs="Arial"/>
          <w:sz w:val="24"/>
          <w:szCs w:val="24"/>
        </w:rPr>
        <w:t xml:space="preserve">This job description reflects the core activities of the role and as the University and the post-holder develop there will inevitably be changes in the emphasis of duties. It is expected that the post-holder </w:t>
      </w:r>
      <w:proofErr w:type="gramStart"/>
      <w:r w:rsidRPr="005019DE">
        <w:rPr>
          <w:rFonts w:ascii="Arial" w:hAnsi="Arial" w:cs="Arial"/>
          <w:sz w:val="24"/>
          <w:szCs w:val="24"/>
        </w:rPr>
        <w:t>recognise</w:t>
      </w:r>
      <w:proofErr w:type="gramEnd"/>
      <w:r w:rsidRPr="005019DE">
        <w:rPr>
          <w:rFonts w:ascii="Arial" w:hAnsi="Arial" w:cs="Arial"/>
          <w:sz w:val="24"/>
          <w:szCs w:val="24"/>
        </w:rPr>
        <w:t xml:space="preserve"> this and adopt a flexible approach to work and be willing to participate in training.</w:t>
      </w:r>
    </w:p>
    <w:p w:rsidRPr="005019DE" w:rsidR="00FB45AD" w:rsidP="00CA7930" w:rsidRDefault="00264289" w14:paraId="19295DF4" w14:textId="77777777">
      <w:pPr>
        <w:rPr>
          <w:rFonts w:ascii="Arial" w:hAnsi="Arial" w:cs="Arial"/>
          <w:sz w:val="24"/>
          <w:szCs w:val="24"/>
        </w:rPr>
      </w:pPr>
      <w:r w:rsidRPr="005019DE">
        <w:rPr>
          <w:rFonts w:ascii="Arial" w:hAnsi="Arial" w:cs="Arial"/>
          <w:sz w:val="24"/>
          <w:szCs w:val="24"/>
        </w:rPr>
        <w:t>St Mary’s University reserves the right to change and amend this Job description/Person Specification in accordance with the changing requirements of the organisation.</w:t>
      </w:r>
      <w:bookmarkStart w:name="_Toc270351709" w:id="7"/>
      <w:r w:rsidRPr="005019DE" w:rsidR="00FB45AD">
        <w:rPr>
          <w:rFonts w:ascii="Arial" w:hAnsi="Arial" w:cs="Arial"/>
          <w:sz w:val="24"/>
          <w:szCs w:val="24"/>
        </w:rPr>
        <w:t xml:space="preserve"> </w:t>
      </w:r>
    </w:p>
    <w:p w:rsidRPr="005019DE" w:rsidR="00EF4C14" w:rsidP="00CA7930" w:rsidRDefault="00EF4C14" w14:paraId="630605EC" w14:textId="77777777">
      <w:pPr>
        <w:rPr>
          <w:rFonts w:ascii="Arial" w:hAnsi="Arial" w:cs="Arial"/>
          <w:b/>
          <w:sz w:val="24"/>
          <w:szCs w:val="24"/>
          <w:u w:val="single"/>
        </w:rPr>
      </w:pPr>
    </w:p>
    <w:p w:rsidRPr="005019DE" w:rsidR="00EF4C14" w:rsidP="00CA7930" w:rsidRDefault="00EF4C14" w14:paraId="791E15FB" w14:textId="77777777">
      <w:pPr>
        <w:rPr>
          <w:rFonts w:ascii="Arial" w:hAnsi="Arial" w:cs="Arial"/>
          <w:b/>
          <w:sz w:val="24"/>
          <w:szCs w:val="24"/>
          <w:u w:val="single"/>
        </w:rPr>
      </w:pPr>
    </w:p>
    <w:p w:rsidRPr="005019DE" w:rsidR="00EF4C14" w:rsidP="00CA7930" w:rsidRDefault="00EF4C14" w14:paraId="123E49EE" w14:textId="77777777">
      <w:pPr>
        <w:rPr>
          <w:rFonts w:ascii="Arial" w:hAnsi="Arial" w:cs="Arial"/>
          <w:b/>
          <w:sz w:val="24"/>
          <w:szCs w:val="24"/>
          <w:u w:val="single"/>
        </w:rPr>
      </w:pPr>
    </w:p>
    <w:p w:rsidRPr="005019DE" w:rsidR="00EF4C14" w:rsidP="00CA7930" w:rsidRDefault="00EF4C14" w14:paraId="7AA6D9CB" w14:textId="77777777">
      <w:pPr>
        <w:rPr>
          <w:rFonts w:ascii="Arial" w:hAnsi="Arial" w:cs="Arial"/>
          <w:b/>
          <w:sz w:val="24"/>
          <w:szCs w:val="24"/>
          <w:u w:val="single"/>
        </w:rPr>
      </w:pPr>
    </w:p>
    <w:p w:rsidRPr="005019DE" w:rsidR="00EF4C14" w:rsidP="00CA7930" w:rsidRDefault="00EF4C14" w14:paraId="6DFE32A2" w14:textId="77777777">
      <w:pPr>
        <w:rPr>
          <w:rFonts w:ascii="Arial" w:hAnsi="Arial" w:cs="Arial"/>
          <w:b/>
          <w:sz w:val="24"/>
          <w:szCs w:val="24"/>
          <w:u w:val="single"/>
        </w:rPr>
      </w:pPr>
    </w:p>
    <w:p w:rsidRPr="005019DE" w:rsidR="00EF4C14" w:rsidP="00CA7930" w:rsidRDefault="00EF4C14" w14:paraId="4BE974A6" w14:textId="77777777">
      <w:pPr>
        <w:rPr>
          <w:rFonts w:ascii="Arial" w:hAnsi="Arial" w:cs="Arial"/>
          <w:b/>
          <w:sz w:val="24"/>
          <w:szCs w:val="24"/>
          <w:u w:val="single"/>
        </w:rPr>
      </w:pPr>
    </w:p>
    <w:p w:rsidRPr="005019DE" w:rsidR="00EF4C14" w:rsidP="00CA7930" w:rsidRDefault="00EF4C14" w14:paraId="562CF1A0" w14:textId="77777777">
      <w:pPr>
        <w:rPr>
          <w:rFonts w:ascii="Arial" w:hAnsi="Arial" w:cs="Arial"/>
          <w:b/>
          <w:sz w:val="24"/>
          <w:szCs w:val="24"/>
          <w:u w:val="single"/>
        </w:rPr>
      </w:pPr>
    </w:p>
    <w:p w:rsidRPr="005019DE" w:rsidR="00EF4C14" w:rsidP="00CA7930" w:rsidRDefault="00EF4C14" w14:paraId="153E617E" w14:textId="77777777">
      <w:pPr>
        <w:rPr>
          <w:rFonts w:ascii="Arial" w:hAnsi="Arial" w:cs="Arial"/>
          <w:b/>
          <w:sz w:val="24"/>
          <w:szCs w:val="24"/>
          <w:u w:val="single"/>
        </w:rPr>
      </w:pPr>
    </w:p>
    <w:p w:rsidRPr="005019DE" w:rsidR="00EF4C14" w:rsidP="00CA7930" w:rsidRDefault="00EF4C14" w14:paraId="152ED480" w14:textId="77777777">
      <w:pPr>
        <w:rPr>
          <w:rFonts w:ascii="Arial" w:hAnsi="Arial" w:cs="Arial"/>
          <w:b/>
          <w:sz w:val="24"/>
          <w:szCs w:val="24"/>
          <w:u w:val="single"/>
        </w:rPr>
      </w:pPr>
    </w:p>
    <w:p w:rsidRPr="005019DE" w:rsidR="00EF4C14" w:rsidP="00CA7930" w:rsidRDefault="00EF4C14" w14:paraId="409AEF0B" w14:textId="77777777">
      <w:pPr>
        <w:rPr>
          <w:rFonts w:ascii="Arial" w:hAnsi="Arial" w:cs="Arial"/>
          <w:b/>
          <w:sz w:val="24"/>
          <w:szCs w:val="24"/>
          <w:u w:val="single"/>
        </w:rPr>
      </w:pPr>
    </w:p>
    <w:p w:rsidRPr="005019DE" w:rsidR="00EF4C14" w:rsidP="00CA7930" w:rsidRDefault="00EF4C14" w14:paraId="12D149D9" w14:textId="77777777">
      <w:pPr>
        <w:rPr>
          <w:rFonts w:ascii="Arial" w:hAnsi="Arial" w:cs="Arial"/>
          <w:b/>
          <w:sz w:val="24"/>
          <w:szCs w:val="24"/>
          <w:u w:val="single"/>
        </w:rPr>
      </w:pPr>
    </w:p>
    <w:p w:rsidRPr="005019DE" w:rsidR="00EF4C14" w:rsidP="00CA7930" w:rsidRDefault="00EF4C14" w14:paraId="020ABCF0" w14:textId="77777777">
      <w:pPr>
        <w:rPr>
          <w:rFonts w:ascii="Arial" w:hAnsi="Arial" w:cs="Arial"/>
          <w:b/>
          <w:sz w:val="24"/>
          <w:szCs w:val="24"/>
          <w:u w:val="single"/>
        </w:rPr>
      </w:pPr>
    </w:p>
    <w:p w:rsidR="007049C0" w:rsidP="00CA7930" w:rsidRDefault="007049C0" w14:paraId="7BFE6357" w14:textId="77777777">
      <w:pPr>
        <w:rPr>
          <w:rFonts w:ascii="Arial" w:hAnsi="Arial" w:cs="Arial"/>
          <w:b/>
          <w:sz w:val="24"/>
          <w:szCs w:val="24"/>
          <w:u w:val="single"/>
        </w:rPr>
      </w:pPr>
    </w:p>
    <w:p w:rsidRPr="005019DE" w:rsidR="00E2404A" w:rsidP="00CA7930" w:rsidRDefault="00E2404A" w14:paraId="5322A4E0" w14:textId="2EEE0339">
      <w:pPr>
        <w:rPr>
          <w:rFonts w:ascii="Arial" w:hAnsi="Arial" w:cs="Arial"/>
          <w:sz w:val="24"/>
          <w:szCs w:val="24"/>
        </w:rPr>
      </w:pPr>
      <w:r w:rsidRPr="005019DE">
        <w:rPr>
          <w:rFonts w:ascii="Arial" w:hAnsi="Arial" w:cs="Arial"/>
          <w:b/>
          <w:sz w:val="24"/>
          <w:szCs w:val="24"/>
          <w:u w:val="single"/>
        </w:rPr>
        <w:lastRenderedPageBreak/>
        <w:t>Pay and Benefits</w:t>
      </w:r>
      <w:bookmarkEnd w:id="7"/>
    </w:p>
    <w:p w:rsidRPr="005019DE" w:rsidR="00E2404A" w:rsidP="00E2404A" w:rsidRDefault="00E2404A" w14:paraId="731BF7B8" w14:textId="77777777">
      <w:pPr>
        <w:jc w:val="both"/>
        <w:rPr>
          <w:rFonts w:ascii="Arial" w:hAnsi="Arial" w:cs="Arial"/>
          <w:b/>
          <w:sz w:val="24"/>
          <w:szCs w:val="24"/>
        </w:rPr>
      </w:pPr>
      <w:r w:rsidRPr="005019DE">
        <w:rPr>
          <w:rFonts w:ascii="Arial" w:hAnsi="Arial" w:cs="Arial"/>
          <w:b/>
          <w:sz w:val="24"/>
          <w:szCs w:val="24"/>
        </w:rPr>
        <w:t xml:space="preserve">Rate of Pay </w:t>
      </w:r>
    </w:p>
    <w:p w:rsidRPr="005019DE" w:rsidR="00E2404A" w:rsidP="00E2404A" w:rsidRDefault="00E2404A" w14:paraId="12FB3F97" w14:textId="77777777">
      <w:pPr>
        <w:jc w:val="both"/>
        <w:rPr>
          <w:rFonts w:ascii="Arial" w:hAnsi="Arial" w:cs="Arial"/>
          <w:sz w:val="24"/>
          <w:szCs w:val="24"/>
        </w:rPr>
      </w:pPr>
      <w:r w:rsidRPr="005019DE">
        <w:rPr>
          <w:rFonts w:ascii="Arial" w:hAnsi="Arial" w:cs="Arial"/>
          <w:sz w:val="24"/>
          <w:szCs w:val="24"/>
        </w:rPr>
        <w:t>Any paid work as a Student Ambassador at St Mary's University will be in line with the London Living Wage.</w:t>
      </w:r>
    </w:p>
    <w:p w:rsidRPr="005019DE" w:rsidR="00E2404A" w:rsidP="00E2404A" w:rsidRDefault="00E2404A" w14:paraId="4BC32D24" w14:textId="208650A3">
      <w:pPr>
        <w:jc w:val="both"/>
        <w:rPr>
          <w:rFonts w:ascii="Arial" w:hAnsi="Arial" w:cs="Arial"/>
          <w:sz w:val="24"/>
          <w:szCs w:val="24"/>
        </w:rPr>
      </w:pPr>
      <w:r w:rsidRPr="070632A8">
        <w:rPr>
          <w:rFonts w:ascii="Arial" w:hAnsi="Arial" w:cs="Arial"/>
          <w:sz w:val="24"/>
          <w:szCs w:val="24"/>
        </w:rPr>
        <w:t>Hourly rate: £</w:t>
      </w:r>
      <w:r w:rsidRPr="070632A8" w:rsidR="00BF43AF">
        <w:rPr>
          <w:rFonts w:ascii="Arial" w:hAnsi="Arial" w:cs="Arial"/>
          <w:sz w:val="24"/>
          <w:szCs w:val="24"/>
        </w:rPr>
        <w:t>1</w:t>
      </w:r>
      <w:r w:rsidRPr="070632A8" w:rsidR="11CA4845">
        <w:rPr>
          <w:rFonts w:ascii="Arial" w:hAnsi="Arial" w:cs="Arial"/>
          <w:sz w:val="24"/>
          <w:szCs w:val="24"/>
        </w:rPr>
        <w:t>1</w:t>
      </w:r>
      <w:r w:rsidRPr="070632A8" w:rsidR="00FC57FE">
        <w:rPr>
          <w:rFonts w:ascii="Arial" w:hAnsi="Arial" w:cs="Arial"/>
          <w:sz w:val="24"/>
          <w:szCs w:val="24"/>
        </w:rPr>
        <w:t>.</w:t>
      </w:r>
      <w:r w:rsidR="008F63E0">
        <w:rPr>
          <w:rFonts w:ascii="Arial" w:hAnsi="Arial" w:cs="Arial"/>
          <w:sz w:val="24"/>
          <w:szCs w:val="24"/>
        </w:rPr>
        <w:t>9</w:t>
      </w:r>
      <w:r w:rsidRPr="070632A8" w:rsidR="00043570">
        <w:rPr>
          <w:rFonts w:ascii="Arial" w:hAnsi="Arial" w:cs="Arial"/>
          <w:sz w:val="24"/>
          <w:szCs w:val="24"/>
        </w:rPr>
        <w:t>5</w:t>
      </w:r>
    </w:p>
    <w:p w:rsidRPr="005019DE" w:rsidR="00E2404A" w:rsidP="00E2404A" w:rsidRDefault="004E0E2D" w14:paraId="19A79B24" w14:textId="77777777">
      <w:pPr>
        <w:jc w:val="both"/>
        <w:rPr>
          <w:rFonts w:ascii="Arial" w:hAnsi="Arial" w:cs="Arial"/>
          <w:b/>
          <w:sz w:val="24"/>
          <w:szCs w:val="24"/>
        </w:rPr>
      </w:pPr>
      <w:r w:rsidRPr="005019DE">
        <w:rPr>
          <w:rFonts w:ascii="Arial" w:hAnsi="Arial" w:cs="Arial"/>
          <w:b/>
          <w:sz w:val="24"/>
          <w:szCs w:val="24"/>
        </w:rPr>
        <w:t>Method of Payment</w:t>
      </w:r>
    </w:p>
    <w:p w:rsidRPr="005019DE" w:rsidR="00E2404A" w:rsidP="00E2404A" w:rsidRDefault="004E0E2D" w14:paraId="4DF77E7B" w14:textId="77777777">
      <w:pPr>
        <w:jc w:val="both"/>
        <w:rPr>
          <w:rFonts w:ascii="Arial" w:hAnsi="Arial" w:cs="Arial"/>
          <w:sz w:val="24"/>
          <w:szCs w:val="24"/>
        </w:rPr>
      </w:pPr>
      <w:r w:rsidRPr="005019DE">
        <w:rPr>
          <w:rFonts w:ascii="Arial" w:hAnsi="Arial" w:cs="Arial"/>
          <w:sz w:val="24"/>
          <w:szCs w:val="24"/>
        </w:rPr>
        <w:t xml:space="preserve">All payments at St Mary's are dealt with by </w:t>
      </w:r>
      <w:r w:rsidRPr="005019DE" w:rsidR="00EB18F1">
        <w:rPr>
          <w:rFonts w:ascii="Arial" w:hAnsi="Arial" w:cs="Arial"/>
          <w:sz w:val="24"/>
          <w:szCs w:val="24"/>
        </w:rPr>
        <w:t xml:space="preserve">our </w:t>
      </w:r>
      <w:r w:rsidRPr="005019DE">
        <w:rPr>
          <w:rFonts w:ascii="Arial" w:hAnsi="Arial" w:cs="Arial"/>
          <w:sz w:val="24"/>
          <w:szCs w:val="24"/>
        </w:rPr>
        <w:t>Payroll</w:t>
      </w:r>
      <w:r w:rsidRPr="005019DE" w:rsidR="00EB18F1">
        <w:rPr>
          <w:rFonts w:ascii="Arial" w:hAnsi="Arial" w:cs="Arial"/>
          <w:sz w:val="24"/>
          <w:szCs w:val="24"/>
        </w:rPr>
        <w:t xml:space="preserve"> team</w:t>
      </w:r>
      <w:r w:rsidRPr="005019DE">
        <w:rPr>
          <w:rFonts w:ascii="Arial" w:hAnsi="Arial" w:cs="Arial"/>
          <w:sz w:val="24"/>
          <w:szCs w:val="24"/>
        </w:rPr>
        <w:t xml:space="preserve">. Pay is via a BACs payment and all payslips can be accessed online via the </w:t>
      </w:r>
      <w:proofErr w:type="spellStart"/>
      <w:r w:rsidRPr="005019DE">
        <w:rPr>
          <w:rFonts w:ascii="Arial" w:hAnsi="Arial" w:cs="Arial"/>
          <w:sz w:val="24"/>
          <w:szCs w:val="24"/>
        </w:rPr>
        <w:t>PeopleNet</w:t>
      </w:r>
      <w:proofErr w:type="spellEnd"/>
      <w:r w:rsidRPr="005019DE">
        <w:rPr>
          <w:rFonts w:ascii="Arial" w:hAnsi="Arial" w:cs="Arial"/>
          <w:sz w:val="24"/>
          <w:szCs w:val="24"/>
        </w:rPr>
        <w:t xml:space="preserve"> portal.</w:t>
      </w:r>
    </w:p>
    <w:p w:rsidR="004E0E2D" w:rsidP="004E0E2D" w:rsidRDefault="004E0E2D" w14:paraId="2ABC1CB0" w14:textId="594A32DE">
      <w:pPr>
        <w:jc w:val="both"/>
        <w:rPr>
          <w:rFonts w:ascii="Arial" w:hAnsi="Arial" w:cs="Arial"/>
          <w:b/>
          <w:sz w:val="24"/>
          <w:szCs w:val="24"/>
        </w:rPr>
      </w:pPr>
      <w:r w:rsidRPr="005019DE">
        <w:rPr>
          <w:rFonts w:ascii="Arial" w:hAnsi="Arial" w:cs="Arial"/>
          <w:b/>
          <w:sz w:val="24"/>
          <w:szCs w:val="24"/>
        </w:rPr>
        <w:t>Timesheets</w:t>
      </w:r>
    </w:p>
    <w:p w:rsidRPr="00D82395" w:rsidR="007E55AC" w:rsidP="007E55AC" w:rsidRDefault="007E55AC" w14:paraId="7034E8FD" w14:textId="6F858297">
      <w:pPr>
        <w:jc w:val="both"/>
        <w:rPr>
          <w:rFonts w:ascii="Helvetica" w:hAnsi="Helvetica" w:cs="Arial"/>
          <w:sz w:val="24"/>
          <w:szCs w:val="24"/>
        </w:rPr>
      </w:pPr>
      <w:r w:rsidRPr="00D82395">
        <w:rPr>
          <w:rFonts w:ascii="Helvetica" w:hAnsi="Helvetica" w:cs="Arial"/>
          <w:sz w:val="24"/>
          <w:szCs w:val="24"/>
        </w:rPr>
        <w:t>Student Ambassadors are expected to complete</w:t>
      </w:r>
      <w:r w:rsidR="00977A3B">
        <w:rPr>
          <w:rFonts w:ascii="Helvetica" w:hAnsi="Helvetica" w:cs="Arial"/>
          <w:sz w:val="24"/>
          <w:szCs w:val="24"/>
        </w:rPr>
        <w:t xml:space="preserve"> and submit </w:t>
      </w:r>
      <w:r w:rsidRPr="00D82395">
        <w:rPr>
          <w:rFonts w:ascii="Helvetica" w:hAnsi="Helvetica" w:cs="Arial"/>
          <w:sz w:val="24"/>
          <w:szCs w:val="24"/>
        </w:rPr>
        <w:t xml:space="preserve">their own timesheets on a monthly basis via the </w:t>
      </w:r>
      <w:proofErr w:type="spellStart"/>
      <w:r w:rsidRPr="00D82395">
        <w:rPr>
          <w:rFonts w:ascii="Helvetica" w:hAnsi="Helvetica" w:cs="Arial"/>
          <w:sz w:val="24"/>
          <w:szCs w:val="24"/>
        </w:rPr>
        <w:t>PeopleNet</w:t>
      </w:r>
      <w:proofErr w:type="spellEnd"/>
      <w:r w:rsidRPr="00D82395">
        <w:rPr>
          <w:rFonts w:ascii="Helvetica" w:hAnsi="Helvetica" w:cs="Arial"/>
          <w:sz w:val="24"/>
          <w:szCs w:val="24"/>
        </w:rPr>
        <w:t xml:space="preserve"> portal.</w:t>
      </w:r>
      <w:r w:rsidRPr="00536A30" w:rsidR="00536A30">
        <w:rPr>
          <w:rStyle w:val="Heading2Char"/>
          <w:rFonts w:ascii="Arial" w:hAnsi="Arial" w:cs="Arial"/>
          <w:color w:val="000000"/>
          <w:shd w:val="clear" w:color="auto" w:fill="FFFFFF"/>
        </w:rPr>
        <w:t xml:space="preserve"> </w:t>
      </w:r>
      <w:r w:rsidR="00536A30">
        <w:rPr>
          <w:rStyle w:val="normaltextrun"/>
          <w:rFonts w:ascii="Arial" w:hAnsi="Arial" w:cs="Arial"/>
          <w:color w:val="000000"/>
          <w:shd w:val="clear" w:color="auto" w:fill="FFFFFF"/>
        </w:rPr>
        <w:t xml:space="preserve">You will be sent the details to submit your timesheet on the </w:t>
      </w:r>
      <w:proofErr w:type="spellStart"/>
      <w:r w:rsidR="00536A30">
        <w:rPr>
          <w:rStyle w:val="normaltextrun"/>
          <w:rFonts w:ascii="Arial" w:hAnsi="Arial" w:cs="Arial"/>
          <w:color w:val="000000"/>
          <w:shd w:val="clear" w:color="auto" w:fill="FFFFFF"/>
        </w:rPr>
        <w:t>PeopleNet</w:t>
      </w:r>
      <w:proofErr w:type="spellEnd"/>
      <w:r w:rsidR="00536A30">
        <w:rPr>
          <w:rStyle w:val="normaltextrun"/>
          <w:rFonts w:ascii="Arial" w:hAnsi="Arial" w:cs="Arial"/>
          <w:color w:val="000000"/>
          <w:shd w:val="clear" w:color="auto" w:fill="FFFFFF"/>
        </w:rPr>
        <w:t xml:space="preserve"> Portal.</w:t>
      </w:r>
      <w:r w:rsidR="00536A30">
        <w:rPr>
          <w:rStyle w:val="eop"/>
          <w:rFonts w:ascii="Arial" w:hAnsi="Arial" w:cs="Arial"/>
          <w:color w:val="000000"/>
          <w:shd w:val="clear" w:color="auto" w:fill="FFFFFF"/>
        </w:rPr>
        <w:t> </w:t>
      </w:r>
    </w:p>
    <w:p w:rsidRPr="005019DE" w:rsidR="00FC57FE" w:rsidP="004E0E2D" w:rsidRDefault="00FC57FE" w14:paraId="4D78F58C" w14:textId="77777777">
      <w:pPr>
        <w:jc w:val="both"/>
        <w:rPr>
          <w:rFonts w:ascii="Arial" w:hAnsi="Arial" w:cs="Arial"/>
          <w:b/>
          <w:sz w:val="24"/>
          <w:szCs w:val="24"/>
        </w:rPr>
      </w:pPr>
    </w:p>
    <w:p w:rsidRPr="005019DE" w:rsidR="00EB18F1" w:rsidP="00EB18F1" w:rsidRDefault="00EB18F1" w14:paraId="182B0F6C" w14:textId="77777777">
      <w:pPr>
        <w:jc w:val="both"/>
        <w:rPr>
          <w:rFonts w:ascii="Arial" w:hAnsi="Arial" w:cs="Arial"/>
          <w:b/>
          <w:sz w:val="24"/>
          <w:szCs w:val="24"/>
        </w:rPr>
      </w:pPr>
      <w:r w:rsidRPr="005019DE">
        <w:rPr>
          <w:rFonts w:ascii="Arial" w:hAnsi="Arial" w:cs="Arial"/>
          <w:b/>
          <w:sz w:val="24"/>
          <w:szCs w:val="24"/>
        </w:rPr>
        <w:t>Benefits</w:t>
      </w:r>
    </w:p>
    <w:p w:rsidRPr="005019DE" w:rsidR="00EB18F1" w:rsidP="00EB18F1" w:rsidRDefault="00EB18F1" w14:paraId="46FB6A8A" w14:textId="77777777">
      <w:pPr>
        <w:pStyle w:val="ListParagraph"/>
        <w:numPr>
          <w:ilvl w:val="0"/>
          <w:numId w:val="8"/>
        </w:numPr>
        <w:jc w:val="both"/>
        <w:rPr>
          <w:rFonts w:ascii="Arial" w:hAnsi="Arial" w:cs="Arial"/>
          <w:sz w:val="24"/>
          <w:szCs w:val="24"/>
        </w:rPr>
      </w:pPr>
      <w:r w:rsidRPr="005019DE">
        <w:rPr>
          <w:rFonts w:ascii="Arial" w:hAnsi="Arial" w:cs="Arial"/>
          <w:sz w:val="24"/>
          <w:szCs w:val="24"/>
        </w:rPr>
        <w:t xml:space="preserve">An opportunity to access </w:t>
      </w:r>
      <w:r w:rsidRPr="005019DE" w:rsidR="0063568C">
        <w:rPr>
          <w:rFonts w:ascii="Arial" w:hAnsi="Arial" w:cs="Arial"/>
          <w:sz w:val="24"/>
          <w:szCs w:val="24"/>
        </w:rPr>
        <w:t xml:space="preserve">advertised </w:t>
      </w:r>
      <w:r w:rsidRPr="005019DE">
        <w:rPr>
          <w:rFonts w:ascii="Arial" w:hAnsi="Arial" w:cs="Arial"/>
          <w:sz w:val="24"/>
          <w:szCs w:val="24"/>
        </w:rPr>
        <w:t>WP tutoring/mentoring positions that are advertised only to Student Ambassadors;</w:t>
      </w:r>
    </w:p>
    <w:p w:rsidR="00EB18F1" w:rsidP="00EB18F1" w:rsidRDefault="00EB18F1" w14:paraId="363314D6" w14:textId="33B8A265">
      <w:pPr>
        <w:pStyle w:val="ListParagraph"/>
        <w:numPr>
          <w:ilvl w:val="0"/>
          <w:numId w:val="8"/>
        </w:numPr>
        <w:jc w:val="both"/>
        <w:rPr>
          <w:rFonts w:ascii="Arial" w:hAnsi="Arial" w:cs="Arial"/>
          <w:sz w:val="24"/>
          <w:szCs w:val="24"/>
        </w:rPr>
      </w:pPr>
      <w:r w:rsidRPr="005019DE">
        <w:rPr>
          <w:rFonts w:ascii="Arial" w:hAnsi="Arial" w:cs="Arial"/>
          <w:sz w:val="24"/>
          <w:szCs w:val="24"/>
        </w:rPr>
        <w:t>An opportunity to meet people and network with other university departments and partner organisations;</w:t>
      </w:r>
    </w:p>
    <w:p w:rsidRPr="007E55AC" w:rsidR="007E55AC" w:rsidP="007E55AC" w:rsidRDefault="007E55AC" w14:paraId="4D3ABABB" w14:textId="6A5BF959">
      <w:pPr>
        <w:pStyle w:val="ListParagraph"/>
        <w:numPr>
          <w:ilvl w:val="0"/>
          <w:numId w:val="8"/>
        </w:numPr>
        <w:jc w:val="both"/>
        <w:rPr>
          <w:rFonts w:ascii="Helvetica" w:hAnsi="Helvetica" w:cs="Arial"/>
          <w:sz w:val="24"/>
          <w:szCs w:val="24"/>
        </w:rPr>
      </w:pPr>
      <w:r w:rsidRPr="00D82395">
        <w:rPr>
          <w:rFonts w:ascii="Helvetica" w:hAnsi="Helvetica" w:cs="Arial"/>
          <w:sz w:val="24"/>
          <w:szCs w:val="24"/>
        </w:rPr>
        <w:t>An opportunity to work flexibly around your studies</w:t>
      </w:r>
    </w:p>
    <w:p w:rsidRPr="005019DE" w:rsidR="007E55AC" w:rsidP="00EB18F1" w:rsidRDefault="007E55AC" w14:paraId="4B71DC0B" w14:textId="2F8598B0">
      <w:pPr>
        <w:pStyle w:val="ListParagraph"/>
        <w:numPr>
          <w:ilvl w:val="0"/>
          <w:numId w:val="8"/>
        </w:numPr>
        <w:jc w:val="both"/>
        <w:rPr>
          <w:rFonts w:ascii="Arial" w:hAnsi="Arial" w:cs="Arial"/>
          <w:sz w:val="24"/>
          <w:szCs w:val="24"/>
        </w:rPr>
      </w:pPr>
      <w:r>
        <w:rPr>
          <w:rFonts w:ascii="Arial" w:hAnsi="Arial" w:cs="Arial"/>
          <w:sz w:val="24"/>
          <w:szCs w:val="24"/>
        </w:rPr>
        <w:t>An opportunity to develop employability skills</w:t>
      </w:r>
    </w:p>
    <w:p w:rsidRPr="005019DE" w:rsidR="00EB18F1" w:rsidP="00EB18F1" w:rsidRDefault="00EB18F1" w14:paraId="60B33460" w14:textId="77777777">
      <w:pPr>
        <w:pStyle w:val="ListParagraph"/>
        <w:numPr>
          <w:ilvl w:val="0"/>
          <w:numId w:val="8"/>
        </w:numPr>
        <w:jc w:val="both"/>
        <w:rPr>
          <w:rFonts w:ascii="Arial" w:hAnsi="Arial" w:cs="Arial"/>
          <w:sz w:val="24"/>
          <w:szCs w:val="24"/>
        </w:rPr>
      </w:pPr>
      <w:r w:rsidRPr="005019DE">
        <w:rPr>
          <w:rFonts w:ascii="Arial" w:hAnsi="Arial" w:cs="Arial"/>
          <w:sz w:val="24"/>
          <w:szCs w:val="24"/>
        </w:rPr>
        <w:t>Access to training and development</w:t>
      </w:r>
    </w:p>
    <w:p w:rsidR="00714AC6" w:rsidP="002E382F" w:rsidRDefault="00EB18F1" w14:paraId="076B62DE" w14:textId="5B836B8D">
      <w:pPr>
        <w:pStyle w:val="ListParagraph"/>
        <w:numPr>
          <w:ilvl w:val="0"/>
          <w:numId w:val="8"/>
        </w:numPr>
        <w:jc w:val="both"/>
        <w:rPr>
          <w:rFonts w:ascii="Arial" w:hAnsi="Arial" w:cs="Arial"/>
          <w:sz w:val="24"/>
          <w:szCs w:val="24"/>
        </w:rPr>
      </w:pPr>
      <w:r w:rsidRPr="007E55AC">
        <w:rPr>
          <w:rFonts w:ascii="Arial" w:hAnsi="Arial" w:cs="Arial"/>
          <w:sz w:val="24"/>
          <w:szCs w:val="24"/>
        </w:rPr>
        <w:t>A</w:t>
      </w:r>
      <w:r w:rsidRPr="007E55AC" w:rsidR="0063568C">
        <w:rPr>
          <w:rFonts w:ascii="Arial" w:hAnsi="Arial" w:cs="Arial"/>
          <w:sz w:val="24"/>
          <w:szCs w:val="24"/>
        </w:rPr>
        <w:t xml:space="preserve">n employer </w:t>
      </w:r>
      <w:r w:rsidRPr="007E55AC">
        <w:rPr>
          <w:rFonts w:ascii="Arial" w:hAnsi="Arial" w:cs="Arial"/>
          <w:sz w:val="24"/>
          <w:szCs w:val="24"/>
        </w:rPr>
        <w:t>reference on leaving the scheme</w:t>
      </w:r>
    </w:p>
    <w:p w:rsidRPr="007E55AC" w:rsidR="007E55AC" w:rsidP="002E382F" w:rsidRDefault="007E55AC" w14:paraId="7F718EB5" w14:textId="333F68A3">
      <w:pPr>
        <w:pStyle w:val="ListParagraph"/>
        <w:numPr>
          <w:ilvl w:val="0"/>
          <w:numId w:val="8"/>
        </w:numPr>
        <w:jc w:val="both"/>
        <w:rPr>
          <w:rFonts w:ascii="Arial" w:hAnsi="Arial" w:cs="Arial"/>
          <w:sz w:val="24"/>
          <w:szCs w:val="24"/>
        </w:rPr>
      </w:pPr>
      <w:r>
        <w:rPr>
          <w:rFonts w:ascii="Arial" w:hAnsi="Arial" w:cs="Arial"/>
          <w:sz w:val="24"/>
          <w:szCs w:val="24"/>
        </w:rPr>
        <w:t>An opportunity to make a difference!</w:t>
      </w:r>
    </w:p>
    <w:p w:rsidRPr="005019DE" w:rsidR="00714AC6" w:rsidP="00714AC6" w:rsidRDefault="00714AC6" w14:paraId="3DBC9E7D" w14:textId="77777777">
      <w:pPr>
        <w:jc w:val="both"/>
        <w:rPr>
          <w:rFonts w:ascii="Arial" w:hAnsi="Arial" w:cs="Arial"/>
          <w:sz w:val="24"/>
          <w:szCs w:val="24"/>
        </w:rPr>
      </w:pPr>
    </w:p>
    <w:p w:rsidRPr="005019DE" w:rsidR="00714AC6" w:rsidP="00714AC6" w:rsidRDefault="00714AC6" w14:paraId="0818F1F6" w14:textId="77777777">
      <w:pPr>
        <w:jc w:val="both"/>
        <w:rPr>
          <w:rFonts w:ascii="Arial" w:hAnsi="Arial" w:cs="Arial"/>
          <w:sz w:val="24"/>
          <w:szCs w:val="24"/>
        </w:rPr>
      </w:pPr>
    </w:p>
    <w:p w:rsidRPr="005019DE" w:rsidR="00EF4C14" w:rsidP="00EB18F1" w:rsidRDefault="00EF4C14" w14:paraId="400727F5" w14:textId="77777777">
      <w:pPr>
        <w:jc w:val="both"/>
        <w:rPr>
          <w:rFonts w:ascii="Arial" w:hAnsi="Arial" w:cs="Arial"/>
          <w:b/>
          <w:sz w:val="24"/>
          <w:szCs w:val="24"/>
        </w:rPr>
      </w:pPr>
    </w:p>
    <w:p w:rsidRPr="005019DE" w:rsidR="00EF4C14" w:rsidP="00EB18F1" w:rsidRDefault="00EF4C14" w14:paraId="6D94C7AE" w14:textId="77777777">
      <w:pPr>
        <w:jc w:val="both"/>
        <w:rPr>
          <w:rFonts w:ascii="Arial" w:hAnsi="Arial" w:cs="Arial"/>
          <w:b/>
          <w:sz w:val="24"/>
          <w:szCs w:val="24"/>
        </w:rPr>
      </w:pPr>
    </w:p>
    <w:p w:rsidRPr="005019DE" w:rsidR="00EF4C14" w:rsidP="00EB18F1" w:rsidRDefault="00EF4C14" w14:paraId="7FBD4AB4" w14:textId="77777777">
      <w:pPr>
        <w:jc w:val="both"/>
        <w:rPr>
          <w:rFonts w:ascii="Arial" w:hAnsi="Arial" w:cs="Arial"/>
          <w:b/>
          <w:sz w:val="24"/>
          <w:szCs w:val="24"/>
        </w:rPr>
      </w:pPr>
    </w:p>
    <w:p w:rsidRPr="005019DE" w:rsidR="00EF4C14" w:rsidP="00EB18F1" w:rsidRDefault="00EF4C14" w14:paraId="1BE7DC32" w14:textId="77777777">
      <w:pPr>
        <w:jc w:val="both"/>
        <w:rPr>
          <w:rFonts w:ascii="Arial" w:hAnsi="Arial" w:cs="Arial"/>
          <w:b/>
          <w:sz w:val="24"/>
          <w:szCs w:val="24"/>
        </w:rPr>
      </w:pPr>
    </w:p>
    <w:p w:rsidRPr="005019DE" w:rsidR="00EF4C14" w:rsidP="00EB18F1" w:rsidRDefault="00EF4C14" w14:paraId="28F726EF" w14:textId="77777777">
      <w:pPr>
        <w:jc w:val="both"/>
        <w:rPr>
          <w:rFonts w:ascii="Arial" w:hAnsi="Arial" w:cs="Arial"/>
          <w:b/>
          <w:sz w:val="24"/>
          <w:szCs w:val="24"/>
        </w:rPr>
      </w:pPr>
    </w:p>
    <w:p w:rsidRPr="005019DE" w:rsidR="00EF4C14" w:rsidP="00EB18F1" w:rsidRDefault="00EF4C14" w14:paraId="2C9D5E37" w14:textId="77777777">
      <w:pPr>
        <w:jc w:val="both"/>
        <w:rPr>
          <w:rFonts w:ascii="Arial" w:hAnsi="Arial" w:cs="Arial"/>
          <w:b/>
          <w:sz w:val="24"/>
          <w:szCs w:val="24"/>
        </w:rPr>
      </w:pPr>
    </w:p>
    <w:p w:rsidRPr="005019DE" w:rsidR="00EF4C14" w:rsidP="00EB18F1" w:rsidRDefault="00EF4C14" w14:paraId="2C343115" w14:textId="77777777">
      <w:pPr>
        <w:jc w:val="both"/>
        <w:rPr>
          <w:rFonts w:ascii="Arial" w:hAnsi="Arial" w:cs="Arial"/>
          <w:b/>
          <w:sz w:val="24"/>
          <w:szCs w:val="24"/>
        </w:rPr>
      </w:pPr>
    </w:p>
    <w:p w:rsidRPr="005019DE" w:rsidR="00EF4C14" w:rsidP="00EB18F1" w:rsidRDefault="00EF4C14" w14:paraId="694BC8F2" w14:textId="77777777">
      <w:pPr>
        <w:jc w:val="both"/>
        <w:rPr>
          <w:rFonts w:ascii="Arial" w:hAnsi="Arial" w:cs="Arial"/>
          <w:b/>
          <w:sz w:val="24"/>
          <w:szCs w:val="24"/>
        </w:rPr>
      </w:pPr>
    </w:p>
    <w:p w:rsidRPr="005019DE" w:rsidR="00EF4C14" w:rsidP="00EB18F1" w:rsidRDefault="00EF4C14" w14:paraId="1B68CF59" w14:textId="77777777">
      <w:pPr>
        <w:jc w:val="both"/>
        <w:rPr>
          <w:rFonts w:ascii="Arial" w:hAnsi="Arial" w:cs="Arial"/>
          <w:b/>
          <w:sz w:val="24"/>
          <w:szCs w:val="24"/>
        </w:rPr>
      </w:pPr>
    </w:p>
    <w:p w:rsidRPr="000F20ED" w:rsidR="00EB18F1" w:rsidP="00EB18F1" w:rsidRDefault="00EB18F1" w14:paraId="297A177F" w14:textId="77777777">
      <w:pPr>
        <w:jc w:val="both"/>
        <w:rPr>
          <w:rFonts w:ascii="Arial" w:hAnsi="Arial" w:cs="Arial"/>
          <w:b/>
          <w:sz w:val="24"/>
          <w:szCs w:val="24"/>
          <w:u w:val="single"/>
        </w:rPr>
      </w:pPr>
      <w:r w:rsidRPr="000F20ED">
        <w:rPr>
          <w:rFonts w:ascii="Arial" w:hAnsi="Arial" w:cs="Arial"/>
          <w:b/>
          <w:sz w:val="24"/>
          <w:szCs w:val="24"/>
          <w:u w:val="single"/>
        </w:rPr>
        <w:lastRenderedPageBreak/>
        <w:t>Applying</w:t>
      </w:r>
    </w:p>
    <w:p w:rsidRPr="005019DE" w:rsidR="0092243A" w:rsidP="0092243A" w:rsidRDefault="0092243A" w14:paraId="4BE438B4" w14:textId="7C144EF1">
      <w:pPr>
        <w:jc w:val="both"/>
        <w:rPr>
          <w:rFonts w:ascii="Arial" w:hAnsi="Arial" w:cs="Arial"/>
          <w:sz w:val="24"/>
          <w:szCs w:val="24"/>
        </w:rPr>
      </w:pPr>
      <w:r w:rsidRPr="005019DE">
        <w:rPr>
          <w:rFonts w:ascii="Arial" w:hAnsi="Arial" w:cs="Arial"/>
          <w:sz w:val="24"/>
          <w:szCs w:val="24"/>
        </w:rPr>
        <w:t>Online applications</w:t>
      </w:r>
      <w:r w:rsidR="00526762">
        <w:rPr>
          <w:rFonts w:ascii="Arial" w:hAnsi="Arial" w:cs="Arial"/>
          <w:sz w:val="24"/>
          <w:szCs w:val="24"/>
        </w:rPr>
        <w:t xml:space="preserve"> open on </w:t>
      </w:r>
      <w:r w:rsidR="008F63E0">
        <w:rPr>
          <w:rFonts w:ascii="Arial" w:hAnsi="Arial" w:cs="Arial"/>
          <w:b/>
          <w:sz w:val="24"/>
          <w:szCs w:val="24"/>
        </w:rPr>
        <w:t>Wednesday</w:t>
      </w:r>
      <w:r w:rsidRPr="005727D5" w:rsidR="0084082E">
        <w:rPr>
          <w:rFonts w:ascii="Arial" w:hAnsi="Arial" w:cs="Arial"/>
          <w:b/>
          <w:sz w:val="24"/>
          <w:szCs w:val="24"/>
        </w:rPr>
        <w:t xml:space="preserve"> </w:t>
      </w:r>
      <w:r w:rsidR="008F63E0">
        <w:rPr>
          <w:rFonts w:ascii="Arial" w:hAnsi="Arial" w:cs="Arial"/>
          <w:b/>
          <w:sz w:val="24"/>
          <w:szCs w:val="24"/>
        </w:rPr>
        <w:t>2</w:t>
      </w:r>
      <w:r w:rsidRPr="005727D5" w:rsidR="0084082E">
        <w:rPr>
          <w:rFonts w:ascii="Arial" w:hAnsi="Arial" w:cs="Arial"/>
          <w:b/>
          <w:sz w:val="24"/>
          <w:szCs w:val="24"/>
        </w:rPr>
        <w:t>7</w:t>
      </w:r>
      <w:r w:rsidRPr="005727D5" w:rsidR="00526762">
        <w:rPr>
          <w:rFonts w:ascii="Arial" w:hAnsi="Arial" w:cs="Arial"/>
          <w:b/>
          <w:sz w:val="24"/>
          <w:szCs w:val="24"/>
          <w:vertAlign w:val="superscript"/>
        </w:rPr>
        <w:t>th</w:t>
      </w:r>
      <w:r w:rsidRPr="005727D5" w:rsidR="00526762">
        <w:rPr>
          <w:rFonts w:ascii="Arial" w:hAnsi="Arial" w:cs="Arial"/>
          <w:b/>
          <w:sz w:val="24"/>
          <w:szCs w:val="24"/>
        </w:rPr>
        <w:t xml:space="preserve"> </w:t>
      </w:r>
      <w:r w:rsidR="008F63E0">
        <w:rPr>
          <w:rFonts w:ascii="Arial" w:hAnsi="Arial" w:cs="Arial"/>
          <w:b/>
          <w:sz w:val="24"/>
          <w:szCs w:val="24"/>
        </w:rPr>
        <w:t>September</w:t>
      </w:r>
      <w:r w:rsidRPr="005727D5" w:rsidR="00526762">
        <w:rPr>
          <w:rFonts w:ascii="Arial" w:hAnsi="Arial" w:cs="Arial"/>
          <w:b/>
          <w:sz w:val="24"/>
          <w:szCs w:val="24"/>
        </w:rPr>
        <w:t xml:space="preserve"> 202</w:t>
      </w:r>
      <w:r w:rsidR="008F63E0">
        <w:rPr>
          <w:rFonts w:ascii="Arial" w:hAnsi="Arial" w:cs="Arial"/>
          <w:b/>
          <w:sz w:val="24"/>
          <w:szCs w:val="24"/>
        </w:rPr>
        <w:t>3</w:t>
      </w:r>
      <w:r w:rsidRPr="005727D5" w:rsidR="007E55AC">
        <w:rPr>
          <w:rFonts w:ascii="Arial" w:hAnsi="Arial" w:cs="Arial"/>
          <w:b/>
          <w:sz w:val="24"/>
          <w:szCs w:val="24"/>
        </w:rPr>
        <w:t>.</w:t>
      </w:r>
      <w:r w:rsidRPr="005019DE">
        <w:rPr>
          <w:rFonts w:ascii="Arial" w:hAnsi="Arial" w:cs="Arial"/>
          <w:sz w:val="24"/>
          <w:szCs w:val="24"/>
        </w:rPr>
        <w:t xml:space="preserve"> </w:t>
      </w:r>
      <w:r w:rsidR="00802C00">
        <w:rPr>
          <w:rFonts w:ascii="Arial" w:hAnsi="Arial" w:cs="Arial"/>
          <w:sz w:val="24"/>
          <w:szCs w:val="24"/>
        </w:rPr>
        <w:t xml:space="preserve"> To access the application form please</w:t>
      </w:r>
      <w:r w:rsidR="00153EFC">
        <w:rPr>
          <w:rFonts w:ascii="Arial" w:hAnsi="Arial" w:cs="Arial"/>
          <w:sz w:val="24"/>
          <w:szCs w:val="24"/>
        </w:rPr>
        <w:t xml:space="preserve"> go to the </w:t>
      </w:r>
      <w:r w:rsidRPr="005019DE" w:rsidR="006A73FF">
        <w:rPr>
          <w:rFonts w:ascii="Arial" w:hAnsi="Arial" w:cs="Arial"/>
          <w:sz w:val="24"/>
          <w:szCs w:val="24"/>
        </w:rPr>
        <w:t xml:space="preserve">Student </w:t>
      </w:r>
      <w:r w:rsidR="007E55AC">
        <w:rPr>
          <w:rFonts w:ascii="Arial" w:hAnsi="Arial" w:cs="Arial"/>
          <w:sz w:val="24"/>
          <w:szCs w:val="24"/>
        </w:rPr>
        <w:t>A</w:t>
      </w:r>
      <w:r w:rsidRPr="005019DE" w:rsidR="006A73FF">
        <w:rPr>
          <w:rFonts w:ascii="Arial" w:hAnsi="Arial" w:cs="Arial"/>
          <w:sz w:val="24"/>
          <w:szCs w:val="24"/>
        </w:rPr>
        <w:t xml:space="preserve">mbassador page on </w:t>
      </w:r>
      <w:r w:rsidR="0084082E">
        <w:rPr>
          <w:rFonts w:ascii="Arial" w:hAnsi="Arial" w:cs="Arial"/>
          <w:sz w:val="24"/>
          <w:szCs w:val="24"/>
        </w:rPr>
        <w:t xml:space="preserve">the </w:t>
      </w:r>
      <w:proofErr w:type="spellStart"/>
      <w:proofErr w:type="gramStart"/>
      <w:r w:rsidR="0084082E">
        <w:rPr>
          <w:rFonts w:ascii="Arial" w:hAnsi="Arial" w:cs="Arial"/>
          <w:sz w:val="24"/>
          <w:szCs w:val="24"/>
        </w:rPr>
        <w:t>St.Mary’s</w:t>
      </w:r>
      <w:proofErr w:type="spellEnd"/>
      <w:proofErr w:type="gramEnd"/>
      <w:r w:rsidR="0084082E">
        <w:rPr>
          <w:rFonts w:ascii="Arial" w:hAnsi="Arial" w:cs="Arial"/>
          <w:sz w:val="24"/>
          <w:szCs w:val="24"/>
        </w:rPr>
        <w:t xml:space="preserve"> website: </w:t>
      </w:r>
      <w:hyperlink w:history="1" r:id="rId12">
        <w:r w:rsidRPr="0007497B" w:rsidR="0084082E">
          <w:rPr>
            <w:rStyle w:val="Hyperlink"/>
            <w:rFonts w:ascii="Arial" w:hAnsi="Arial" w:cs="Arial"/>
            <w:sz w:val="24"/>
            <w:szCs w:val="24"/>
          </w:rPr>
          <w:t>www.stmarys.ac.uk</w:t>
        </w:r>
      </w:hyperlink>
      <w:r w:rsidR="0084082E">
        <w:rPr>
          <w:rFonts w:ascii="Arial" w:hAnsi="Arial" w:cs="Arial"/>
          <w:sz w:val="24"/>
          <w:szCs w:val="24"/>
        </w:rPr>
        <w:t xml:space="preserve"> and search ‘Student Ambassadors’. </w:t>
      </w:r>
    </w:p>
    <w:p w:rsidRPr="005019DE" w:rsidR="0092243A" w:rsidP="0092243A" w:rsidRDefault="0092243A" w14:paraId="0D603BDE" w14:textId="67656D11">
      <w:pPr>
        <w:rPr>
          <w:rFonts w:ascii="Arial" w:hAnsi="Arial" w:cs="Arial"/>
          <w:sz w:val="24"/>
          <w:szCs w:val="24"/>
        </w:rPr>
      </w:pPr>
      <w:r w:rsidRPr="005019DE">
        <w:rPr>
          <w:rFonts w:ascii="Arial" w:hAnsi="Arial" w:cs="Arial"/>
          <w:sz w:val="24"/>
          <w:szCs w:val="24"/>
        </w:rPr>
        <w:t xml:space="preserve">If you experience any difficulties completing or submitting your application form or have any queries please contact us via email at </w:t>
      </w:r>
      <w:hyperlink w:history="1" r:id="rId13">
        <w:r w:rsidRPr="005019DE">
          <w:rPr>
            <w:rStyle w:val="Hyperlink"/>
            <w:rFonts w:ascii="Arial" w:hAnsi="Arial" w:cs="Arial"/>
            <w:sz w:val="24"/>
            <w:szCs w:val="24"/>
          </w:rPr>
          <w:t>studentambassadors@stmarys.ac.uk</w:t>
        </w:r>
      </w:hyperlink>
      <w:r w:rsidR="000F7510">
        <w:rPr>
          <w:rFonts w:ascii="Arial" w:hAnsi="Arial" w:cs="Arial"/>
          <w:sz w:val="24"/>
          <w:szCs w:val="24"/>
        </w:rPr>
        <w:t>.</w:t>
      </w:r>
    </w:p>
    <w:p w:rsidRPr="005019DE" w:rsidR="00917C7D" w:rsidP="00917C7D" w:rsidRDefault="00917C7D" w14:paraId="3FE56B65" w14:textId="77777777">
      <w:pPr>
        <w:jc w:val="both"/>
        <w:rPr>
          <w:rStyle w:val="Emphasis"/>
          <w:rFonts w:ascii="Arial" w:hAnsi="Arial" w:cs="Arial"/>
          <w:b/>
          <w:bCs/>
          <w:color w:val="333333"/>
          <w:sz w:val="24"/>
          <w:szCs w:val="24"/>
          <w:shd w:val="clear" w:color="auto" w:fill="FFFFFF"/>
        </w:rPr>
      </w:pPr>
      <w:r w:rsidRPr="005019DE">
        <w:rPr>
          <w:rStyle w:val="Emphasis"/>
          <w:rFonts w:ascii="Arial" w:hAnsi="Arial" w:cs="Arial"/>
          <w:b/>
          <w:bCs/>
          <w:color w:val="333333"/>
          <w:sz w:val="24"/>
          <w:szCs w:val="24"/>
          <w:shd w:val="clear" w:color="auto" w:fill="FFFFFF"/>
        </w:rPr>
        <w:t xml:space="preserve">Please note that applicants must hold the right to work in the UK. </w:t>
      </w:r>
    </w:p>
    <w:p w:rsidRPr="005019DE" w:rsidR="00284298" w:rsidP="00917C7D" w:rsidRDefault="00284298" w14:paraId="5F55E0EC" w14:textId="752D32D3">
      <w:pPr>
        <w:jc w:val="both"/>
        <w:rPr>
          <w:rStyle w:val="Emphasis"/>
          <w:rFonts w:ascii="Arial" w:hAnsi="Arial" w:cs="Arial"/>
          <w:b/>
          <w:bCs/>
          <w:color w:val="333333"/>
          <w:sz w:val="24"/>
          <w:szCs w:val="24"/>
          <w:shd w:val="clear" w:color="auto" w:fill="FFFFFF"/>
        </w:rPr>
      </w:pPr>
      <w:r w:rsidRPr="005019DE">
        <w:rPr>
          <w:rStyle w:val="Emphasis"/>
          <w:rFonts w:ascii="Arial" w:hAnsi="Arial" w:cs="Arial"/>
          <w:b/>
          <w:bCs/>
          <w:color w:val="333333"/>
          <w:sz w:val="24"/>
          <w:szCs w:val="24"/>
          <w:shd w:val="clear" w:color="auto" w:fill="FFFFFF"/>
        </w:rPr>
        <w:t>Please note that</w:t>
      </w:r>
      <w:r w:rsidRPr="005019DE" w:rsidR="003332BA">
        <w:rPr>
          <w:rStyle w:val="Emphasis"/>
          <w:rFonts w:ascii="Arial" w:hAnsi="Arial" w:cs="Arial"/>
          <w:b/>
          <w:bCs/>
          <w:color w:val="333333"/>
          <w:sz w:val="24"/>
          <w:szCs w:val="24"/>
          <w:shd w:val="clear" w:color="auto" w:fill="FFFFFF"/>
        </w:rPr>
        <w:t xml:space="preserve"> all applicants will be required</w:t>
      </w:r>
      <w:r w:rsidRPr="005019DE">
        <w:rPr>
          <w:rStyle w:val="Emphasis"/>
          <w:rFonts w:ascii="Arial" w:hAnsi="Arial" w:cs="Arial"/>
          <w:b/>
          <w:bCs/>
          <w:color w:val="333333"/>
          <w:sz w:val="24"/>
          <w:szCs w:val="24"/>
          <w:shd w:val="clear" w:color="auto" w:fill="FFFFFF"/>
        </w:rPr>
        <w:t xml:space="preserve"> to complete a DBS (Disclosure and Barring Service) check.</w:t>
      </w:r>
    </w:p>
    <w:p w:rsidRPr="005019DE" w:rsidR="00714AC6" w:rsidP="00917C7D" w:rsidRDefault="00714AC6" w14:paraId="7CA2B8C3"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09971AC9"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04EB53EF"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52FFB32B"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36894D11"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4C5E53DA"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59C3A165"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4113794E"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23218878"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587D22FB"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53B3EAA6"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383DB89F"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32E08F31"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6BE22610"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5DDB16CB"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390641A3"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4010E687"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63689A7D"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3EFB9842"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550CF690" w14:textId="77777777">
      <w:pPr>
        <w:jc w:val="both"/>
        <w:rPr>
          <w:rStyle w:val="Emphasis"/>
          <w:rFonts w:ascii="Arial" w:hAnsi="Arial" w:cs="Arial"/>
          <w:b/>
          <w:bCs/>
          <w:color w:val="333333"/>
          <w:sz w:val="24"/>
          <w:szCs w:val="24"/>
          <w:shd w:val="clear" w:color="auto" w:fill="FFFFFF"/>
        </w:rPr>
      </w:pPr>
    </w:p>
    <w:p w:rsidRPr="005019DE" w:rsidR="00FB45AD" w:rsidP="00917C7D" w:rsidRDefault="00FB45AD" w14:paraId="6D5BE34D" w14:textId="77777777">
      <w:pPr>
        <w:jc w:val="both"/>
        <w:rPr>
          <w:rStyle w:val="Emphasis"/>
          <w:rFonts w:ascii="Arial" w:hAnsi="Arial" w:cs="Arial"/>
          <w:b/>
          <w:bCs/>
          <w:color w:val="333333"/>
          <w:sz w:val="24"/>
          <w:szCs w:val="24"/>
          <w:shd w:val="clear" w:color="auto" w:fill="FFFFFF"/>
        </w:rPr>
      </w:pPr>
    </w:p>
    <w:p w:rsidRPr="005019DE" w:rsidR="00FB45AD" w:rsidP="00917C7D" w:rsidRDefault="00FB45AD" w14:paraId="792BFDE0" w14:textId="77777777">
      <w:pPr>
        <w:jc w:val="both"/>
        <w:rPr>
          <w:rStyle w:val="Emphasis"/>
          <w:rFonts w:ascii="Arial" w:hAnsi="Arial" w:cs="Arial"/>
          <w:b/>
          <w:bCs/>
          <w:color w:val="333333"/>
          <w:sz w:val="24"/>
          <w:szCs w:val="24"/>
          <w:shd w:val="clear" w:color="auto" w:fill="FFFFFF"/>
        </w:rPr>
      </w:pPr>
    </w:p>
    <w:p w:rsidRPr="005019DE" w:rsidR="000B3966" w:rsidP="00714AC6" w:rsidRDefault="000B3966" w14:paraId="27B772C9" w14:textId="77777777">
      <w:pPr>
        <w:rPr>
          <w:rFonts w:ascii="Arial" w:hAnsi="Arial" w:cs="Arial"/>
          <w:b/>
          <w:bCs/>
          <w:i/>
          <w:iCs/>
          <w:color w:val="333333"/>
          <w:sz w:val="24"/>
          <w:szCs w:val="24"/>
          <w:shd w:val="clear" w:color="auto" w:fill="FFFFFF"/>
        </w:rPr>
      </w:pPr>
      <w:bookmarkStart w:name="_Toc270351711" w:id="8"/>
      <w:r w:rsidRPr="005019DE">
        <w:rPr>
          <w:rFonts w:ascii="Arial" w:hAnsi="Arial" w:cs="Arial"/>
          <w:b/>
          <w:sz w:val="24"/>
          <w:szCs w:val="24"/>
          <w:u w:val="single"/>
        </w:rPr>
        <w:lastRenderedPageBreak/>
        <w:t>Interviewing and selection information</w:t>
      </w:r>
      <w:bookmarkEnd w:id="8"/>
    </w:p>
    <w:p w:rsidRPr="005019DE" w:rsidR="000B3966" w:rsidP="000B3966" w:rsidRDefault="000B3966" w14:paraId="43BB5EF6" w14:textId="77777777">
      <w:pPr>
        <w:jc w:val="both"/>
        <w:rPr>
          <w:rFonts w:ascii="Arial" w:hAnsi="Arial" w:cs="Arial"/>
          <w:b/>
          <w:sz w:val="24"/>
          <w:szCs w:val="24"/>
        </w:rPr>
      </w:pPr>
      <w:r w:rsidRPr="005019DE">
        <w:rPr>
          <w:rFonts w:ascii="Arial" w:hAnsi="Arial" w:cs="Arial"/>
          <w:b/>
          <w:sz w:val="24"/>
          <w:szCs w:val="24"/>
        </w:rPr>
        <w:t>Shortlisting Procedure</w:t>
      </w:r>
    </w:p>
    <w:p w:rsidRPr="005019DE" w:rsidR="00E15E67" w:rsidP="000B3966" w:rsidRDefault="000B3966" w14:paraId="38165B81" w14:textId="0D553855">
      <w:pPr>
        <w:jc w:val="both"/>
        <w:rPr>
          <w:rFonts w:ascii="Arial" w:hAnsi="Arial" w:cs="Arial"/>
          <w:sz w:val="24"/>
          <w:szCs w:val="24"/>
        </w:rPr>
      </w:pPr>
      <w:r w:rsidRPr="005019DE">
        <w:rPr>
          <w:rFonts w:ascii="Arial" w:hAnsi="Arial" w:cs="Arial"/>
          <w:sz w:val="24"/>
          <w:szCs w:val="24"/>
        </w:rPr>
        <w:t xml:space="preserve">Shortlisting of online applications will begin prior to the application deadline. </w:t>
      </w:r>
      <w:r w:rsidRPr="005019DE" w:rsidR="007B3960">
        <w:rPr>
          <w:rFonts w:ascii="Arial" w:hAnsi="Arial" w:cs="Arial"/>
          <w:sz w:val="24"/>
          <w:szCs w:val="24"/>
        </w:rPr>
        <w:t>Selection for interview and for the role will be based upon suitability to the Person Specification and answers to the application questions.</w:t>
      </w:r>
    </w:p>
    <w:p w:rsidRPr="005019DE" w:rsidR="000B3966" w:rsidP="000B3966" w:rsidRDefault="000B3966" w14:paraId="03C8154C" w14:textId="5545E1C4">
      <w:pPr>
        <w:jc w:val="both"/>
        <w:rPr>
          <w:rFonts w:ascii="Arial" w:hAnsi="Arial" w:cs="Arial"/>
          <w:sz w:val="24"/>
          <w:szCs w:val="24"/>
        </w:rPr>
      </w:pPr>
      <w:r w:rsidRPr="005019DE">
        <w:rPr>
          <w:rFonts w:ascii="Arial" w:hAnsi="Arial" w:cs="Arial"/>
          <w:sz w:val="24"/>
          <w:szCs w:val="24"/>
        </w:rPr>
        <w:t>We will invite all shortlisted applicants to</w:t>
      </w:r>
      <w:r w:rsidR="00E263AD">
        <w:rPr>
          <w:rFonts w:ascii="Arial" w:hAnsi="Arial" w:cs="Arial"/>
          <w:sz w:val="24"/>
          <w:szCs w:val="24"/>
        </w:rPr>
        <w:t xml:space="preserve"> </w:t>
      </w:r>
      <w:r w:rsidR="00752CC0">
        <w:rPr>
          <w:rFonts w:ascii="Arial" w:hAnsi="Arial" w:cs="Arial"/>
          <w:sz w:val="24"/>
          <w:szCs w:val="24"/>
        </w:rPr>
        <w:t xml:space="preserve">attend </w:t>
      </w:r>
      <w:r w:rsidR="00E263AD">
        <w:rPr>
          <w:rFonts w:ascii="Arial" w:hAnsi="Arial" w:cs="Arial"/>
          <w:sz w:val="24"/>
          <w:szCs w:val="24"/>
        </w:rPr>
        <w:t>a group</w:t>
      </w:r>
      <w:r w:rsidRPr="005019DE">
        <w:rPr>
          <w:rFonts w:ascii="Arial" w:hAnsi="Arial" w:cs="Arial"/>
          <w:sz w:val="24"/>
          <w:szCs w:val="24"/>
        </w:rPr>
        <w:t xml:space="preserve"> interview</w:t>
      </w:r>
      <w:r w:rsidRPr="005019DE" w:rsidR="007B3960">
        <w:rPr>
          <w:rFonts w:ascii="Arial" w:hAnsi="Arial" w:cs="Arial"/>
          <w:sz w:val="24"/>
          <w:szCs w:val="24"/>
        </w:rPr>
        <w:t>.</w:t>
      </w:r>
      <w:r w:rsidRPr="00E15E67" w:rsidR="00E15E67">
        <w:rPr>
          <w:rFonts w:ascii="Arial" w:hAnsi="Arial" w:cs="Arial"/>
          <w:sz w:val="24"/>
          <w:szCs w:val="24"/>
        </w:rPr>
        <w:t xml:space="preserve"> </w:t>
      </w:r>
      <w:r w:rsidR="00E15E67">
        <w:rPr>
          <w:rFonts w:ascii="Arial" w:hAnsi="Arial" w:cs="Arial"/>
          <w:sz w:val="24"/>
          <w:szCs w:val="24"/>
        </w:rPr>
        <w:t>This will take place online via Zoom.</w:t>
      </w:r>
    </w:p>
    <w:p w:rsidRPr="00B93260" w:rsidR="00E15E67" w:rsidP="00E15E67" w:rsidRDefault="009C0E93" w14:paraId="7D58F066" w14:textId="04BB6782">
      <w:pPr>
        <w:jc w:val="both"/>
        <w:rPr>
          <w:rFonts w:ascii="Arial" w:hAnsi="Arial" w:cs="Arial"/>
          <w:sz w:val="24"/>
          <w:szCs w:val="24"/>
        </w:rPr>
      </w:pPr>
      <w:r w:rsidRPr="005019DE">
        <w:rPr>
          <w:rFonts w:ascii="Arial" w:hAnsi="Arial" w:cs="Arial"/>
          <w:b/>
          <w:sz w:val="24"/>
          <w:szCs w:val="24"/>
        </w:rPr>
        <w:t>Interview</w:t>
      </w:r>
      <w:r w:rsidR="00230FD3">
        <w:rPr>
          <w:rFonts w:ascii="Arial" w:hAnsi="Arial" w:cs="Arial"/>
          <w:b/>
          <w:sz w:val="24"/>
          <w:szCs w:val="24"/>
        </w:rPr>
        <w:t xml:space="preserve"> date: </w:t>
      </w:r>
      <w:r w:rsidR="008F63E0">
        <w:rPr>
          <w:rFonts w:ascii="Arial" w:hAnsi="Arial" w:cs="Arial"/>
          <w:b/>
          <w:sz w:val="24"/>
          <w:szCs w:val="24"/>
        </w:rPr>
        <w:t>31</w:t>
      </w:r>
      <w:r w:rsidRPr="008F63E0" w:rsidR="008F63E0">
        <w:rPr>
          <w:rFonts w:ascii="Arial" w:hAnsi="Arial" w:cs="Arial"/>
          <w:b/>
          <w:sz w:val="24"/>
          <w:szCs w:val="24"/>
          <w:vertAlign w:val="superscript"/>
        </w:rPr>
        <w:t>st</w:t>
      </w:r>
      <w:r w:rsidR="008F63E0">
        <w:rPr>
          <w:rFonts w:ascii="Arial" w:hAnsi="Arial" w:cs="Arial"/>
          <w:b/>
          <w:sz w:val="24"/>
          <w:szCs w:val="24"/>
        </w:rPr>
        <w:t xml:space="preserve"> October</w:t>
      </w:r>
      <w:r w:rsidRPr="005727D5" w:rsidR="0084082E">
        <w:rPr>
          <w:rFonts w:ascii="Arial" w:hAnsi="Arial" w:cs="Arial"/>
          <w:b/>
          <w:sz w:val="24"/>
          <w:szCs w:val="24"/>
        </w:rPr>
        <w:t xml:space="preserve"> – </w:t>
      </w:r>
      <w:r w:rsidR="008F63E0">
        <w:rPr>
          <w:rFonts w:ascii="Arial" w:hAnsi="Arial" w:cs="Arial"/>
          <w:b/>
          <w:sz w:val="24"/>
          <w:szCs w:val="24"/>
        </w:rPr>
        <w:t>6</w:t>
      </w:r>
      <w:r w:rsidRPr="008F63E0" w:rsidR="008F63E0">
        <w:rPr>
          <w:rFonts w:ascii="Arial" w:hAnsi="Arial" w:cs="Arial"/>
          <w:b/>
          <w:sz w:val="24"/>
          <w:szCs w:val="24"/>
          <w:vertAlign w:val="superscript"/>
        </w:rPr>
        <w:t>th</w:t>
      </w:r>
      <w:r w:rsidR="008F63E0">
        <w:rPr>
          <w:rFonts w:ascii="Arial" w:hAnsi="Arial" w:cs="Arial"/>
          <w:b/>
          <w:sz w:val="24"/>
          <w:szCs w:val="24"/>
        </w:rPr>
        <w:t xml:space="preserve"> November 2023</w:t>
      </w:r>
      <w:r w:rsidR="00E15E67">
        <w:rPr>
          <w:rFonts w:ascii="Arial" w:hAnsi="Arial" w:cs="Arial"/>
          <w:sz w:val="24"/>
          <w:szCs w:val="24"/>
        </w:rPr>
        <w:t>. If you are shortlisted</w:t>
      </w:r>
      <w:r w:rsidR="00E263AD">
        <w:rPr>
          <w:rFonts w:ascii="Arial" w:hAnsi="Arial" w:cs="Arial"/>
          <w:sz w:val="24"/>
          <w:szCs w:val="24"/>
        </w:rPr>
        <w:t>,</w:t>
      </w:r>
      <w:r w:rsidR="00E15E67">
        <w:rPr>
          <w:rFonts w:ascii="Arial" w:hAnsi="Arial" w:cs="Arial"/>
          <w:sz w:val="24"/>
          <w:szCs w:val="24"/>
        </w:rPr>
        <w:t xml:space="preserve"> you will be sent </w:t>
      </w:r>
      <w:r w:rsidR="00E263AD">
        <w:rPr>
          <w:rFonts w:ascii="Arial" w:hAnsi="Arial" w:cs="Arial"/>
          <w:sz w:val="24"/>
          <w:szCs w:val="24"/>
        </w:rPr>
        <w:t xml:space="preserve">the link to an </w:t>
      </w:r>
      <w:r w:rsidR="00E15E67">
        <w:rPr>
          <w:rFonts w:ascii="Arial" w:hAnsi="Arial" w:cs="Arial"/>
          <w:sz w:val="24"/>
          <w:szCs w:val="24"/>
        </w:rPr>
        <w:t>online booking form to schedule the day and time that you are available to attend an interview.</w:t>
      </w:r>
      <w:r w:rsidR="00E263AD">
        <w:rPr>
          <w:rFonts w:ascii="Arial" w:hAnsi="Arial" w:cs="Arial"/>
          <w:sz w:val="24"/>
          <w:szCs w:val="24"/>
        </w:rPr>
        <w:t xml:space="preserve"> </w:t>
      </w:r>
      <w:bookmarkStart w:name="_Hlk92805425" w:id="9"/>
      <w:r w:rsidR="00E263AD">
        <w:rPr>
          <w:rFonts w:ascii="Arial" w:hAnsi="Arial" w:cs="Arial"/>
          <w:sz w:val="24"/>
          <w:szCs w:val="24"/>
        </w:rPr>
        <w:t xml:space="preserve">You will only be required to attend on </w:t>
      </w:r>
      <w:r w:rsidRPr="00E263AD" w:rsidR="00E263AD">
        <w:rPr>
          <w:rFonts w:ascii="Arial" w:hAnsi="Arial" w:cs="Arial"/>
          <w:b/>
          <w:sz w:val="24"/>
          <w:szCs w:val="24"/>
          <w:u w:val="single"/>
        </w:rPr>
        <w:t>one</w:t>
      </w:r>
      <w:r w:rsidR="00E263AD">
        <w:rPr>
          <w:rFonts w:ascii="Arial" w:hAnsi="Arial" w:cs="Arial"/>
          <w:sz w:val="24"/>
          <w:szCs w:val="24"/>
          <w:u w:val="single"/>
        </w:rPr>
        <w:t xml:space="preserve"> </w:t>
      </w:r>
      <w:r w:rsidRPr="00E263AD" w:rsidR="00E263AD">
        <w:rPr>
          <w:rFonts w:ascii="Arial" w:hAnsi="Arial" w:cs="Arial"/>
          <w:sz w:val="24"/>
          <w:szCs w:val="24"/>
        </w:rPr>
        <w:t>of th</w:t>
      </w:r>
      <w:r w:rsidR="00E263AD">
        <w:rPr>
          <w:rFonts w:ascii="Arial" w:hAnsi="Arial" w:cs="Arial"/>
          <w:sz w:val="24"/>
          <w:szCs w:val="24"/>
        </w:rPr>
        <w:t>ese</w:t>
      </w:r>
      <w:r w:rsidRPr="00E263AD" w:rsidR="00E263AD">
        <w:rPr>
          <w:rFonts w:ascii="Arial" w:hAnsi="Arial" w:cs="Arial"/>
          <w:sz w:val="24"/>
          <w:szCs w:val="24"/>
        </w:rPr>
        <w:t xml:space="preserve"> days</w:t>
      </w:r>
      <w:r w:rsidR="00E263AD">
        <w:rPr>
          <w:rFonts w:ascii="Arial" w:hAnsi="Arial" w:cs="Arial"/>
          <w:sz w:val="24"/>
          <w:szCs w:val="24"/>
        </w:rPr>
        <w:t xml:space="preserve"> and the interview will last </w:t>
      </w:r>
      <w:r w:rsidR="008F63E0">
        <w:rPr>
          <w:rFonts w:ascii="Arial" w:hAnsi="Arial" w:cs="Arial"/>
          <w:sz w:val="24"/>
          <w:szCs w:val="24"/>
        </w:rPr>
        <w:t>f</w:t>
      </w:r>
      <w:r w:rsidR="008350CD">
        <w:rPr>
          <w:rFonts w:ascii="Arial" w:hAnsi="Arial" w:cs="Arial"/>
          <w:sz w:val="24"/>
          <w:szCs w:val="24"/>
        </w:rPr>
        <w:t xml:space="preserve">or </w:t>
      </w:r>
      <w:r w:rsidR="00E263AD">
        <w:rPr>
          <w:rFonts w:ascii="Arial" w:hAnsi="Arial" w:cs="Arial"/>
          <w:sz w:val="24"/>
          <w:szCs w:val="24"/>
        </w:rPr>
        <w:t>approximately 1 hour</w:t>
      </w:r>
      <w:bookmarkEnd w:id="9"/>
      <w:r w:rsidR="00E263AD">
        <w:rPr>
          <w:rFonts w:ascii="Arial" w:hAnsi="Arial" w:cs="Arial"/>
          <w:sz w:val="24"/>
          <w:szCs w:val="24"/>
        </w:rPr>
        <w:t>.</w:t>
      </w:r>
    </w:p>
    <w:p w:rsidRPr="007049C0" w:rsidR="000F20ED" w:rsidP="007049C0" w:rsidRDefault="008F63E0" w14:paraId="4C40D80A" w14:textId="4EE59D5D">
      <w:pPr>
        <w:jc w:val="both"/>
        <w:rPr>
          <w:rFonts w:ascii="Arial" w:hAnsi="Arial" w:cs="Arial"/>
          <w:sz w:val="24"/>
          <w:szCs w:val="24"/>
        </w:rPr>
      </w:pPr>
      <w:r>
        <w:rPr>
          <w:rFonts w:ascii="Arial" w:hAnsi="Arial" w:cs="Arial"/>
          <w:sz w:val="24"/>
          <w:szCs w:val="24"/>
        </w:rPr>
        <w:t>Interview candidates will be notified of the outcome</w:t>
      </w:r>
      <w:r w:rsidRPr="005019DE" w:rsidR="007B3960">
        <w:rPr>
          <w:rFonts w:ascii="Arial" w:hAnsi="Arial" w:cs="Arial"/>
          <w:sz w:val="24"/>
          <w:szCs w:val="24"/>
        </w:rPr>
        <w:t xml:space="preserve"> by email.</w:t>
      </w:r>
    </w:p>
    <w:p w:rsidR="000F20ED" w:rsidP="009E0AF2" w:rsidRDefault="000F20ED" w14:paraId="7AD25B16" w14:textId="58764F2F">
      <w:pPr>
        <w:rPr>
          <w:rFonts w:ascii="Arial" w:hAnsi="Arial" w:cs="Arial"/>
          <w:b/>
          <w:sz w:val="24"/>
          <w:szCs w:val="24"/>
          <w:u w:val="single"/>
        </w:rPr>
      </w:pPr>
    </w:p>
    <w:p w:rsidR="007049C0" w:rsidP="009E0AF2" w:rsidRDefault="007049C0" w14:paraId="4DC8B3B6" w14:textId="27A32DB4">
      <w:pPr>
        <w:rPr>
          <w:rFonts w:ascii="Arial" w:hAnsi="Arial" w:cs="Arial"/>
          <w:b/>
          <w:sz w:val="24"/>
          <w:szCs w:val="24"/>
          <w:u w:val="single"/>
        </w:rPr>
      </w:pPr>
    </w:p>
    <w:p w:rsidR="007049C0" w:rsidP="009E0AF2" w:rsidRDefault="007049C0" w14:paraId="3A1D0B09" w14:textId="073D3E67">
      <w:pPr>
        <w:rPr>
          <w:rFonts w:ascii="Arial" w:hAnsi="Arial" w:cs="Arial"/>
          <w:b/>
          <w:sz w:val="24"/>
          <w:szCs w:val="24"/>
          <w:u w:val="single"/>
        </w:rPr>
      </w:pPr>
    </w:p>
    <w:p w:rsidR="007049C0" w:rsidP="009E0AF2" w:rsidRDefault="007049C0" w14:paraId="538F98A2" w14:textId="46DF66ED">
      <w:pPr>
        <w:rPr>
          <w:rFonts w:ascii="Arial" w:hAnsi="Arial" w:cs="Arial"/>
          <w:b/>
          <w:sz w:val="24"/>
          <w:szCs w:val="24"/>
          <w:u w:val="single"/>
        </w:rPr>
      </w:pPr>
    </w:p>
    <w:p w:rsidR="007049C0" w:rsidP="009E0AF2" w:rsidRDefault="007049C0" w14:paraId="037C7768" w14:textId="58FD7412">
      <w:pPr>
        <w:rPr>
          <w:rFonts w:ascii="Arial" w:hAnsi="Arial" w:cs="Arial"/>
          <w:b/>
          <w:sz w:val="24"/>
          <w:szCs w:val="24"/>
          <w:u w:val="single"/>
        </w:rPr>
      </w:pPr>
    </w:p>
    <w:p w:rsidR="007049C0" w:rsidP="009E0AF2" w:rsidRDefault="007049C0" w14:paraId="0E5AC596" w14:textId="4B5AC64F">
      <w:pPr>
        <w:rPr>
          <w:rFonts w:ascii="Arial" w:hAnsi="Arial" w:cs="Arial"/>
          <w:b/>
          <w:sz w:val="24"/>
          <w:szCs w:val="24"/>
          <w:u w:val="single"/>
        </w:rPr>
      </w:pPr>
    </w:p>
    <w:p w:rsidR="007049C0" w:rsidP="009E0AF2" w:rsidRDefault="007049C0" w14:paraId="7476B517" w14:textId="090E1EE2">
      <w:pPr>
        <w:rPr>
          <w:rFonts w:ascii="Arial" w:hAnsi="Arial" w:cs="Arial"/>
          <w:b/>
          <w:sz w:val="24"/>
          <w:szCs w:val="24"/>
          <w:u w:val="single"/>
        </w:rPr>
      </w:pPr>
    </w:p>
    <w:p w:rsidR="007049C0" w:rsidP="009E0AF2" w:rsidRDefault="007049C0" w14:paraId="7DC36A63" w14:textId="3AF4CD8C">
      <w:pPr>
        <w:rPr>
          <w:rFonts w:ascii="Arial" w:hAnsi="Arial" w:cs="Arial"/>
          <w:b/>
          <w:sz w:val="24"/>
          <w:szCs w:val="24"/>
          <w:u w:val="single"/>
        </w:rPr>
      </w:pPr>
    </w:p>
    <w:p w:rsidR="007049C0" w:rsidP="009E0AF2" w:rsidRDefault="007049C0" w14:paraId="5C7E3D5D" w14:textId="7204F9E4">
      <w:pPr>
        <w:rPr>
          <w:rFonts w:ascii="Arial" w:hAnsi="Arial" w:cs="Arial"/>
          <w:b/>
          <w:sz w:val="24"/>
          <w:szCs w:val="24"/>
          <w:u w:val="single"/>
        </w:rPr>
      </w:pPr>
    </w:p>
    <w:p w:rsidR="007049C0" w:rsidP="009E0AF2" w:rsidRDefault="007049C0" w14:paraId="43F38941" w14:textId="70E54BF7">
      <w:pPr>
        <w:rPr>
          <w:rFonts w:ascii="Arial" w:hAnsi="Arial" w:cs="Arial"/>
          <w:b/>
          <w:sz w:val="24"/>
          <w:szCs w:val="24"/>
          <w:u w:val="single"/>
        </w:rPr>
      </w:pPr>
    </w:p>
    <w:p w:rsidR="007049C0" w:rsidP="009E0AF2" w:rsidRDefault="007049C0" w14:paraId="27A03C44" w14:textId="4934C828">
      <w:pPr>
        <w:rPr>
          <w:rFonts w:ascii="Arial" w:hAnsi="Arial" w:cs="Arial"/>
          <w:b/>
          <w:sz w:val="24"/>
          <w:szCs w:val="24"/>
          <w:u w:val="single"/>
        </w:rPr>
      </w:pPr>
    </w:p>
    <w:p w:rsidR="007049C0" w:rsidP="009E0AF2" w:rsidRDefault="007049C0" w14:paraId="08EF7D01" w14:textId="669B3400">
      <w:pPr>
        <w:rPr>
          <w:rFonts w:ascii="Arial" w:hAnsi="Arial" w:cs="Arial"/>
          <w:b/>
          <w:sz w:val="24"/>
          <w:szCs w:val="24"/>
          <w:u w:val="single"/>
        </w:rPr>
      </w:pPr>
    </w:p>
    <w:p w:rsidR="007049C0" w:rsidP="009E0AF2" w:rsidRDefault="007049C0" w14:paraId="6B26DD62" w14:textId="4D07DC55">
      <w:pPr>
        <w:rPr>
          <w:rFonts w:ascii="Arial" w:hAnsi="Arial" w:cs="Arial"/>
          <w:b/>
          <w:sz w:val="24"/>
          <w:szCs w:val="24"/>
          <w:u w:val="single"/>
        </w:rPr>
      </w:pPr>
    </w:p>
    <w:p w:rsidR="007049C0" w:rsidP="009E0AF2" w:rsidRDefault="007049C0" w14:paraId="419C79BA" w14:textId="2AF6AE09">
      <w:pPr>
        <w:rPr>
          <w:rFonts w:ascii="Arial" w:hAnsi="Arial" w:cs="Arial"/>
          <w:b/>
          <w:sz w:val="24"/>
          <w:szCs w:val="24"/>
          <w:u w:val="single"/>
        </w:rPr>
      </w:pPr>
    </w:p>
    <w:p w:rsidR="007049C0" w:rsidP="009E0AF2" w:rsidRDefault="007049C0" w14:paraId="547F6476" w14:textId="363DF0DD">
      <w:pPr>
        <w:rPr>
          <w:rFonts w:ascii="Arial" w:hAnsi="Arial" w:cs="Arial"/>
          <w:b/>
          <w:sz w:val="24"/>
          <w:szCs w:val="24"/>
          <w:u w:val="single"/>
        </w:rPr>
      </w:pPr>
    </w:p>
    <w:p w:rsidR="007049C0" w:rsidP="009E0AF2" w:rsidRDefault="007049C0" w14:paraId="014E1AA4" w14:textId="2C60BC94">
      <w:pPr>
        <w:rPr>
          <w:rFonts w:ascii="Arial" w:hAnsi="Arial" w:cs="Arial"/>
          <w:b/>
          <w:sz w:val="24"/>
          <w:szCs w:val="24"/>
          <w:u w:val="single"/>
        </w:rPr>
      </w:pPr>
    </w:p>
    <w:p w:rsidR="007049C0" w:rsidP="009E0AF2" w:rsidRDefault="007049C0" w14:paraId="162F39AF" w14:textId="2CC4AB3B">
      <w:pPr>
        <w:rPr>
          <w:rFonts w:ascii="Arial" w:hAnsi="Arial" w:cs="Arial"/>
          <w:b/>
          <w:sz w:val="24"/>
          <w:szCs w:val="24"/>
          <w:u w:val="single"/>
        </w:rPr>
      </w:pPr>
    </w:p>
    <w:p w:rsidR="007049C0" w:rsidP="009E0AF2" w:rsidRDefault="007049C0" w14:paraId="0FE9BE8E" w14:textId="77777777">
      <w:pPr>
        <w:rPr>
          <w:rFonts w:ascii="Arial" w:hAnsi="Arial" w:cs="Arial"/>
          <w:b/>
          <w:sz w:val="24"/>
          <w:szCs w:val="24"/>
          <w:u w:val="single"/>
        </w:rPr>
      </w:pPr>
    </w:p>
    <w:p w:rsidR="007049C0" w:rsidP="009E0AF2" w:rsidRDefault="007049C0" w14:paraId="2E98E779" w14:textId="77777777">
      <w:pPr>
        <w:rPr>
          <w:rFonts w:ascii="Arial" w:hAnsi="Arial" w:cs="Arial"/>
          <w:b/>
          <w:sz w:val="24"/>
          <w:szCs w:val="24"/>
          <w:u w:val="single"/>
        </w:rPr>
      </w:pPr>
    </w:p>
    <w:p w:rsidR="008F63E0" w:rsidP="009E0AF2" w:rsidRDefault="008F63E0" w14:paraId="5D64CC4E" w14:textId="77777777">
      <w:pPr>
        <w:rPr>
          <w:rFonts w:ascii="Arial" w:hAnsi="Arial" w:cs="Arial"/>
          <w:b/>
          <w:sz w:val="24"/>
          <w:szCs w:val="24"/>
          <w:u w:val="single"/>
        </w:rPr>
      </w:pPr>
    </w:p>
    <w:p w:rsidRPr="009E0AF2" w:rsidR="00084646" w:rsidP="009E0AF2" w:rsidRDefault="00084646" w14:paraId="03AF2CA7" w14:textId="499E6A67">
      <w:pPr>
        <w:rPr>
          <w:rFonts w:ascii="Arial" w:hAnsi="Arial" w:cs="Arial"/>
          <w:b/>
          <w:sz w:val="24"/>
          <w:szCs w:val="24"/>
          <w:u w:val="single"/>
        </w:rPr>
      </w:pPr>
      <w:r w:rsidRPr="00860B14">
        <w:rPr>
          <w:rFonts w:ascii="Arial" w:hAnsi="Arial" w:cs="Arial"/>
          <w:b/>
          <w:sz w:val="24"/>
          <w:szCs w:val="24"/>
          <w:u w:val="single"/>
        </w:rPr>
        <w:lastRenderedPageBreak/>
        <w:t>Training</w:t>
      </w:r>
    </w:p>
    <w:p w:rsidRPr="00860B14" w:rsidR="00084646" w:rsidP="00084646" w:rsidRDefault="00084646" w14:paraId="7250C188" w14:textId="1E80B469">
      <w:pPr>
        <w:jc w:val="both"/>
        <w:rPr>
          <w:rFonts w:ascii="Arial" w:hAnsi="Arial" w:cs="Arial"/>
          <w:sz w:val="24"/>
          <w:szCs w:val="24"/>
          <w:highlight w:val="yellow"/>
        </w:rPr>
      </w:pPr>
      <w:r w:rsidRPr="00860B14">
        <w:rPr>
          <w:rFonts w:ascii="Arial" w:hAnsi="Arial" w:cs="Arial"/>
          <w:sz w:val="24"/>
          <w:szCs w:val="24"/>
        </w:rPr>
        <w:t>It is compulsory for all successful applicants to attend</w:t>
      </w:r>
      <w:r w:rsidR="00F07D00">
        <w:rPr>
          <w:rFonts w:ascii="Arial" w:hAnsi="Arial" w:cs="Arial"/>
          <w:sz w:val="24"/>
          <w:szCs w:val="24"/>
        </w:rPr>
        <w:t xml:space="preserve"> student ambassador </w:t>
      </w:r>
      <w:r w:rsidRPr="00860B14">
        <w:rPr>
          <w:rFonts w:ascii="Arial" w:hAnsi="Arial" w:cs="Arial"/>
          <w:sz w:val="24"/>
          <w:szCs w:val="24"/>
        </w:rPr>
        <w:t xml:space="preserve">training. </w:t>
      </w:r>
    </w:p>
    <w:p w:rsidR="008F63E0" w:rsidP="008F63E0" w:rsidRDefault="008F63E0" w14:paraId="7953D023" w14:textId="3688041E">
      <w:pPr>
        <w:jc w:val="both"/>
        <w:rPr>
          <w:rFonts w:ascii="Arial" w:hAnsi="Arial" w:cs="Arial"/>
          <w:sz w:val="24"/>
          <w:szCs w:val="24"/>
        </w:rPr>
      </w:pPr>
      <w:r>
        <w:rPr>
          <w:rFonts w:ascii="Arial" w:hAnsi="Arial" w:cs="Arial"/>
          <w:sz w:val="24"/>
          <w:szCs w:val="24"/>
        </w:rPr>
        <w:t xml:space="preserve">Training is paid and will take place in-person at Strawberry Hill Campus all day on </w:t>
      </w:r>
      <w:r>
        <w:rPr>
          <w:rFonts w:ascii="Arial" w:hAnsi="Arial" w:cs="Arial"/>
          <w:b/>
          <w:sz w:val="24"/>
          <w:szCs w:val="24"/>
        </w:rPr>
        <w:t>Saturday 18</w:t>
      </w:r>
      <w:r>
        <w:rPr>
          <w:rFonts w:ascii="Arial" w:hAnsi="Arial" w:cs="Arial"/>
          <w:b/>
          <w:sz w:val="24"/>
          <w:szCs w:val="24"/>
          <w:vertAlign w:val="superscript"/>
        </w:rPr>
        <w:t>th</w:t>
      </w:r>
      <w:r>
        <w:rPr>
          <w:rFonts w:ascii="Arial" w:hAnsi="Arial" w:cs="Arial"/>
          <w:b/>
          <w:sz w:val="24"/>
          <w:szCs w:val="24"/>
        </w:rPr>
        <w:t xml:space="preserve"> November 2023. </w:t>
      </w:r>
      <w:r>
        <w:rPr>
          <w:rFonts w:ascii="Arial" w:hAnsi="Arial" w:cs="Arial"/>
          <w:sz w:val="24"/>
          <w:szCs w:val="24"/>
        </w:rPr>
        <w:t>You will also be required to attend half day Campus Tour</w:t>
      </w:r>
      <w:r>
        <w:rPr>
          <w:rFonts w:ascii="Arial" w:hAnsi="Arial" w:cs="Arial"/>
          <w:sz w:val="24"/>
          <w:szCs w:val="24"/>
        </w:rPr>
        <w:t xml:space="preserve"> and HE Fair</w:t>
      </w:r>
      <w:r>
        <w:rPr>
          <w:rFonts w:ascii="Arial" w:hAnsi="Arial" w:cs="Arial"/>
          <w:sz w:val="24"/>
          <w:szCs w:val="24"/>
        </w:rPr>
        <w:t xml:space="preserve"> Training on </w:t>
      </w:r>
      <w:r>
        <w:rPr>
          <w:rFonts w:ascii="Arial" w:hAnsi="Arial" w:cs="Arial"/>
          <w:b/>
          <w:sz w:val="24"/>
          <w:szCs w:val="24"/>
        </w:rPr>
        <w:t>one</w:t>
      </w:r>
      <w:r>
        <w:rPr>
          <w:rFonts w:ascii="Arial" w:hAnsi="Arial" w:cs="Arial"/>
          <w:sz w:val="24"/>
          <w:szCs w:val="24"/>
        </w:rPr>
        <w:t xml:space="preserve"> of the following days:</w:t>
      </w:r>
    </w:p>
    <w:p w:rsidRPr="008F63E0" w:rsidR="008F63E0" w:rsidP="00242FB3" w:rsidRDefault="008F63E0" w14:paraId="25A17F3B" w14:textId="1B12B969">
      <w:pPr>
        <w:jc w:val="both"/>
        <w:rPr>
          <w:rFonts w:ascii="Arial" w:hAnsi="Arial" w:cs="Arial"/>
          <w:b/>
          <w:sz w:val="24"/>
          <w:szCs w:val="24"/>
        </w:rPr>
      </w:pPr>
      <w:r>
        <w:rPr>
          <w:rFonts w:ascii="Arial" w:hAnsi="Arial" w:cs="Arial"/>
          <w:b/>
          <w:sz w:val="24"/>
          <w:szCs w:val="24"/>
        </w:rPr>
        <w:t>Wednesday 15</w:t>
      </w:r>
      <w:r>
        <w:rPr>
          <w:rFonts w:ascii="Arial" w:hAnsi="Arial" w:cs="Arial"/>
          <w:b/>
          <w:sz w:val="24"/>
          <w:szCs w:val="24"/>
          <w:vertAlign w:val="superscript"/>
        </w:rPr>
        <w:t>th</w:t>
      </w:r>
      <w:r>
        <w:rPr>
          <w:rFonts w:ascii="Arial" w:hAnsi="Arial" w:cs="Arial"/>
          <w:b/>
          <w:sz w:val="24"/>
          <w:szCs w:val="24"/>
        </w:rPr>
        <w:t xml:space="preserve"> November, 2-5pm </w:t>
      </w:r>
      <w:r>
        <w:rPr>
          <w:rFonts w:ascii="Arial" w:hAnsi="Arial" w:cs="Arial"/>
          <w:b/>
          <w:sz w:val="24"/>
          <w:szCs w:val="24"/>
          <w:u w:val="single"/>
        </w:rPr>
        <w:t>or</w:t>
      </w:r>
      <w:r>
        <w:rPr>
          <w:rFonts w:ascii="Arial" w:hAnsi="Arial" w:cs="Arial"/>
          <w:b/>
          <w:sz w:val="24"/>
          <w:szCs w:val="24"/>
        </w:rPr>
        <w:t xml:space="preserve"> Friday 17</w:t>
      </w:r>
      <w:r>
        <w:rPr>
          <w:rFonts w:ascii="Arial" w:hAnsi="Arial" w:cs="Arial"/>
          <w:b/>
          <w:sz w:val="24"/>
          <w:szCs w:val="24"/>
          <w:vertAlign w:val="superscript"/>
        </w:rPr>
        <w:t>th</w:t>
      </w:r>
      <w:r>
        <w:rPr>
          <w:rFonts w:ascii="Arial" w:hAnsi="Arial" w:cs="Arial"/>
          <w:b/>
          <w:sz w:val="24"/>
          <w:szCs w:val="24"/>
        </w:rPr>
        <w:t xml:space="preserve"> November, 10am-1pm.</w:t>
      </w:r>
    </w:p>
    <w:p w:rsidRPr="0084082E" w:rsidR="00242FB3" w:rsidP="00242FB3" w:rsidRDefault="004A363F" w14:paraId="04F4E469" w14:textId="1D60CCE7">
      <w:pPr>
        <w:jc w:val="both"/>
        <w:rPr>
          <w:rFonts w:ascii="Arial" w:hAnsi="Arial" w:cs="Arial"/>
          <w:color w:val="FF0000"/>
          <w:sz w:val="24"/>
          <w:szCs w:val="24"/>
        </w:rPr>
      </w:pPr>
      <w:r w:rsidRPr="0084082E">
        <w:rPr>
          <w:rFonts w:ascii="Arial" w:hAnsi="Arial" w:cs="Arial"/>
          <w:sz w:val="24"/>
          <w:szCs w:val="24"/>
        </w:rPr>
        <w:t>You will also be asked to complete additional online training in your own time</w:t>
      </w:r>
      <w:r w:rsidRPr="0084082E">
        <w:rPr>
          <w:rFonts w:ascii="Arial" w:hAnsi="Arial" w:cs="Arial"/>
          <w:color w:val="FF0000"/>
          <w:sz w:val="24"/>
          <w:szCs w:val="24"/>
        </w:rPr>
        <w:t>.</w:t>
      </w:r>
    </w:p>
    <w:p w:rsidRPr="00752CC0" w:rsidR="00093519" w:rsidP="00084646" w:rsidRDefault="004A363F" w14:paraId="71E210E2" w14:textId="74F30925">
      <w:pPr>
        <w:jc w:val="both"/>
        <w:rPr>
          <w:rFonts w:ascii="Arial" w:hAnsi="Arial" w:cs="Arial"/>
          <w:b/>
          <w:sz w:val="24"/>
          <w:szCs w:val="24"/>
        </w:rPr>
      </w:pPr>
      <w:r w:rsidRPr="00E33F36">
        <w:rPr>
          <w:rFonts w:ascii="Arial" w:hAnsi="Arial" w:cs="Arial"/>
          <w:b/>
          <w:color w:val="FF0000"/>
          <w:sz w:val="24"/>
          <w:szCs w:val="24"/>
        </w:rPr>
        <w:t xml:space="preserve"> ALL</w:t>
      </w:r>
      <w:r w:rsidR="000F20ED">
        <w:rPr>
          <w:rFonts w:ascii="Arial" w:hAnsi="Arial" w:cs="Arial"/>
          <w:b/>
          <w:color w:val="FF0000"/>
          <w:sz w:val="24"/>
          <w:szCs w:val="24"/>
        </w:rPr>
        <w:t xml:space="preserve"> </w:t>
      </w:r>
      <w:r w:rsidRPr="00E33F36">
        <w:rPr>
          <w:rFonts w:ascii="Arial" w:hAnsi="Arial" w:cs="Arial"/>
          <w:b/>
          <w:color w:val="FF0000"/>
          <w:sz w:val="24"/>
          <w:szCs w:val="24"/>
        </w:rPr>
        <w:t>TRAINING WILL NEED TO BE COMPLETED BEFORE YOU CAN COMMENCE WORK AS A STUDENT AMBASSADOR.</w:t>
      </w:r>
      <w:bookmarkStart w:name="_GoBack" w:id="10"/>
      <w:bookmarkEnd w:id="10"/>
    </w:p>
    <w:p w:rsidR="00084646" w:rsidP="00084646" w:rsidRDefault="002424AF" w14:paraId="08AE99C7" w14:textId="5AE4DC26">
      <w:pPr>
        <w:jc w:val="both"/>
        <w:rPr>
          <w:rFonts w:ascii="Arial" w:hAnsi="Arial" w:cs="Arial"/>
          <w:sz w:val="24"/>
          <w:szCs w:val="24"/>
        </w:rPr>
      </w:pPr>
      <w:r w:rsidRPr="00860B14">
        <w:rPr>
          <w:rFonts w:ascii="Arial" w:hAnsi="Arial" w:cs="Arial"/>
          <w:sz w:val="24"/>
          <w:szCs w:val="24"/>
        </w:rPr>
        <w:t xml:space="preserve">General </w:t>
      </w:r>
      <w:r w:rsidR="00477E11">
        <w:rPr>
          <w:rFonts w:ascii="Arial" w:hAnsi="Arial" w:cs="Arial"/>
          <w:sz w:val="24"/>
          <w:szCs w:val="24"/>
        </w:rPr>
        <w:t>Ambassador T</w:t>
      </w:r>
      <w:r w:rsidRPr="00860B14" w:rsidR="00084646">
        <w:rPr>
          <w:rFonts w:ascii="Arial" w:hAnsi="Arial" w:cs="Arial"/>
          <w:sz w:val="24"/>
          <w:szCs w:val="24"/>
        </w:rPr>
        <w:t>raining topics</w:t>
      </w:r>
      <w:r w:rsidR="000F7510">
        <w:rPr>
          <w:rFonts w:ascii="Arial" w:hAnsi="Arial" w:cs="Arial"/>
          <w:sz w:val="24"/>
          <w:szCs w:val="24"/>
        </w:rPr>
        <w:t xml:space="preserve"> will </w:t>
      </w:r>
      <w:proofErr w:type="gramStart"/>
      <w:r w:rsidRPr="00860B14" w:rsidR="00084646">
        <w:rPr>
          <w:rFonts w:ascii="Arial" w:hAnsi="Arial" w:cs="Arial"/>
          <w:sz w:val="24"/>
          <w:szCs w:val="24"/>
        </w:rPr>
        <w:t>include:</w:t>
      </w:r>
      <w:r w:rsidR="00A02C0F">
        <w:rPr>
          <w:rFonts w:ascii="Arial" w:hAnsi="Arial" w:cs="Arial"/>
          <w:sz w:val="24"/>
          <w:szCs w:val="24"/>
        </w:rPr>
        <w:t>-</w:t>
      </w:r>
      <w:proofErr w:type="gramEnd"/>
    </w:p>
    <w:p w:rsidRPr="000F7510" w:rsidR="0033362A" w:rsidP="000F7510" w:rsidRDefault="0033362A" w14:paraId="6E894C24" w14:textId="3CBC9E04">
      <w:pPr>
        <w:pStyle w:val="ListParagraph"/>
        <w:numPr>
          <w:ilvl w:val="0"/>
          <w:numId w:val="11"/>
        </w:numPr>
        <w:jc w:val="both"/>
        <w:rPr>
          <w:rFonts w:ascii="Arial" w:hAnsi="Arial" w:cs="Arial"/>
          <w:sz w:val="24"/>
          <w:szCs w:val="24"/>
        </w:rPr>
      </w:pPr>
      <w:bookmarkStart w:name="_Hlk61365518" w:id="11"/>
      <w:r w:rsidRPr="00B93260">
        <w:rPr>
          <w:rFonts w:ascii="Arial" w:hAnsi="Arial" w:cs="Arial"/>
          <w:sz w:val="24"/>
          <w:szCs w:val="24"/>
        </w:rPr>
        <w:t>Introduction to the Student Ambassador scheme</w:t>
      </w:r>
    </w:p>
    <w:p w:rsidR="00717D75" w:rsidP="002B5467" w:rsidRDefault="0033362A" w14:paraId="5336D66F" w14:textId="2B06C656">
      <w:pPr>
        <w:pStyle w:val="ListParagraph"/>
        <w:numPr>
          <w:ilvl w:val="0"/>
          <w:numId w:val="11"/>
        </w:numPr>
        <w:jc w:val="both"/>
        <w:rPr>
          <w:rFonts w:ascii="Arial" w:hAnsi="Arial" w:cs="Arial"/>
          <w:sz w:val="24"/>
          <w:szCs w:val="24"/>
        </w:rPr>
      </w:pPr>
      <w:r w:rsidRPr="00717D75">
        <w:rPr>
          <w:rFonts w:ascii="Arial" w:hAnsi="Arial" w:cs="Arial"/>
          <w:sz w:val="24"/>
          <w:szCs w:val="24"/>
        </w:rPr>
        <w:t>Student Ambassador roles and responsibilities</w:t>
      </w:r>
    </w:p>
    <w:p w:rsidR="000F7510" w:rsidP="002B5467" w:rsidRDefault="000F7510" w14:paraId="3DF3A4A3" w14:textId="1AAC211E">
      <w:pPr>
        <w:pStyle w:val="ListParagraph"/>
        <w:numPr>
          <w:ilvl w:val="0"/>
          <w:numId w:val="11"/>
        </w:numPr>
        <w:jc w:val="both"/>
        <w:rPr>
          <w:rFonts w:ascii="Arial" w:hAnsi="Arial" w:cs="Arial"/>
          <w:sz w:val="24"/>
          <w:szCs w:val="24"/>
        </w:rPr>
      </w:pPr>
      <w:r>
        <w:rPr>
          <w:rFonts w:ascii="Arial" w:hAnsi="Arial" w:cs="Arial"/>
          <w:sz w:val="24"/>
          <w:szCs w:val="24"/>
        </w:rPr>
        <w:t>Employability</w:t>
      </w:r>
    </w:p>
    <w:p w:rsidRPr="00A45D94" w:rsidR="00717D75" w:rsidRDefault="00717D75" w14:paraId="50A7B5A7" w14:textId="28674831">
      <w:pPr>
        <w:pStyle w:val="ListParagraph"/>
        <w:numPr>
          <w:ilvl w:val="0"/>
          <w:numId w:val="11"/>
        </w:numPr>
        <w:jc w:val="both"/>
        <w:rPr>
          <w:rFonts w:ascii="Arial" w:hAnsi="Arial" w:cs="Arial"/>
          <w:sz w:val="24"/>
          <w:szCs w:val="24"/>
        </w:rPr>
      </w:pPr>
      <w:r>
        <w:rPr>
          <w:rFonts w:ascii="Arial" w:hAnsi="Arial" w:cs="Arial"/>
          <w:sz w:val="24"/>
          <w:szCs w:val="24"/>
        </w:rPr>
        <w:t>Equality</w:t>
      </w:r>
      <w:r w:rsidR="000F7510">
        <w:rPr>
          <w:rFonts w:ascii="Arial" w:hAnsi="Arial" w:cs="Arial"/>
          <w:sz w:val="24"/>
          <w:szCs w:val="24"/>
        </w:rPr>
        <w:t xml:space="preserve">, Diversity </w:t>
      </w:r>
      <w:r>
        <w:rPr>
          <w:rFonts w:ascii="Arial" w:hAnsi="Arial" w:cs="Arial"/>
          <w:sz w:val="24"/>
          <w:szCs w:val="24"/>
        </w:rPr>
        <w:t>and Inclusion</w:t>
      </w:r>
    </w:p>
    <w:p w:rsidRPr="00717D75" w:rsidR="00717D75" w:rsidRDefault="00717D75" w14:paraId="4C7D8DD8" w14:textId="7A02A9BE">
      <w:pPr>
        <w:pStyle w:val="ListParagraph"/>
        <w:numPr>
          <w:ilvl w:val="0"/>
          <w:numId w:val="11"/>
        </w:numPr>
        <w:jc w:val="both"/>
        <w:rPr>
          <w:rFonts w:ascii="Arial" w:hAnsi="Arial" w:cs="Arial"/>
          <w:sz w:val="24"/>
          <w:szCs w:val="24"/>
        </w:rPr>
      </w:pPr>
      <w:r w:rsidRPr="00717D75">
        <w:rPr>
          <w:rFonts w:ascii="Arial" w:hAnsi="Arial" w:cs="Arial"/>
          <w:sz w:val="24"/>
          <w:szCs w:val="24"/>
        </w:rPr>
        <w:t>Online Timesheets</w:t>
      </w:r>
    </w:p>
    <w:p w:rsidR="0033362A" w:rsidP="0033362A" w:rsidRDefault="0033362A" w14:paraId="0B2B6100" w14:textId="77777777">
      <w:pPr>
        <w:pStyle w:val="ListParagraph"/>
        <w:numPr>
          <w:ilvl w:val="0"/>
          <w:numId w:val="11"/>
        </w:numPr>
        <w:jc w:val="both"/>
        <w:rPr>
          <w:rFonts w:ascii="Arial" w:hAnsi="Arial" w:cs="Arial"/>
          <w:sz w:val="24"/>
          <w:szCs w:val="24"/>
        </w:rPr>
      </w:pPr>
      <w:r>
        <w:rPr>
          <w:rFonts w:ascii="Arial" w:hAnsi="Arial" w:cs="Arial"/>
          <w:sz w:val="24"/>
          <w:szCs w:val="24"/>
        </w:rPr>
        <w:t>Schools and Colleges’ work</w:t>
      </w:r>
    </w:p>
    <w:p w:rsidRPr="008F63E0" w:rsidR="0033362A" w:rsidP="008F63E0" w:rsidRDefault="0033362A" w14:paraId="10F4E30A" w14:textId="4450E596">
      <w:pPr>
        <w:pStyle w:val="ListParagraph"/>
        <w:numPr>
          <w:ilvl w:val="0"/>
          <w:numId w:val="11"/>
        </w:numPr>
        <w:jc w:val="both"/>
        <w:rPr>
          <w:rFonts w:ascii="Arial" w:hAnsi="Arial" w:cs="Arial"/>
          <w:sz w:val="24"/>
          <w:szCs w:val="24"/>
        </w:rPr>
      </w:pPr>
      <w:r>
        <w:rPr>
          <w:rFonts w:ascii="Arial" w:hAnsi="Arial" w:cs="Arial"/>
          <w:sz w:val="24"/>
          <w:szCs w:val="24"/>
        </w:rPr>
        <w:t>Student Recruitment</w:t>
      </w:r>
    </w:p>
    <w:p w:rsidRPr="00AB1F69" w:rsidR="0033362A" w:rsidP="0033362A" w:rsidRDefault="0033362A" w14:paraId="1DB6B5F3" w14:textId="77777777">
      <w:pPr>
        <w:pStyle w:val="ListParagraph"/>
        <w:numPr>
          <w:ilvl w:val="0"/>
          <w:numId w:val="11"/>
        </w:numPr>
        <w:jc w:val="both"/>
        <w:rPr>
          <w:rFonts w:ascii="Arial" w:hAnsi="Arial" w:cs="Arial"/>
          <w:sz w:val="24"/>
          <w:szCs w:val="24"/>
        </w:rPr>
      </w:pPr>
      <w:r w:rsidRPr="00AB1F69">
        <w:rPr>
          <w:rFonts w:ascii="Arial" w:hAnsi="Arial" w:cs="Arial"/>
          <w:sz w:val="24"/>
          <w:szCs w:val="24"/>
        </w:rPr>
        <w:t xml:space="preserve">Safeguarding </w:t>
      </w:r>
    </w:p>
    <w:p w:rsidRPr="00B93260" w:rsidR="0033362A" w:rsidP="0033362A" w:rsidRDefault="0033362A" w14:paraId="056EF16A"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Campus tour training</w:t>
      </w:r>
    </w:p>
    <w:p w:rsidR="0033362A" w:rsidP="0033362A" w:rsidRDefault="0033362A" w14:paraId="0C302396" w14:textId="1D495093">
      <w:pPr>
        <w:pStyle w:val="ListParagraph"/>
        <w:numPr>
          <w:ilvl w:val="0"/>
          <w:numId w:val="11"/>
        </w:numPr>
        <w:jc w:val="both"/>
        <w:rPr>
          <w:rFonts w:ascii="Arial" w:hAnsi="Arial" w:cs="Arial"/>
          <w:sz w:val="24"/>
          <w:szCs w:val="24"/>
        </w:rPr>
      </w:pPr>
      <w:r w:rsidRPr="00B93260">
        <w:rPr>
          <w:rFonts w:ascii="Arial" w:hAnsi="Arial" w:cs="Arial"/>
          <w:sz w:val="24"/>
          <w:szCs w:val="24"/>
        </w:rPr>
        <w:t>Health and Safety</w:t>
      </w:r>
    </w:p>
    <w:p w:rsidR="000F7510" w:rsidP="0033362A" w:rsidRDefault="000F7510" w14:paraId="20A4E9E7" w14:textId="1A22E245">
      <w:pPr>
        <w:pStyle w:val="ListParagraph"/>
        <w:numPr>
          <w:ilvl w:val="0"/>
          <w:numId w:val="11"/>
        </w:numPr>
        <w:jc w:val="both"/>
        <w:rPr>
          <w:rFonts w:ascii="Arial" w:hAnsi="Arial" w:cs="Arial"/>
          <w:sz w:val="24"/>
          <w:szCs w:val="24"/>
        </w:rPr>
      </w:pPr>
      <w:r>
        <w:rPr>
          <w:rFonts w:ascii="Arial" w:hAnsi="Arial" w:cs="Arial"/>
          <w:sz w:val="24"/>
          <w:szCs w:val="24"/>
        </w:rPr>
        <w:t>Online Timesheet process</w:t>
      </w:r>
    </w:p>
    <w:p w:rsidRPr="00B93260" w:rsidR="000F7510" w:rsidP="0033362A" w:rsidRDefault="000F7510" w14:paraId="474F418A" w14:textId="2081071E">
      <w:pPr>
        <w:pStyle w:val="ListParagraph"/>
        <w:numPr>
          <w:ilvl w:val="0"/>
          <w:numId w:val="11"/>
        </w:numPr>
        <w:jc w:val="both"/>
        <w:rPr>
          <w:rFonts w:ascii="Arial" w:hAnsi="Arial" w:cs="Arial"/>
          <w:sz w:val="24"/>
          <w:szCs w:val="24"/>
        </w:rPr>
      </w:pPr>
      <w:r>
        <w:rPr>
          <w:rFonts w:ascii="Arial" w:hAnsi="Arial" w:cs="Arial"/>
          <w:sz w:val="24"/>
          <w:szCs w:val="24"/>
        </w:rPr>
        <w:t xml:space="preserve">Applying for jobs on the HEAT ambassador portal </w:t>
      </w:r>
    </w:p>
    <w:p w:rsidRPr="00B93260" w:rsidR="0033362A" w:rsidP="0033362A" w:rsidRDefault="0033362A" w14:paraId="2DD1EE2F"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Ambassador policies and procedures</w:t>
      </w:r>
    </w:p>
    <w:bookmarkEnd w:id="11"/>
    <w:p w:rsidRPr="00860B14" w:rsidR="00A02C0F" w:rsidP="00084646" w:rsidRDefault="00A02C0F" w14:paraId="0A16004A" w14:textId="77777777">
      <w:pPr>
        <w:jc w:val="both"/>
        <w:rPr>
          <w:rFonts w:ascii="Arial" w:hAnsi="Arial" w:cs="Arial"/>
          <w:sz w:val="24"/>
          <w:szCs w:val="24"/>
        </w:rPr>
      </w:pPr>
    </w:p>
    <w:p w:rsidRPr="00860B14" w:rsidR="009C0E93" w:rsidP="009C0E93" w:rsidRDefault="009C0E93" w14:paraId="0915CCC3" w14:textId="5559EEB1">
      <w:pPr>
        <w:jc w:val="both"/>
        <w:rPr>
          <w:rFonts w:ascii="Arial" w:hAnsi="Arial" w:cs="Arial"/>
          <w:sz w:val="24"/>
          <w:szCs w:val="24"/>
        </w:rPr>
      </w:pPr>
      <w:r w:rsidRPr="00860B14">
        <w:rPr>
          <w:rFonts w:ascii="Arial" w:hAnsi="Arial" w:cs="Arial"/>
          <w:sz w:val="24"/>
          <w:szCs w:val="24"/>
        </w:rPr>
        <w:t xml:space="preserve">Widening Participation </w:t>
      </w:r>
      <w:r w:rsidR="00477E11">
        <w:rPr>
          <w:rFonts w:ascii="Arial" w:hAnsi="Arial" w:cs="Arial"/>
          <w:sz w:val="24"/>
          <w:szCs w:val="24"/>
        </w:rPr>
        <w:t xml:space="preserve">Training </w:t>
      </w:r>
      <w:r w:rsidRPr="00860B14">
        <w:rPr>
          <w:rFonts w:ascii="Arial" w:hAnsi="Arial" w:cs="Arial"/>
          <w:sz w:val="24"/>
          <w:szCs w:val="24"/>
        </w:rPr>
        <w:t>topics</w:t>
      </w:r>
      <w:r w:rsidR="00477E11">
        <w:rPr>
          <w:rFonts w:ascii="Arial" w:hAnsi="Arial" w:cs="Arial"/>
          <w:sz w:val="24"/>
          <w:szCs w:val="24"/>
        </w:rPr>
        <w:t xml:space="preserve"> will</w:t>
      </w:r>
      <w:r w:rsidRPr="00860B14">
        <w:rPr>
          <w:rFonts w:ascii="Arial" w:hAnsi="Arial" w:cs="Arial"/>
          <w:sz w:val="24"/>
          <w:szCs w:val="24"/>
        </w:rPr>
        <w:t xml:space="preserve"> </w:t>
      </w:r>
      <w:proofErr w:type="gramStart"/>
      <w:r w:rsidRPr="00860B14">
        <w:rPr>
          <w:rFonts w:ascii="Arial" w:hAnsi="Arial" w:cs="Arial"/>
          <w:sz w:val="24"/>
          <w:szCs w:val="24"/>
        </w:rPr>
        <w:t>include:</w:t>
      </w:r>
      <w:r w:rsidR="00A02C0F">
        <w:rPr>
          <w:rFonts w:ascii="Arial" w:hAnsi="Arial" w:cs="Arial"/>
          <w:sz w:val="24"/>
          <w:szCs w:val="24"/>
        </w:rPr>
        <w:t>-</w:t>
      </w:r>
      <w:proofErr w:type="gramEnd"/>
    </w:p>
    <w:p w:rsidRPr="00860B14" w:rsidR="009C0E93" w:rsidP="009C0E93" w:rsidRDefault="00A02C0F" w14:paraId="245CF8F5" w14:textId="4C1840DD">
      <w:pPr>
        <w:pStyle w:val="ListParagraph"/>
        <w:numPr>
          <w:ilvl w:val="0"/>
          <w:numId w:val="16"/>
        </w:numPr>
        <w:jc w:val="both"/>
        <w:rPr>
          <w:rFonts w:ascii="Arial" w:hAnsi="Arial" w:cs="Arial"/>
          <w:sz w:val="24"/>
          <w:szCs w:val="24"/>
        </w:rPr>
      </w:pPr>
      <w:r>
        <w:rPr>
          <w:rFonts w:ascii="Arial" w:hAnsi="Arial" w:cs="Arial"/>
          <w:sz w:val="24"/>
          <w:szCs w:val="24"/>
        </w:rPr>
        <w:t>Information about Widening P</w:t>
      </w:r>
      <w:r w:rsidRPr="00860B14" w:rsidR="009C0E93">
        <w:rPr>
          <w:rFonts w:ascii="Arial" w:hAnsi="Arial" w:cs="Arial"/>
          <w:sz w:val="24"/>
          <w:szCs w:val="24"/>
        </w:rPr>
        <w:t xml:space="preserve">articipation and </w:t>
      </w:r>
      <w:r w:rsidRPr="00860B14" w:rsidR="00D12CFA">
        <w:rPr>
          <w:rFonts w:ascii="Arial" w:hAnsi="Arial" w:cs="Arial"/>
          <w:sz w:val="24"/>
          <w:szCs w:val="24"/>
        </w:rPr>
        <w:t>the support we offer</w:t>
      </w:r>
    </w:p>
    <w:p w:rsidRPr="00860B14" w:rsidR="009C0E93" w:rsidP="009C0E93" w:rsidRDefault="0033362A" w14:paraId="1DC7979D" w14:textId="597D3E91">
      <w:pPr>
        <w:pStyle w:val="ListParagraph"/>
        <w:numPr>
          <w:ilvl w:val="0"/>
          <w:numId w:val="16"/>
        </w:numPr>
        <w:jc w:val="both"/>
        <w:rPr>
          <w:rFonts w:ascii="Arial" w:hAnsi="Arial" w:cs="Arial"/>
          <w:sz w:val="24"/>
          <w:szCs w:val="24"/>
        </w:rPr>
      </w:pPr>
      <w:r>
        <w:rPr>
          <w:rFonts w:ascii="Arial" w:hAnsi="Arial" w:cs="Arial"/>
          <w:sz w:val="24"/>
          <w:szCs w:val="24"/>
        </w:rPr>
        <w:t>Positive behaviour management</w:t>
      </w:r>
    </w:p>
    <w:p w:rsidRPr="00860B14" w:rsidR="009C0E93" w:rsidP="009C0E93" w:rsidRDefault="009C0E93" w14:paraId="0D1015E4" w14:textId="77777777">
      <w:pPr>
        <w:pStyle w:val="ListParagraph"/>
        <w:numPr>
          <w:ilvl w:val="0"/>
          <w:numId w:val="16"/>
        </w:numPr>
        <w:jc w:val="both"/>
        <w:rPr>
          <w:rFonts w:ascii="Arial" w:hAnsi="Arial" w:cs="Arial"/>
          <w:sz w:val="24"/>
          <w:szCs w:val="24"/>
        </w:rPr>
      </w:pPr>
      <w:r w:rsidRPr="00860B14">
        <w:rPr>
          <w:rFonts w:ascii="Arial" w:hAnsi="Arial" w:cs="Arial"/>
          <w:sz w:val="24"/>
          <w:szCs w:val="24"/>
        </w:rPr>
        <w:t>School activities</w:t>
      </w:r>
    </w:p>
    <w:p w:rsidR="0084082E" w:rsidP="0084082E" w:rsidRDefault="0084082E" w14:paraId="46BFF00C" w14:textId="77777777">
      <w:pPr>
        <w:pStyle w:val="ListParagraph"/>
        <w:jc w:val="both"/>
        <w:rPr>
          <w:rFonts w:ascii="Helvetica" w:hAnsi="Helvetica"/>
          <w:sz w:val="24"/>
          <w:szCs w:val="24"/>
        </w:rPr>
      </w:pPr>
    </w:p>
    <w:p w:rsidRPr="008A3533" w:rsidR="0084082E" w:rsidP="008A3533" w:rsidRDefault="0084082E" w14:paraId="718BB44E" w14:textId="78955DC0">
      <w:pPr>
        <w:jc w:val="both"/>
        <w:rPr>
          <w:rFonts w:ascii="Helvetica" w:hAnsi="Helvetica"/>
          <w:i/>
          <w:sz w:val="24"/>
          <w:szCs w:val="24"/>
        </w:rPr>
      </w:pPr>
      <w:r w:rsidRPr="008A3533">
        <w:rPr>
          <w:rFonts w:ascii="Helvetica" w:hAnsi="Helvetica"/>
          <w:i/>
          <w:sz w:val="24"/>
          <w:szCs w:val="24"/>
        </w:rPr>
        <w:t>*All Student Ambassadors are required to successfully complete the University’s Online</w:t>
      </w:r>
      <w:r w:rsidRPr="008A3533" w:rsidR="007049C0">
        <w:rPr>
          <w:rFonts w:ascii="Helvetica" w:hAnsi="Helvetica"/>
          <w:i/>
          <w:sz w:val="24"/>
          <w:szCs w:val="24"/>
        </w:rPr>
        <w:t xml:space="preserve"> </w:t>
      </w:r>
      <w:r w:rsidRPr="008A3533">
        <w:rPr>
          <w:rFonts w:ascii="Helvetica" w:hAnsi="Helvetica"/>
          <w:i/>
          <w:sz w:val="24"/>
          <w:szCs w:val="24"/>
        </w:rPr>
        <w:t>Equality,</w:t>
      </w:r>
      <w:r w:rsidRPr="008A3533" w:rsidR="00032306">
        <w:rPr>
          <w:rFonts w:ascii="Helvetica" w:hAnsi="Helvetica"/>
          <w:i/>
          <w:sz w:val="24"/>
          <w:szCs w:val="24"/>
        </w:rPr>
        <w:t xml:space="preserve"> </w:t>
      </w:r>
      <w:r w:rsidRPr="008A3533">
        <w:rPr>
          <w:rFonts w:ascii="Helvetica" w:hAnsi="Helvetica"/>
          <w:i/>
          <w:sz w:val="24"/>
          <w:szCs w:val="24"/>
        </w:rPr>
        <w:t>Diversity and Inclusion Training before commencing work in the role.</w:t>
      </w:r>
    </w:p>
    <w:p w:rsidRPr="008A3533" w:rsidR="0084082E" w:rsidP="0084082E" w:rsidRDefault="0084082E" w14:paraId="17910CD3" w14:textId="77777777">
      <w:pPr>
        <w:pStyle w:val="ListParagraph"/>
        <w:jc w:val="both"/>
        <w:rPr>
          <w:rFonts w:ascii="Helvetica" w:hAnsi="Helvetica"/>
          <w:i/>
          <w:sz w:val="24"/>
          <w:szCs w:val="24"/>
        </w:rPr>
      </w:pPr>
    </w:p>
    <w:p w:rsidRPr="00860B14" w:rsidR="009C0E93" w:rsidP="00093519" w:rsidRDefault="009C0E93" w14:paraId="3D24739E" w14:textId="77777777">
      <w:pPr>
        <w:ind w:left="360"/>
        <w:jc w:val="both"/>
        <w:rPr>
          <w:rFonts w:ascii="Arial" w:hAnsi="Arial" w:cs="Arial"/>
          <w:sz w:val="24"/>
          <w:szCs w:val="24"/>
        </w:rPr>
      </w:pPr>
    </w:p>
    <w:p w:rsidRPr="00860B14" w:rsidR="00084646" w:rsidP="000B3966" w:rsidRDefault="00084646" w14:paraId="3A74392F" w14:textId="77777777">
      <w:pPr>
        <w:jc w:val="both"/>
        <w:rPr>
          <w:rFonts w:ascii="Arial" w:hAnsi="Arial" w:cs="Arial"/>
          <w:sz w:val="24"/>
          <w:szCs w:val="24"/>
        </w:rPr>
      </w:pPr>
    </w:p>
    <w:p w:rsidR="000B3966" w:rsidP="000B3966" w:rsidRDefault="000B3966" w14:paraId="17C2902D" w14:textId="3232108A">
      <w:pPr>
        <w:rPr>
          <w:rFonts w:ascii="Arial" w:hAnsi="Arial" w:cs="Arial"/>
          <w:sz w:val="24"/>
          <w:szCs w:val="24"/>
        </w:rPr>
      </w:pPr>
    </w:p>
    <w:p w:rsidRPr="00860B14" w:rsidR="0073753B" w:rsidP="000B3966" w:rsidRDefault="0073753B" w14:paraId="45B15F77" w14:textId="77777777">
      <w:pPr>
        <w:rPr>
          <w:rFonts w:ascii="Arial" w:hAnsi="Arial" w:cs="Arial"/>
          <w:sz w:val="24"/>
          <w:szCs w:val="24"/>
        </w:rPr>
      </w:pPr>
    </w:p>
    <w:p w:rsidRPr="00860B14" w:rsidR="000F20ED" w:rsidP="000F20ED" w:rsidRDefault="000F20ED" w14:paraId="15D5E9A8" w14:textId="77777777">
      <w:pPr>
        <w:jc w:val="both"/>
        <w:rPr>
          <w:rFonts w:ascii="Arial" w:hAnsi="Arial" w:cs="Arial"/>
          <w:b/>
          <w:sz w:val="24"/>
          <w:szCs w:val="24"/>
          <w:u w:val="single"/>
        </w:rPr>
      </w:pPr>
      <w:r w:rsidRPr="00860B14">
        <w:rPr>
          <w:rFonts w:ascii="Arial" w:hAnsi="Arial" w:cs="Arial"/>
          <w:b/>
          <w:sz w:val="24"/>
          <w:szCs w:val="24"/>
          <w:u w:val="single"/>
        </w:rPr>
        <w:lastRenderedPageBreak/>
        <w:t>Widening Participation Student Ambassador Contract</w:t>
      </w:r>
    </w:p>
    <w:p w:rsidRPr="00860B14" w:rsidR="000F20ED" w:rsidP="000F20ED" w:rsidRDefault="000F20ED" w14:paraId="4A719F5B" w14:textId="77777777">
      <w:pPr>
        <w:jc w:val="both"/>
        <w:rPr>
          <w:rFonts w:ascii="Arial" w:hAnsi="Arial" w:cs="Arial"/>
          <w:sz w:val="24"/>
          <w:szCs w:val="24"/>
        </w:rPr>
      </w:pPr>
      <w:r w:rsidRPr="00860B14">
        <w:rPr>
          <w:rFonts w:ascii="Arial" w:hAnsi="Arial" w:cs="Arial"/>
          <w:sz w:val="24"/>
          <w:szCs w:val="24"/>
        </w:rPr>
        <w:t>It is expected that a Student Ambassador will be able to commit to:</w:t>
      </w:r>
    </w:p>
    <w:p w:rsidRPr="003B3D59" w:rsidR="000F20ED" w:rsidP="000F20ED" w:rsidRDefault="000F20ED" w14:paraId="03FB5149" w14:textId="77777777">
      <w:pPr>
        <w:pStyle w:val="ListParagraph"/>
        <w:numPr>
          <w:ilvl w:val="0"/>
          <w:numId w:val="22"/>
        </w:numPr>
        <w:spacing w:after="0" w:line="240" w:lineRule="auto"/>
        <w:jc w:val="both"/>
        <w:rPr>
          <w:rFonts w:ascii="Helvetica" w:hAnsi="Helvetica"/>
          <w:sz w:val="24"/>
          <w:szCs w:val="24"/>
        </w:rPr>
      </w:pPr>
      <w:r>
        <w:rPr>
          <w:rFonts w:ascii="Helvetica" w:hAnsi="Helvetica"/>
          <w:sz w:val="24"/>
          <w:szCs w:val="24"/>
        </w:rPr>
        <w:t>The scheme for the entire year;</w:t>
      </w:r>
    </w:p>
    <w:p w:rsidR="000F20ED" w:rsidP="000F20ED" w:rsidRDefault="000F20ED" w14:paraId="5B6A0E39" w14:textId="77777777">
      <w:pPr>
        <w:pStyle w:val="ListParagraph"/>
        <w:numPr>
          <w:ilvl w:val="0"/>
          <w:numId w:val="13"/>
        </w:numPr>
        <w:spacing w:after="0" w:line="240" w:lineRule="auto"/>
        <w:jc w:val="both"/>
        <w:rPr>
          <w:rFonts w:ascii="Helvetica" w:hAnsi="Helvetica"/>
          <w:sz w:val="24"/>
          <w:szCs w:val="24"/>
        </w:rPr>
      </w:pPr>
      <w:r>
        <w:rPr>
          <w:rFonts w:ascii="Helvetica" w:hAnsi="Helvetica"/>
          <w:sz w:val="24"/>
          <w:szCs w:val="24"/>
        </w:rPr>
        <w:t>Actively work (a minimum of 2 jobs per Semester);</w:t>
      </w:r>
    </w:p>
    <w:p w:rsidRPr="00E65ACA" w:rsidR="000F20ED" w:rsidP="000F20ED" w:rsidRDefault="000F20ED" w14:paraId="0EB07D19" w14:textId="77777777">
      <w:pPr>
        <w:pStyle w:val="ListParagraph"/>
        <w:numPr>
          <w:ilvl w:val="0"/>
          <w:numId w:val="13"/>
        </w:numPr>
        <w:spacing w:after="0" w:line="240" w:lineRule="auto"/>
        <w:jc w:val="both"/>
        <w:rPr>
          <w:rFonts w:ascii="Helvetica" w:hAnsi="Helvetica"/>
          <w:sz w:val="24"/>
          <w:szCs w:val="24"/>
        </w:rPr>
      </w:pPr>
      <w:r>
        <w:rPr>
          <w:rFonts w:ascii="Helvetica" w:hAnsi="Helvetica"/>
          <w:sz w:val="24"/>
          <w:szCs w:val="24"/>
        </w:rPr>
        <w:t xml:space="preserve">Participation in </w:t>
      </w:r>
      <w:proofErr w:type="spellStart"/>
      <w:proofErr w:type="gramStart"/>
      <w:r>
        <w:rPr>
          <w:rFonts w:ascii="Helvetica" w:hAnsi="Helvetica"/>
          <w:sz w:val="24"/>
          <w:szCs w:val="24"/>
        </w:rPr>
        <w:t>St.Mary’s</w:t>
      </w:r>
      <w:proofErr w:type="spellEnd"/>
      <w:proofErr w:type="gramEnd"/>
      <w:r>
        <w:rPr>
          <w:rFonts w:ascii="Helvetica" w:hAnsi="Helvetica"/>
          <w:sz w:val="24"/>
          <w:szCs w:val="24"/>
        </w:rPr>
        <w:t xml:space="preserve"> employability initiatives related to the WPSA role;</w:t>
      </w:r>
    </w:p>
    <w:p w:rsidRPr="005F4B4B" w:rsidR="000F20ED" w:rsidP="000F20ED" w:rsidRDefault="000F20ED" w14:paraId="23BBDA23" w14:textId="77777777">
      <w:pPr>
        <w:pStyle w:val="ListParagraph"/>
        <w:numPr>
          <w:ilvl w:val="0"/>
          <w:numId w:val="13"/>
        </w:numPr>
        <w:spacing w:after="0" w:line="240" w:lineRule="auto"/>
        <w:jc w:val="both"/>
        <w:rPr>
          <w:rFonts w:ascii="Helvetica" w:hAnsi="Helvetica"/>
          <w:sz w:val="24"/>
          <w:szCs w:val="24"/>
        </w:rPr>
      </w:pPr>
      <w:r>
        <w:rPr>
          <w:rFonts w:ascii="Helvetica" w:hAnsi="Helvetica"/>
          <w:sz w:val="24"/>
          <w:szCs w:val="24"/>
        </w:rPr>
        <w:t xml:space="preserve">Attending </w:t>
      </w:r>
      <w:proofErr w:type="gramStart"/>
      <w:r>
        <w:rPr>
          <w:rFonts w:ascii="Helvetica" w:hAnsi="Helvetica"/>
          <w:sz w:val="24"/>
          <w:szCs w:val="24"/>
        </w:rPr>
        <w:t>compulsory  WPSA</w:t>
      </w:r>
      <w:proofErr w:type="gramEnd"/>
      <w:r>
        <w:rPr>
          <w:rFonts w:ascii="Helvetica" w:hAnsi="Helvetica"/>
          <w:sz w:val="24"/>
          <w:szCs w:val="24"/>
        </w:rPr>
        <w:t xml:space="preserve"> and Student Ambassador training;</w:t>
      </w:r>
    </w:p>
    <w:p w:rsidRPr="00860B14" w:rsidR="000F20ED" w:rsidP="000F20ED" w:rsidRDefault="000F20ED" w14:paraId="78AC3113" w14:textId="77777777">
      <w:pPr>
        <w:pStyle w:val="ListParagraph"/>
        <w:numPr>
          <w:ilvl w:val="0"/>
          <w:numId w:val="13"/>
        </w:numPr>
        <w:spacing w:after="0" w:line="240" w:lineRule="auto"/>
        <w:jc w:val="both"/>
        <w:rPr>
          <w:rFonts w:ascii="Arial" w:hAnsi="Arial" w:cs="Arial"/>
          <w:sz w:val="24"/>
          <w:szCs w:val="24"/>
        </w:rPr>
      </w:pPr>
      <w:r w:rsidRPr="00860B14">
        <w:rPr>
          <w:rFonts w:ascii="Arial" w:hAnsi="Arial" w:cs="Arial"/>
          <w:sz w:val="24"/>
          <w:szCs w:val="24"/>
        </w:rPr>
        <w:t>Participate in at least 1 mentoring or coaching opportunity with St M</w:t>
      </w:r>
      <w:r>
        <w:rPr>
          <w:rFonts w:ascii="Arial" w:hAnsi="Arial" w:cs="Arial"/>
          <w:sz w:val="24"/>
          <w:szCs w:val="24"/>
        </w:rPr>
        <w:t>ary’s or a partner organisation.</w:t>
      </w:r>
    </w:p>
    <w:p w:rsidRPr="00860B14" w:rsidR="000F20ED" w:rsidP="000F20ED" w:rsidRDefault="000F20ED" w14:paraId="00E3A73C" w14:textId="77777777">
      <w:pPr>
        <w:spacing w:after="0" w:line="240" w:lineRule="auto"/>
        <w:jc w:val="both"/>
        <w:rPr>
          <w:rFonts w:ascii="Arial" w:hAnsi="Arial" w:cs="Arial"/>
          <w:sz w:val="24"/>
          <w:szCs w:val="24"/>
        </w:rPr>
      </w:pPr>
    </w:p>
    <w:p w:rsidRPr="00860B14" w:rsidR="000F20ED" w:rsidP="000F20ED" w:rsidRDefault="000F20ED" w14:paraId="389349B1" w14:textId="77777777">
      <w:pPr>
        <w:spacing w:after="0" w:line="240" w:lineRule="auto"/>
        <w:jc w:val="both"/>
        <w:rPr>
          <w:rFonts w:ascii="Arial" w:hAnsi="Arial" w:cs="Arial"/>
          <w:sz w:val="24"/>
          <w:szCs w:val="24"/>
        </w:rPr>
      </w:pPr>
      <w:r w:rsidRPr="00860B14">
        <w:rPr>
          <w:rFonts w:ascii="Arial" w:hAnsi="Arial" w:cs="Arial"/>
          <w:sz w:val="24"/>
          <w:szCs w:val="24"/>
        </w:rPr>
        <w:t xml:space="preserve">As a minimum </w:t>
      </w:r>
      <w:r>
        <w:rPr>
          <w:rFonts w:ascii="Arial" w:hAnsi="Arial" w:cs="Arial"/>
          <w:sz w:val="24"/>
          <w:szCs w:val="24"/>
        </w:rPr>
        <w:t>S</w:t>
      </w:r>
      <w:r w:rsidRPr="00860B14">
        <w:rPr>
          <w:rFonts w:ascii="Arial" w:hAnsi="Arial" w:cs="Arial"/>
          <w:sz w:val="24"/>
          <w:szCs w:val="24"/>
        </w:rPr>
        <w:t xml:space="preserve">tudent </w:t>
      </w:r>
      <w:r>
        <w:rPr>
          <w:rFonts w:ascii="Arial" w:hAnsi="Arial" w:cs="Arial"/>
          <w:sz w:val="24"/>
          <w:szCs w:val="24"/>
        </w:rPr>
        <w:t>A</w:t>
      </w:r>
      <w:r w:rsidRPr="00860B14">
        <w:rPr>
          <w:rFonts w:ascii="Arial" w:hAnsi="Arial" w:cs="Arial"/>
          <w:sz w:val="24"/>
          <w:szCs w:val="24"/>
        </w:rPr>
        <w:t>mbassadors will be expected to:</w:t>
      </w:r>
    </w:p>
    <w:p w:rsidRPr="00860B14" w:rsidR="000F20ED" w:rsidP="000F20ED" w:rsidRDefault="000F20ED" w14:paraId="057EDB2E" w14:textId="77777777">
      <w:pPr>
        <w:spacing w:after="0" w:line="240" w:lineRule="auto"/>
        <w:jc w:val="both"/>
        <w:rPr>
          <w:rFonts w:ascii="Arial" w:hAnsi="Arial" w:cs="Arial"/>
          <w:sz w:val="24"/>
          <w:szCs w:val="24"/>
        </w:rPr>
      </w:pPr>
    </w:p>
    <w:p w:rsidRPr="00B16985" w:rsidR="000F20ED" w:rsidP="000F20ED" w:rsidRDefault="000F20ED" w14:paraId="6EAB2469"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Keep in regular contact with the Student Ambassador Co-ordinator, answering calls and responding to emails in a timely fashion;</w:t>
      </w:r>
    </w:p>
    <w:p w:rsidRPr="00B16985" w:rsidR="000F20ED" w:rsidP="000F20ED" w:rsidRDefault="000F20ED" w14:paraId="36A0D2E5"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 xml:space="preserve">Update the Student Ambassador Co-ordinator with any change of contact details including university address;  </w:t>
      </w:r>
    </w:p>
    <w:p w:rsidRPr="00B16985" w:rsidR="000F20ED" w:rsidP="000F20ED" w:rsidRDefault="000F20ED" w14:paraId="52C773AE"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Give at least 48 hours</w:t>
      </w:r>
      <w:r>
        <w:rPr>
          <w:rFonts w:ascii="Helvetica" w:hAnsi="Helvetica"/>
          <w:sz w:val="24"/>
          <w:szCs w:val="24"/>
        </w:rPr>
        <w:t>’ notice to cancel a booked job with viable reasons;</w:t>
      </w:r>
    </w:p>
    <w:p w:rsidR="000F20ED" w:rsidP="000F20ED" w:rsidRDefault="000F20ED" w14:paraId="48ADC7E8"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Be responsible for finding out the exact expectations of each job they are required to do;</w:t>
      </w:r>
    </w:p>
    <w:p w:rsidRPr="00B16985" w:rsidR="000F20ED" w:rsidP="000F20ED" w:rsidRDefault="000F20ED" w14:paraId="4DDAE61F"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Co-operate with the event Lead and follow instructions in a respectful manner;</w:t>
      </w:r>
    </w:p>
    <w:p w:rsidRPr="00E65ACA" w:rsidR="000F20ED" w:rsidP="000F20ED" w:rsidRDefault="000F20ED" w14:paraId="61BB211B" w14:textId="77777777">
      <w:pPr>
        <w:pStyle w:val="ListParagraph"/>
        <w:numPr>
          <w:ilvl w:val="0"/>
          <w:numId w:val="14"/>
        </w:numPr>
        <w:spacing w:after="0" w:line="240" w:lineRule="auto"/>
        <w:jc w:val="both"/>
        <w:rPr>
          <w:rFonts w:ascii="Helvetica" w:hAnsi="Helvetica"/>
          <w:sz w:val="24"/>
          <w:szCs w:val="24"/>
        </w:rPr>
      </w:pPr>
      <w:r w:rsidRPr="00E65ACA">
        <w:rPr>
          <w:rFonts w:ascii="Helvetica" w:hAnsi="Helvetica"/>
          <w:sz w:val="24"/>
          <w:szCs w:val="24"/>
        </w:rPr>
        <w:t>Arrive promptly for each job,</w:t>
      </w:r>
      <w:r>
        <w:rPr>
          <w:rFonts w:ascii="Helvetica" w:hAnsi="Helvetica"/>
          <w:sz w:val="24"/>
          <w:szCs w:val="24"/>
        </w:rPr>
        <w:t xml:space="preserve"> at least 15 minutes before the</w:t>
      </w:r>
      <w:r w:rsidRPr="00E65ACA">
        <w:rPr>
          <w:rFonts w:ascii="Helvetica" w:hAnsi="Helvetica"/>
          <w:sz w:val="24"/>
          <w:szCs w:val="24"/>
        </w:rPr>
        <w:t xml:space="preserve"> start time;</w:t>
      </w:r>
    </w:p>
    <w:p w:rsidRPr="00E65ACA" w:rsidR="000F20ED" w:rsidP="000F20ED" w:rsidRDefault="000F20ED" w14:paraId="62F1ED96"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 xml:space="preserve">Complete and </w:t>
      </w:r>
      <w:r w:rsidRPr="00E65ACA">
        <w:rPr>
          <w:rFonts w:ascii="Helvetica" w:hAnsi="Helvetica"/>
          <w:sz w:val="24"/>
          <w:szCs w:val="24"/>
        </w:rPr>
        <w:t>Submit timesheet</w:t>
      </w:r>
      <w:r>
        <w:rPr>
          <w:rFonts w:ascii="Helvetica" w:hAnsi="Helvetica"/>
          <w:sz w:val="24"/>
          <w:szCs w:val="24"/>
        </w:rPr>
        <w:t>s by the deadline</w:t>
      </w:r>
      <w:r w:rsidRPr="00E65ACA">
        <w:rPr>
          <w:rFonts w:ascii="Helvetica" w:hAnsi="Helvetica"/>
          <w:sz w:val="24"/>
          <w:szCs w:val="24"/>
        </w:rPr>
        <w:t xml:space="preserve"> on a monthly basis;</w:t>
      </w:r>
    </w:p>
    <w:p w:rsidRPr="00B16985" w:rsidR="000F20ED" w:rsidP="000F20ED" w:rsidRDefault="000F20ED" w14:paraId="76347918"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Participate fully in all training activities;</w:t>
      </w:r>
    </w:p>
    <w:p w:rsidRPr="00B16985" w:rsidR="000F20ED" w:rsidP="000F20ED" w:rsidRDefault="000F20ED" w14:paraId="5616733F"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Be p</w:t>
      </w:r>
      <w:r>
        <w:rPr>
          <w:rFonts w:ascii="Helvetica" w:hAnsi="Helvetica"/>
          <w:sz w:val="24"/>
          <w:szCs w:val="24"/>
        </w:rPr>
        <w:t>rofessional at all times and adhere to the student ambassador code of conduct;</w:t>
      </w:r>
    </w:p>
    <w:p w:rsidRPr="00B16985" w:rsidR="000F20ED" w:rsidP="000F20ED" w:rsidRDefault="000F20ED" w14:paraId="36501686"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Wear the student ambassador uniform provided;</w:t>
      </w:r>
    </w:p>
    <w:p w:rsidRPr="00B16985" w:rsidR="000F20ED" w:rsidP="000F20ED" w:rsidRDefault="000F20ED" w14:paraId="397CD5F7"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Work respectfully and collaboratively with others;</w:t>
      </w:r>
    </w:p>
    <w:p w:rsidR="000F20ED" w:rsidP="000F20ED" w:rsidRDefault="000F20ED" w14:paraId="052942EB"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Demonstrate a commitment to equality, diversity and inclusion.</w:t>
      </w:r>
    </w:p>
    <w:p w:rsidR="000F20ED" w:rsidP="000F20ED" w:rsidRDefault="000F20ED" w14:paraId="1AF8F136" w14:textId="77777777">
      <w:pPr>
        <w:spacing w:after="0" w:line="240" w:lineRule="auto"/>
        <w:jc w:val="both"/>
        <w:rPr>
          <w:rFonts w:ascii="Helvetica" w:hAnsi="Helvetica"/>
          <w:sz w:val="24"/>
          <w:szCs w:val="24"/>
        </w:rPr>
      </w:pPr>
    </w:p>
    <w:p w:rsidRPr="0025511D" w:rsidR="000F20ED" w:rsidP="000F20ED" w:rsidRDefault="000F20ED" w14:paraId="5B4A752A" w14:textId="77777777">
      <w:pPr>
        <w:spacing w:after="0" w:line="240" w:lineRule="auto"/>
        <w:jc w:val="both"/>
        <w:rPr>
          <w:rFonts w:ascii="Helvetica" w:hAnsi="Helvetica"/>
          <w:sz w:val="24"/>
          <w:szCs w:val="24"/>
        </w:rPr>
      </w:pPr>
    </w:p>
    <w:p w:rsidRPr="0025511D" w:rsidR="000F20ED" w:rsidP="000F20ED" w:rsidRDefault="000F20ED" w14:paraId="527DB036" w14:textId="69648617">
      <w:pPr>
        <w:jc w:val="both"/>
        <w:rPr>
          <w:rFonts w:ascii="Helvetica" w:hAnsi="Helvetica"/>
          <w:sz w:val="24"/>
          <w:szCs w:val="24"/>
        </w:rPr>
      </w:pPr>
      <w:r w:rsidRPr="0025511D">
        <w:rPr>
          <w:rFonts w:ascii="Helvetica" w:hAnsi="Helvetica"/>
          <w:sz w:val="24"/>
          <w:szCs w:val="24"/>
        </w:rPr>
        <w:t xml:space="preserve">I understand that if I do not adhere to the required expectations and obligations I </w:t>
      </w:r>
      <w:r w:rsidR="002219B4">
        <w:rPr>
          <w:rFonts w:ascii="Helvetica" w:hAnsi="Helvetica"/>
          <w:sz w:val="24"/>
          <w:szCs w:val="24"/>
        </w:rPr>
        <w:t xml:space="preserve">will </w:t>
      </w:r>
      <w:r w:rsidRPr="0025511D">
        <w:rPr>
          <w:rFonts w:ascii="Helvetica" w:hAnsi="Helvetica"/>
          <w:sz w:val="24"/>
          <w:szCs w:val="24"/>
        </w:rPr>
        <w:t xml:space="preserve">be withdrawn from the </w:t>
      </w:r>
      <w:r>
        <w:rPr>
          <w:rFonts w:ascii="Helvetica" w:hAnsi="Helvetica"/>
          <w:sz w:val="24"/>
          <w:szCs w:val="24"/>
        </w:rPr>
        <w:t>Student A</w:t>
      </w:r>
      <w:r w:rsidRPr="0025511D">
        <w:rPr>
          <w:rFonts w:ascii="Helvetica" w:hAnsi="Helvetica"/>
          <w:sz w:val="24"/>
          <w:szCs w:val="24"/>
        </w:rPr>
        <w:t xml:space="preserve">mbassador </w:t>
      </w:r>
      <w:r>
        <w:rPr>
          <w:rFonts w:ascii="Helvetica" w:hAnsi="Helvetica"/>
          <w:sz w:val="24"/>
          <w:szCs w:val="24"/>
        </w:rPr>
        <w:t>S</w:t>
      </w:r>
      <w:r w:rsidRPr="0025511D">
        <w:rPr>
          <w:rFonts w:ascii="Helvetica" w:hAnsi="Helvetica"/>
          <w:sz w:val="24"/>
          <w:szCs w:val="24"/>
        </w:rPr>
        <w:t>cheme.</w:t>
      </w:r>
    </w:p>
    <w:p w:rsidR="000F20ED" w:rsidP="000F20ED" w:rsidRDefault="000F20ED" w14:paraId="3ADDED4C" w14:textId="77777777">
      <w:pPr>
        <w:rPr>
          <w:rFonts w:ascii="Arial" w:hAnsi="Arial" w:cs="Arial"/>
          <w:sz w:val="24"/>
          <w:szCs w:val="24"/>
        </w:rPr>
      </w:pPr>
    </w:p>
    <w:p w:rsidRPr="00860B14" w:rsidR="000F20ED" w:rsidP="000F20ED" w:rsidRDefault="000F20ED" w14:paraId="6EE542BD" w14:textId="77777777">
      <w:pPr>
        <w:rPr>
          <w:rFonts w:ascii="Arial" w:hAnsi="Arial" w:cs="Arial"/>
          <w:sz w:val="24"/>
          <w:szCs w:val="24"/>
        </w:rPr>
      </w:pPr>
      <w:r w:rsidRPr="00860B14">
        <w:rPr>
          <w:rFonts w:ascii="Arial" w:hAnsi="Arial" w:cs="Arial"/>
          <w:sz w:val="24"/>
          <w:szCs w:val="24"/>
        </w:rPr>
        <w:t xml:space="preserve">Signed ………………………………………………… </w:t>
      </w:r>
    </w:p>
    <w:p w:rsidRPr="00860B14" w:rsidR="000F20ED" w:rsidP="000F20ED" w:rsidRDefault="000F20ED" w14:paraId="2D2E8B00" w14:textId="5CE21D8F">
      <w:pPr>
        <w:rPr>
          <w:rFonts w:ascii="Arial" w:hAnsi="Arial" w:cs="Arial"/>
          <w:sz w:val="24"/>
          <w:szCs w:val="24"/>
        </w:rPr>
      </w:pPr>
      <w:r w:rsidRPr="00860B14">
        <w:rPr>
          <w:rFonts w:ascii="Arial" w:hAnsi="Arial" w:cs="Arial"/>
          <w:sz w:val="24"/>
          <w:szCs w:val="24"/>
        </w:rPr>
        <w:t>Date…………………………………</w:t>
      </w:r>
      <w:proofErr w:type="gramStart"/>
      <w:r w:rsidRPr="00860B14">
        <w:rPr>
          <w:rFonts w:ascii="Arial" w:hAnsi="Arial" w:cs="Arial"/>
          <w:sz w:val="24"/>
          <w:szCs w:val="24"/>
        </w:rPr>
        <w:t>…..</w:t>
      </w:r>
      <w:proofErr w:type="gramEnd"/>
    </w:p>
    <w:p w:rsidRPr="00860B14" w:rsidR="000F20ED" w:rsidP="000F20ED" w:rsidRDefault="000F20ED" w14:paraId="6D973E76" w14:textId="77777777">
      <w:pPr>
        <w:rPr>
          <w:rFonts w:ascii="Arial" w:hAnsi="Arial" w:cs="Arial"/>
          <w:sz w:val="24"/>
          <w:szCs w:val="24"/>
        </w:rPr>
      </w:pPr>
      <w:r w:rsidRPr="00860B14">
        <w:rPr>
          <w:rFonts w:ascii="Arial" w:hAnsi="Arial" w:cs="Arial"/>
          <w:sz w:val="24"/>
          <w:szCs w:val="24"/>
        </w:rPr>
        <w:t>Print Name ………………………………………………………</w:t>
      </w:r>
    </w:p>
    <w:p w:rsidRPr="00860B14" w:rsidR="000B3966" w:rsidP="000B3966" w:rsidRDefault="000B3966" w14:paraId="1E21C87F" w14:textId="77777777">
      <w:pPr>
        <w:pStyle w:val="Heading2"/>
        <w:rPr>
          <w:rFonts w:ascii="Arial" w:hAnsi="Arial" w:cs="Arial"/>
          <w:sz w:val="24"/>
          <w:szCs w:val="24"/>
        </w:rPr>
      </w:pPr>
    </w:p>
    <w:p w:rsidR="000F20ED" w:rsidP="000F20ED" w:rsidRDefault="000F20ED" w14:paraId="55518300" w14:textId="3027B2E6">
      <w:pPr>
        <w:rPr>
          <w:rFonts w:ascii="Arial" w:hAnsi="Arial" w:cs="Arial"/>
          <w:sz w:val="24"/>
          <w:szCs w:val="24"/>
        </w:rPr>
      </w:pPr>
    </w:p>
    <w:p w:rsidR="000F20ED" w:rsidP="000F20ED" w:rsidRDefault="000F20ED" w14:paraId="7E06F09A" w14:textId="6B4935FC">
      <w:pPr>
        <w:rPr>
          <w:rFonts w:ascii="Arial" w:hAnsi="Arial" w:cs="Arial"/>
          <w:sz w:val="24"/>
          <w:szCs w:val="24"/>
        </w:rPr>
      </w:pPr>
    </w:p>
    <w:p w:rsidR="000F20ED" w:rsidP="000F20ED" w:rsidRDefault="000F20ED" w14:paraId="72A8F011" w14:textId="6994D13C">
      <w:pPr>
        <w:rPr>
          <w:rFonts w:ascii="Arial" w:hAnsi="Arial" w:cs="Arial"/>
          <w:sz w:val="24"/>
          <w:szCs w:val="24"/>
        </w:rPr>
      </w:pPr>
    </w:p>
    <w:p w:rsidRPr="000F20ED" w:rsidR="001C01EE" w:rsidP="000F20ED" w:rsidRDefault="001C01EE" w14:paraId="0D2BE648" w14:textId="77777777">
      <w:pPr>
        <w:rPr>
          <w:rFonts w:ascii="Arial" w:hAnsi="Arial" w:cs="Arial"/>
          <w:sz w:val="24"/>
          <w:szCs w:val="24"/>
        </w:rPr>
      </w:pPr>
    </w:p>
    <w:p w:rsidR="000F20ED" w:rsidP="00430029" w:rsidRDefault="000F20ED" w14:paraId="406B46C4" w14:textId="77777777">
      <w:pPr>
        <w:jc w:val="both"/>
        <w:rPr>
          <w:rFonts w:ascii="Arial" w:hAnsi="Arial" w:cs="Arial"/>
          <w:b/>
          <w:sz w:val="24"/>
          <w:szCs w:val="24"/>
          <w:u w:val="single"/>
        </w:rPr>
      </w:pPr>
    </w:p>
    <w:p w:rsidRPr="00860B14" w:rsidR="000F20ED" w:rsidP="000F20ED" w:rsidRDefault="000F20ED" w14:paraId="6ADB7933" w14:textId="77777777">
      <w:pPr>
        <w:rPr>
          <w:rFonts w:ascii="Arial" w:hAnsi="Arial" w:cs="Arial"/>
          <w:b/>
          <w:sz w:val="24"/>
          <w:szCs w:val="24"/>
          <w:u w:val="single"/>
        </w:rPr>
      </w:pPr>
      <w:bookmarkStart w:name="_Toc270351714" w:id="12"/>
      <w:r w:rsidRPr="00860B14">
        <w:rPr>
          <w:rFonts w:ascii="Arial" w:hAnsi="Arial" w:cs="Arial"/>
          <w:b/>
          <w:sz w:val="24"/>
          <w:szCs w:val="24"/>
          <w:u w:val="single"/>
        </w:rPr>
        <w:lastRenderedPageBreak/>
        <w:t>Health and Safety</w:t>
      </w:r>
      <w:bookmarkEnd w:id="12"/>
    </w:p>
    <w:p w:rsidRPr="00860B14" w:rsidR="000F20ED" w:rsidP="000F20ED" w:rsidRDefault="000F20ED" w14:paraId="00C59158" w14:textId="77777777">
      <w:pPr>
        <w:jc w:val="both"/>
        <w:rPr>
          <w:rFonts w:ascii="Arial" w:hAnsi="Arial" w:cs="Arial"/>
          <w:sz w:val="24"/>
          <w:szCs w:val="24"/>
        </w:rPr>
      </w:pPr>
      <w:r w:rsidRPr="00860B14">
        <w:rPr>
          <w:rFonts w:ascii="Arial" w:hAnsi="Arial" w:cs="Arial"/>
          <w:sz w:val="24"/>
          <w:szCs w:val="24"/>
        </w:rPr>
        <w:t xml:space="preserve">You are reminded that under the Health and Safety Act 1974, it is the duty of every person to take reasonable care of him/herself and other persons who may be affected by his/her activities at work and also to co-operate fully with the University and others in connection with arrangements to meet their statutory duties and responsibilities under the Act. </w:t>
      </w:r>
    </w:p>
    <w:p w:rsidR="000F20ED" w:rsidP="00430029" w:rsidRDefault="000F20ED" w14:paraId="3FE5759B" w14:textId="77777777">
      <w:pPr>
        <w:jc w:val="both"/>
        <w:rPr>
          <w:rFonts w:ascii="Arial" w:hAnsi="Arial" w:cs="Arial"/>
          <w:b/>
          <w:sz w:val="24"/>
          <w:szCs w:val="24"/>
          <w:u w:val="single"/>
        </w:rPr>
      </w:pPr>
    </w:p>
    <w:p w:rsidR="000F20ED" w:rsidP="00430029" w:rsidRDefault="000F20ED" w14:paraId="307E9B2B" w14:textId="77777777">
      <w:pPr>
        <w:jc w:val="both"/>
        <w:rPr>
          <w:rFonts w:ascii="Arial" w:hAnsi="Arial" w:cs="Arial"/>
          <w:b/>
          <w:sz w:val="24"/>
          <w:szCs w:val="24"/>
          <w:u w:val="single"/>
        </w:rPr>
      </w:pPr>
    </w:p>
    <w:p w:rsidR="000F20ED" w:rsidP="00430029" w:rsidRDefault="000F20ED" w14:paraId="7ACF63F0" w14:textId="77777777">
      <w:pPr>
        <w:jc w:val="both"/>
        <w:rPr>
          <w:rFonts w:ascii="Arial" w:hAnsi="Arial" w:cs="Arial"/>
          <w:b/>
          <w:sz w:val="24"/>
          <w:szCs w:val="24"/>
          <w:u w:val="single"/>
        </w:rPr>
      </w:pPr>
    </w:p>
    <w:p w:rsidR="000F20ED" w:rsidP="00430029" w:rsidRDefault="000F20ED" w14:paraId="269DC286" w14:textId="77777777">
      <w:pPr>
        <w:jc w:val="both"/>
        <w:rPr>
          <w:rFonts w:ascii="Arial" w:hAnsi="Arial" w:cs="Arial"/>
          <w:b/>
          <w:sz w:val="24"/>
          <w:szCs w:val="24"/>
          <w:u w:val="single"/>
        </w:rPr>
      </w:pPr>
    </w:p>
    <w:p w:rsidR="000F20ED" w:rsidP="00430029" w:rsidRDefault="000F20ED" w14:paraId="60D33B60" w14:textId="77777777">
      <w:pPr>
        <w:jc w:val="both"/>
        <w:rPr>
          <w:rFonts w:ascii="Arial" w:hAnsi="Arial" w:cs="Arial"/>
          <w:b/>
          <w:sz w:val="24"/>
          <w:szCs w:val="24"/>
          <w:u w:val="single"/>
        </w:rPr>
      </w:pPr>
    </w:p>
    <w:p w:rsidR="000F20ED" w:rsidP="00430029" w:rsidRDefault="000F20ED" w14:paraId="01AB9003" w14:textId="77777777">
      <w:pPr>
        <w:jc w:val="both"/>
        <w:rPr>
          <w:rFonts w:ascii="Arial" w:hAnsi="Arial" w:cs="Arial"/>
          <w:b/>
          <w:sz w:val="24"/>
          <w:szCs w:val="24"/>
          <w:u w:val="single"/>
        </w:rPr>
      </w:pPr>
    </w:p>
    <w:p w:rsidR="000F20ED" w:rsidP="00430029" w:rsidRDefault="000F20ED" w14:paraId="4C60610A" w14:textId="77777777">
      <w:pPr>
        <w:jc w:val="both"/>
        <w:rPr>
          <w:rFonts w:ascii="Arial" w:hAnsi="Arial" w:cs="Arial"/>
          <w:b/>
          <w:sz w:val="24"/>
          <w:szCs w:val="24"/>
          <w:u w:val="single"/>
        </w:rPr>
      </w:pPr>
    </w:p>
    <w:p w:rsidR="000F20ED" w:rsidP="00430029" w:rsidRDefault="000F20ED" w14:paraId="0DFCDB55" w14:textId="77777777">
      <w:pPr>
        <w:jc w:val="both"/>
        <w:rPr>
          <w:rFonts w:ascii="Arial" w:hAnsi="Arial" w:cs="Arial"/>
          <w:b/>
          <w:sz w:val="24"/>
          <w:szCs w:val="24"/>
          <w:u w:val="single"/>
        </w:rPr>
      </w:pPr>
    </w:p>
    <w:p w:rsidR="000F20ED" w:rsidP="00430029" w:rsidRDefault="000F20ED" w14:paraId="487134C1" w14:textId="77777777">
      <w:pPr>
        <w:jc w:val="both"/>
        <w:rPr>
          <w:rFonts w:ascii="Arial" w:hAnsi="Arial" w:cs="Arial"/>
          <w:b/>
          <w:sz w:val="24"/>
          <w:szCs w:val="24"/>
          <w:u w:val="single"/>
        </w:rPr>
      </w:pPr>
    </w:p>
    <w:p w:rsidR="000F20ED" w:rsidP="00430029" w:rsidRDefault="000F20ED" w14:paraId="6FDB850A" w14:textId="77777777">
      <w:pPr>
        <w:jc w:val="both"/>
        <w:rPr>
          <w:rFonts w:ascii="Arial" w:hAnsi="Arial" w:cs="Arial"/>
          <w:b/>
          <w:sz w:val="24"/>
          <w:szCs w:val="24"/>
          <w:u w:val="single"/>
        </w:rPr>
      </w:pPr>
    </w:p>
    <w:p w:rsidR="000F20ED" w:rsidP="00430029" w:rsidRDefault="000F20ED" w14:paraId="33173340" w14:textId="77777777">
      <w:pPr>
        <w:jc w:val="both"/>
        <w:rPr>
          <w:rFonts w:ascii="Arial" w:hAnsi="Arial" w:cs="Arial"/>
          <w:b/>
          <w:sz w:val="24"/>
          <w:szCs w:val="24"/>
          <w:u w:val="single"/>
        </w:rPr>
      </w:pPr>
    </w:p>
    <w:p w:rsidR="000F20ED" w:rsidP="00430029" w:rsidRDefault="000F20ED" w14:paraId="0FF591E3" w14:textId="77777777">
      <w:pPr>
        <w:jc w:val="both"/>
        <w:rPr>
          <w:rFonts w:ascii="Arial" w:hAnsi="Arial" w:cs="Arial"/>
          <w:b/>
          <w:sz w:val="24"/>
          <w:szCs w:val="24"/>
          <w:u w:val="single"/>
        </w:rPr>
      </w:pPr>
    </w:p>
    <w:p w:rsidR="000F20ED" w:rsidP="00430029" w:rsidRDefault="000F20ED" w14:paraId="6E0119C8" w14:textId="77777777">
      <w:pPr>
        <w:jc w:val="both"/>
        <w:rPr>
          <w:rFonts w:ascii="Arial" w:hAnsi="Arial" w:cs="Arial"/>
          <w:b/>
          <w:sz w:val="24"/>
          <w:szCs w:val="24"/>
          <w:u w:val="single"/>
        </w:rPr>
      </w:pPr>
    </w:p>
    <w:p w:rsidR="000F20ED" w:rsidP="00430029" w:rsidRDefault="000F20ED" w14:paraId="2B035B43" w14:textId="77777777">
      <w:pPr>
        <w:jc w:val="both"/>
        <w:rPr>
          <w:rFonts w:ascii="Arial" w:hAnsi="Arial" w:cs="Arial"/>
          <w:b/>
          <w:sz w:val="24"/>
          <w:szCs w:val="24"/>
          <w:u w:val="single"/>
        </w:rPr>
      </w:pPr>
    </w:p>
    <w:p w:rsidR="000F20ED" w:rsidP="00430029" w:rsidRDefault="000F20ED" w14:paraId="79004C11" w14:textId="77777777">
      <w:pPr>
        <w:jc w:val="both"/>
        <w:rPr>
          <w:rFonts w:ascii="Arial" w:hAnsi="Arial" w:cs="Arial"/>
          <w:b/>
          <w:sz w:val="24"/>
          <w:szCs w:val="24"/>
          <w:u w:val="single"/>
        </w:rPr>
      </w:pPr>
    </w:p>
    <w:p w:rsidR="000F20ED" w:rsidP="00430029" w:rsidRDefault="000F20ED" w14:paraId="2A8AD24D" w14:textId="77777777">
      <w:pPr>
        <w:jc w:val="both"/>
        <w:rPr>
          <w:rFonts w:ascii="Arial" w:hAnsi="Arial" w:cs="Arial"/>
          <w:b/>
          <w:sz w:val="24"/>
          <w:szCs w:val="24"/>
          <w:u w:val="single"/>
        </w:rPr>
      </w:pPr>
    </w:p>
    <w:p w:rsidR="000F20ED" w:rsidP="00430029" w:rsidRDefault="000F20ED" w14:paraId="2272855E" w14:textId="77777777">
      <w:pPr>
        <w:jc w:val="both"/>
        <w:rPr>
          <w:rFonts w:ascii="Arial" w:hAnsi="Arial" w:cs="Arial"/>
          <w:b/>
          <w:sz w:val="24"/>
          <w:szCs w:val="24"/>
          <w:u w:val="single"/>
        </w:rPr>
      </w:pPr>
    </w:p>
    <w:p w:rsidR="000F20ED" w:rsidP="00430029" w:rsidRDefault="000F20ED" w14:paraId="440478F0" w14:textId="77777777">
      <w:pPr>
        <w:jc w:val="both"/>
        <w:rPr>
          <w:rFonts w:ascii="Arial" w:hAnsi="Arial" w:cs="Arial"/>
          <w:b/>
          <w:sz w:val="24"/>
          <w:szCs w:val="24"/>
          <w:u w:val="single"/>
        </w:rPr>
      </w:pPr>
    </w:p>
    <w:p w:rsidR="000F20ED" w:rsidP="00430029" w:rsidRDefault="000F20ED" w14:paraId="790F0A83" w14:textId="77777777">
      <w:pPr>
        <w:jc w:val="both"/>
        <w:rPr>
          <w:rFonts w:ascii="Arial" w:hAnsi="Arial" w:cs="Arial"/>
          <w:b/>
          <w:sz w:val="24"/>
          <w:szCs w:val="24"/>
          <w:u w:val="single"/>
        </w:rPr>
      </w:pPr>
    </w:p>
    <w:p w:rsidR="000F20ED" w:rsidP="00430029" w:rsidRDefault="000F20ED" w14:paraId="68147769" w14:textId="77777777">
      <w:pPr>
        <w:jc w:val="both"/>
        <w:rPr>
          <w:rFonts w:ascii="Arial" w:hAnsi="Arial" w:cs="Arial"/>
          <w:b/>
          <w:sz w:val="24"/>
          <w:szCs w:val="24"/>
          <w:u w:val="single"/>
        </w:rPr>
      </w:pPr>
    </w:p>
    <w:p w:rsidR="000F20ED" w:rsidP="00430029" w:rsidRDefault="000F20ED" w14:paraId="509EF9B5" w14:textId="77777777">
      <w:pPr>
        <w:jc w:val="both"/>
        <w:rPr>
          <w:rFonts w:ascii="Arial" w:hAnsi="Arial" w:cs="Arial"/>
          <w:b/>
          <w:sz w:val="24"/>
          <w:szCs w:val="24"/>
          <w:u w:val="single"/>
        </w:rPr>
      </w:pPr>
    </w:p>
    <w:p w:rsidR="000F20ED" w:rsidP="00430029" w:rsidRDefault="000F20ED" w14:paraId="5BBDF270" w14:textId="77777777">
      <w:pPr>
        <w:jc w:val="both"/>
        <w:rPr>
          <w:rFonts w:ascii="Arial" w:hAnsi="Arial" w:cs="Arial"/>
          <w:b/>
          <w:sz w:val="24"/>
          <w:szCs w:val="24"/>
          <w:u w:val="single"/>
        </w:rPr>
      </w:pPr>
    </w:p>
    <w:p w:rsidR="000F20ED" w:rsidP="00430029" w:rsidRDefault="000F20ED" w14:paraId="2ECED0EC" w14:textId="77777777">
      <w:pPr>
        <w:jc w:val="both"/>
        <w:rPr>
          <w:rFonts w:ascii="Arial" w:hAnsi="Arial" w:cs="Arial"/>
          <w:b/>
          <w:sz w:val="24"/>
          <w:szCs w:val="24"/>
          <w:u w:val="single"/>
        </w:rPr>
      </w:pPr>
    </w:p>
    <w:p w:rsidR="000F20ED" w:rsidP="00430029" w:rsidRDefault="000F20ED" w14:paraId="3F4A178C" w14:textId="77777777">
      <w:pPr>
        <w:jc w:val="both"/>
        <w:rPr>
          <w:rFonts w:ascii="Arial" w:hAnsi="Arial" w:cs="Arial"/>
          <w:b/>
          <w:sz w:val="24"/>
          <w:szCs w:val="24"/>
          <w:u w:val="single"/>
        </w:rPr>
      </w:pPr>
    </w:p>
    <w:p w:rsidR="000F20ED" w:rsidP="00430029" w:rsidRDefault="000F20ED" w14:paraId="079548C6" w14:textId="77777777">
      <w:pPr>
        <w:jc w:val="both"/>
        <w:rPr>
          <w:rFonts w:ascii="Arial" w:hAnsi="Arial" w:cs="Arial"/>
          <w:b/>
          <w:sz w:val="24"/>
          <w:szCs w:val="24"/>
          <w:u w:val="single"/>
        </w:rPr>
      </w:pPr>
    </w:p>
    <w:p w:rsidR="000F20ED" w:rsidP="00430029" w:rsidRDefault="000F20ED" w14:paraId="26EFA755" w14:textId="5129D555">
      <w:pPr>
        <w:jc w:val="both"/>
        <w:rPr>
          <w:rFonts w:ascii="Arial" w:hAnsi="Arial" w:cs="Arial"/>
          <w:b/>
          <w:sz w:val="24"/>
          <w:szCs w:val="24"/>
          <w:u w:val="single"/>
        </w:rPr>
      </w:pPr>
    </w:p>
    <w:p w:rsidRPr="00860B14" w:rsidR="000F20ED" w:rsidP="000F20ED" w:rsidRDefault="000F20ED" w14:paraId="722353FD" w14:textId="77777777">
      <w:pPr>
        <w:pStyle w:val="Heading2"/>
        <w:jc w:val="both"/>
        <w:rPr>
          <w:rFonts w:ascii="Arial" w:hAnsi="Arial" w:cs="Arial"/>
          <w:b/>
          <w:sz w:val="24"/>
          <w:szCs w:val="24"/>
          <w:u w:val="single"/>
        </w:rPr>
      </w:pPr>
      <w:bookmarkStart w:name="_Toc270351715" w:id="13"/>
      <w:r w:rsidRPr="00860B14">
        <w:rPr>
          <w:rFonts w:ascii="Arial" w:hAnsi="Arial" w:cs="Arial"/>
          <w:b/>
          <w:sz w:val="24"/>
          <w:szCs w:val="24"/>
          <w:u w:val="single"/>
        </w:rPr>
        <w:lastRenderedPageBreak/>
        <w:t>Equality and Diversity Statement</w:t>
      </w:r>
      <w:bookmarkEnd w:id="13"/>
    </w:p>
    <w:p w:rsidR="000F20ED" w:rsidP="000F20ED" w:rsidRDefault="000F20ED" w14:paraId="505A081F" w14:textId="77777777">
      <w:pPr>
        <w:jc w:val="both"/>
        <w:rPr>
          <w:rFonts w:ascii="Arial" w:hAnsi="Arial" w:cs="Arial"/>
          <w:sz w:val="24"/>
          <w:szCs w:val="24"/>
        </w:rPr>
      </w:pPr>
      <w:r w:rsidRPr="00860B14">
        <w:rPr>
          <w:rFonts w:ascii="Arial" w:hAnsi="Arial" w:cs="Arial"/>
          <w:sz w:val="24"/>
          <w:szCs w:val="24"/>
        </w:rPr>
        <w:t xml:space="preserve">The promotion of equality and diversity is an important part of this mission and we aim to continue our long tradition of widening access to education to all but also to foster respect and mutual tolerance in the wider society. </w:t>
      </w:r>
    </w:p>
    <w:p w:rsidR="000F20ED" w:rsidP="000F20ED" w:rsidRDefault="000F20ED" w14:paraId="28F666CE" w14:textId="77777777">
      <w:pPr>
        <w:jc w:val="both"/>
        <w:rPr>
          <w:rFonts w:ascii="Arial" w:hAnsi="Arial" w:cs="Arial"/>
          <w:sz w:val="24"/>
          <w:szCs w:val="24"/>
        </w:rPr>
      </w:pPr>
    </w:p>
    <w:p w:rsidRPr="00860B14" w:rsidR="000F20ED" w:rsidP="000F20ED" w:rsidRDefault="000F20ED" w14:paraId="0FD2A2A3" w14:textId="7DD4EB7C">
      <w:pPr>
        <w:jc w:val="both"/>
        <w:rPr>
          <w:rFonts w:ascii="Arial" w:hAnsi="Arial" w:cs="Arial"/>
          <w:sz w:val="24"/>
          <w:szCs w:val="24"/>
        </w:rPr>
      </w:pPr>
      <w:bookmarkStart w:name="_Hlk92805202" w:id="14"/>
      <w:r>
        <w:rPr>
          <w:rFonts w:ascii="Arial" w:hAnsi="Arial" w:cs="Arial"/>
          <w:sz w:val="24"/>
          <w:szCs w:val="24"/>
        </w:rPr>
        <w:t>We a</w:t>
      </w:r>
      <w:r w:rsidR="007049C0">
        <w:rPr>
          <w:rFonts w:ascii="Arial" w:hAnsi="Arial" w:cs="Arial"/>
          <w:sz w:val="24"/>
          <w:szCs w:val="24"/>
        </w:rPr>
        <w:t xml:space="preserve">re committed to ensuring: </w:t>
      </w:r>
    </w:p>
    <w:p w:rsidRPr="0084082E" w:rsidR="000F20ED" w:rsidP="000F20ED" w:rsidRDefault="007049C0" w14:paraId="1EB60ABA" w14:textId="63E1E023">
      <w:pPr>
        <w:pStyle w:val="ListParagraph"/>
        <w:numPr>
          <w:ilvl w:val="0"/>
          <w:numId w:val="27"/>
        </w:numPr>
        <w:jc w:val="both"/>
        <w:rPr>
          <w:rFonts w:ascii="Arial" w:hAnsi="Arial" w:cs="Arial"/>
          <w:sz w:val="24"/>
          <w:szCs w:val="24"/>
        </w:rPr>
      </w:pPr>
      <w:r>
        <w:rPr>
          <w:rFonts w:ascii="Arial" w:hAnsi="Arial" w:cs="Arial"/>
          <w:sz w:val="24"/>
          <w:szCs w:val="24"/>
        </w:rPr>
        <w:t>Y</w:t>
      </w:r>
      <w:r w:rsidRPr="0084082E" w:rsidR="000F20ED">
        <w:rPr>
          <w:rFonts w:ascii="Arial" w:hAnsi="Arial" w:cs="Arial"/>
          <w:sz w:val="24"/>
          <w:szCs w:val="24"/>
        </w:rPr>
        <w:t>ou are treated fairly and with respec</w:t>
      </w:r>
      <w:r w:rsidR="000F20ED">
        <w:rPr>
          <w:rFonts w:ascii="Arial" w:hAnsi="Arial" w:cs="Arial"/>
          <w:sz w:val="24"/>
          <w:szCs w:val="24"/>
        </w:rPr>
        <w:t>t</w:t>
      </w:r>
    </w:p>
    <w:p w:rsidRPr="00860B14" w:rsidR="000F20ED" w:rsidP="000F20ED" w:rsidRDefault="007049C0" w14:paraId="48C64E4C" w14:textId="57DEAF44">
      <w:pPr>
        <w:pStyle w:val="ListParagraph"/>
        <w:numPr>
          <w:ilvl w:val="0"/>
          <w:numId w:val="15"/>
        </w:numPr>
        <w:jc w:val="both"/>
        <w:rPr>
          <w:rFonts w:ascii="Arial" w:hAnsi="Arial" w:cs="Arial"/>
          <w:sz w:val="24"/>
          <w:szCs w:val="24"/>
        </w:rPr>
      </w:pPr>
      <w:r>
        <w:rPr>
          <w:rFonts w:ascii="Arial" w:hAnsi="Arial" w:cs="Arial"/>
          <w:sz w:val="24"/>
          <w:szCs w:val="24"/>
        </w:rPr>
        <w:t>A</w:t>
      </w:r>
      <w:r w:rsidRPr="00860B14" w:rsidR="000F20ED">
        <w:rPr>
          <w:rFonts w:ascii="Arial" w:hAnsi="Arial" w:cs="Arial"/>
          <w:sz w:val="24"/>
          <w:szCs w:val="24"/>
        </w:rPr>
        <w:t xml:space="preserve">ll students, staff, applicants to the University are treated with respect and dignity and receive fair and equal treatment in all aspects of their applications, employment or learning; </w:t>
      </w:r>
    </w:p>
    <w:p w:rsidRPr="00860B14" w:rsidR="000F20ED" w:rsidP="000F20ED" w:rsidRDefault="007049C0" w14:paraId="7AB69372" w14:textId="4EC0D4EE">
      <w:pPr>
        <w:pStyle w:val="ListParagraph"/>
        <w:numPr>
          <w:ilvl w:val="0"/>
          <w:numId w:val="15"/>
        </w:numPr>
        <w:jc w:val="both"/>
        <w:rPr>
          <w:rFonts w:ascii="Arial" w:hAnsi="Arial" w:cs="Arial"/>
          <w:sz w:val="24"/>
          <w:szCs w:val="24"/>
        </w:rPr>
      </w:pPr>
      <w:r>
        <w:rPr>
          <w:rFonts w:ascii="Arial" w:hAnsi="Arial" w:cs="Arial"/>
          <w:sz w:val="24"/>
          <w:szCs w:val="24"/>
        </w:rPr>
        <w:t xml:space="preserve">Equality of </w:t>
      </w:r>
      <w:r w:rsidR="002219B4">
        <w:rPr>
          <w:rFonts w:ascii="Arial" w:hAnsi="Arial" w:cs="Arial"/>
          <w:sz w:val="24"/>
          <w:szCs w:val="24"/>
        </w:rPr>
        <w:t>o</w:t>
      </w:r>
      <w:r w:rsidRPr="00860B14" w:rsidR="000F20ED">
        <w:rPr>
          <w:rFonts w:ascii="Arial" w:hAnsi="Arial" w:cs="Arial"/>
          <w:sz w:val="24"/>
          <w:szCs w:val="24"/>
        </w:rPr>
        <w:t xml:space="preserve">pportunity for all in line with our duties under the law and our belief in the virtue of tolerance and diversity; </w:t>
      </w:r>
    </w:p>
    <w:p w:rsidR="008A3533" w:rsidP="008A3533" w:rsidRDefault="007049C0" w14:paraId="30AAB1A8" w14:textId="77777777">
      <w:pPr>
        <w:pStyle w:val="ListParagraph"/>
        <w:numPr>
          <w:ilvl w:val="0"/>
          <w:numId w:val="15"/>
        </w:numPr>
        <w:jc w:val="both"/>
        <w:rPr>
          <w:rFonts w:ascii="Arial" w:hAnsi="Arial" w:cs="Arial"/>
          <w:sz w:val="24"/>
          <w:szCs w:val="24"/>
        </w:rPr>
      </w:pPr>
      <w:r>
        <w:rPr>
          <w:rFonts w:ascii="Arial" w:hAnsi="Arial" w:cs="Arial"/>
          <w:sz w:val="24"/>
          <w:szCs w:val="24"/>
        </w:rPr>
        <w:t>Z</w:t>
      </w:r>
      <w:r w:rsidRPr="00860B14" w:rsidR="000F20ED">
        <w:rPr>
          <w:rFonts w:ascii="Arial" w:hAnsi="Arial" w:cs="Arial"/>
          <w:sz w:val="24"/>
          <w:szCs w:val="24"/>
        </w:rPr>
        <w:t>ero tolerance for any act of unfair discrimination or harassment</w:t>
      </w:r>
      <w:r w:rsidR="000F20ED">
        <w:rPr>
          <w:rFonts w:ascii="Arial" w:hAnsi="Arial" w:cs="Arial"/>
          <w:sz w:val="24"/>
          <w:szCs w:val="24"/>
        </w:rPr>
        <w:t>.</w:t>
      </w:r>
      <w:bookmarkStart w:name="_Hlk61366580" w:id="15"/>
      <w:bookmarkEnd w:id="14"/>
    </w:p>
    <w:p w:rsidRPr="008A3533" w:rsidR="008A3533" w:rsidP="008A3533" w:rsidRDefault="008A3533" w14:paraId="6591BAD3" w14:textId="77777777">
      <w:pPr>
        <w:pStyle w:val="ListParagraph"/>
        <w:jc w:val="both"/>
        <w:rPr>
          <w:rFonts w:ascii="Arial" w:hAnsi="Arial" w:cs="Arial"/>
          <w:sz w:val="24"/>
          <w:szCs w:val="24"/>
        </w:rPr>
      </w:pPr>
    </w:p>
    <w:p w:rsidRPr="008A3533" w:rsidR="000F20ED" w:rsidP="008A3533" w:rsidRDefault="000F20ED" w14:paraId="1122C85E" w14:textId="1F6E4D21">
      <w:pPr>
        <w:pStyle w:val="ListParagraph"/>
        <w:jc w:val="both"/>
        <w:rPr>
          <w:rFonts w:ascii="Arial" w:hAnsi="Arial" w:cs="Arial"/>
          <w:i/>
          <w:sz w:val="24"/>
          <w:szCs w:val="24"/>
        </w:rPr>
      </w:pPr>
      <w:r w:rsidRPr="008A3533">
        <w:rPr>
          <w:rFonts w:ascii="Helvetica" w:hAnsi="Helvetica"/>
          <w:i/>
          <w:sz w:val="24"/>
          <w:szCs w:val="24"/>
        </w:rPr>
        <w:t>All Student Ambassadors are required to successfully complete the University’s Online Equality, Diversity and Inclusion Training before commencing work in the role.</w:t>
      </w:r>
    </w:p>
    <w:bookmarkEnd w:id="15"/>
    <w:p w:rsidRPr="008A3533" w:rsidR="000F20ED" w:rsidP="00430029" w:rsidRDefault="000F20ED" w14:paraId="4CE9F385" w14:textId="77777777">
      <w:pPr>
        <w:jc w:val="both"/>
        <w:rPr>
          <w:rFonts w:ascii="Arial" w:hAnsi="Arial" w:cs="Arial"/>
          <w:i/>
          <w:sz w:val="24"/>
          <w:szCs w:val="24"/>
          <w:u w:val="single"/>
        </w:rPr>
      </w:pPr>
    </w:p>
    <w:p w:rsidR="007E55AC" w:rsidP="00CC5B94" w:rsidRDefault="007E55AC" w14:paraId="35245F58" w14:textId="2E83AC9B">
      <w:pPr>
        <w:rPr>
          <w:rFonts w:ascii="Arial" w:hAnsi="Arial" w:cs="Arial"/>
          <w:sz w:val="24"/>
          <w:szCs w:val="24"/>
        </w:rPr>
      </w:pPr>
    </w:p>
    <w:p w:rsidR="0020225E" w:rsidP="00CC5B94" w:rsidRDefault="0020225E" w14:paraId="0C81739A" w14:textId="7030A9B3">
      <w:pPr>
        <w:rPr>
          <w:rFonts w:ascii="Arial" w:hAnsi="Arial" w:cs="Arial"/>
          <w:sz w:val="24"/>
          <w:szCs w:val="24"/>
        </w:rPr>
      </w:pPr>
    </w:p>
    <w:p w:rsidR="000F20ED" w:rsidP="00CC5B94" w:rsidRDefault="000F20ED" w14:paraId="15EB37B5" w14:textId="7BC4E202">
      <w:pPr>
        <w:rPr>
          <w:rFonts w:ascii="Arial" w:hAnsi="Arial" w:cs="Arial"/>
          <w:sz w:val="24"/>
          <w:szCs w:val="24"/>
        </w:rPr>
      </w:pPr>
    </w:p>
    <w:p w:rsidRPr="00860B14" w:rsidR="000F20ED" w:rsidP="00CC5B94" w:rsidRDefault="000F20ED" w14:paraId="4B1F5CF7" w14:textId="77777777">
      <w:pPr>
        <w:rPr>
          <w:rFonts w:ascii="Arial" w:hAnsi="Arial" w:cs="Arial"/>
          <w:sz w:val="24"/>
          <w:szCs w:val="24"/>
        </w:rPr>
      </w:pPr>
    </w:p>
    <w:p w:rsidR="00932290" w:rsidP="00DE6B14" w:rsidRDefault="00932290" w14:paraId="4ABAAA62" w14:textId="77777777">
      <w:pPr>
        <w:jc w:val="both"/>
        <w:rPr>
          <w:rFonts w:ascii="Arial" w:hAnsi="Arial" w:cs="Arial"/>
          <w:sz w:val="24"/>
          <w:szCs w:val="24"/>
        </w:rPr>
      </w:pPr>
    </w:p>
    <w:p w:rsidR="00932290" w:rsidP="00DE6B14" w:rsidRDefault="00932290" w14:paraId="7627575A" w14:textId="77777777">
      <w:pPr>
        <w:jc w:val="both"/>
        <w:rPr>
          <w:rFonts w:ascii="Arial" w:hAnsi="Arial" w:cs="Arial"/>
          <w:sz w:val="24"/>
          <w:szCs w:val="24"/>
        </w:rPr>
      </w:pPr>
    </w:p>
    <w:p w:rsidR="00932290" w:rsidP="00DE6B14" w:rsidRDefault="00932290" w14:paraId="5E4F0B29" w14:textId="77777777">
      <w:pPr>
        <w:jc w:val="both"/>
        <w:rPr>
          <w:rFonts w:ascii="Arial" w:hAnsi="Arial" w:cs="Arial"/>
          <w:sz w:val="24"/>
          <w:szCs w:val="24"/>
        </w:rPr>
      </w:pPr>
    </w:p>
    <w:p w:rsidR="00932290" w:rsidP="00DE6B14" w:rsidRDefault="00932290" w14:paraId="196BFA4A" w14:textId="77777777">
      <w:pPr>
        <w:jc w:val="both"/>
        <w:rPr>
          <w:rFonts w:ascii="Arial" w:hAnsi="Arial" w:cs="Arial"/>
          <w:sz w:val="24"/>
          <w:szCs w:val="24"/>
        </w:rPr>
      </w:pPr>
    </w:p>
    <w:p w:rsidR="00932290" w:rsidP="00DE6B14" w:rsidRDefault="00932290" w14:paraId="5E6DACEB" w14:textId="77777777">
      <w:pPr>
        <w:jc w:val="both"/>
        <w:rPr>
          <w:rFonts w:ascii="Arial" w:hAnsi="Arial" w:cs="Arial"/>
          <w:sz w:val="24"/>
          <w:szCs w:val="24"/>
        </w:rPr>
      </w:pPr>
    </w:p>
    <w:p w:rsidR="00932290" w:rsidP="00DE6B14" w:rsidRDefault="00932290" w14:paraId="308F8A84" w14:textId="77777777">
      <w:pPr>
        <w:jc w:val="both"/>
        <w:rPr>
          <w:rFonts w:ascii="Arial" w:hAnsi="Arial" w:cs="Arial"/>
          <w:sz w:val="24"/>
          <w:szCs w:val="24"/>
        </w:rPr>
      </w:pPr>
    </w:p>
    <w:p w:rsidR="00932290" w:rsidP="00DE6B14" w:rsidRDefault="00932290" w14:paraId="0DC1A6F3" w14:textId="77777777">
      <w:pPr>
        <w:jc w:val="both"/>
        <w:rPr>
          <w:rFonts w:ascii="Arial" w:hAnsi="Arial" w:cs="Arial"/>
          <w:sz w:val="24"/>
          <w:szCs w:val="24"/>
        </w:rPr>
      </w:pPr>
    </w:p>
    <w:p w:rsidR="00932290" w:rsidP="00DE6B14" w:rsidRDefault="00932290" w14:paraId="7965F3C3" w14:textId="77777777">
      <w:pPr>
        <w:jc w:val="both"/>
        <w:rPr>
          <w:rFonts w:ascii="Arial" w:hAnsi="Arial" w:cs="Arial"/>
          <w:sz w:val="24"/>
          <w:szCs w:val="24"/>
        </w:rPr>
      </w:pPr>
    </w:p>
    <w:p w:rsidR="00932290" w:rsidP="00DE6B14" w:rsidRDefault="00932290" w14:paraId="57456EBC" w14:textId="77777777">
      <w:pPr>
        <w:jc w:val="both"/>
        <w:rPr>
          <w:rFonts w:ascii="Arial" w:hAnsi="Arial" w:cs="Arial"/>
          <w:sz w:val="24"/>
          <w:szCs w:val="24"/>
        </w:rPr>
      </w:pPr>
    </w:p>
    <w:p w:rsidR="00932290" w:rsidP="00DE6B14" w:rsidRDefault="00932290" w14:paraId="1DB5F58B" w14:textId="77777777">
      <w:pPr>
        <w:jc w:val="both"/>
        <w:rPr>
          <w:rFonts w:ascii="Arial" w:hAnsi="Arial" w:cs="Arial"/>
          <w:sz w:val="24"/>
          <w:szCs w:val="24"/>
        </w:rPr>
      </w:pPr>
    </w:p>
    <w:sectPr w:rsidR="00932290" w:rsidSect="007C3EC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C933" w14:textId="77777777" w:rsidR="009C3778" w:rsidRDefault="009C3778" w:rsidP="006723FF">
      <w:pPr>
        <w:spacing w:after="0" w:line="240" w:lineRule="auto"/>
      </w:pPr>
      <w:r>
        <w:separator/>
      </w:r>
    </w:p>
  </w:endnote>
  <w:endnote w:type="continuationSeparator" w:id="0">
    <w:p w14:paraId="6169EC9A" w14:textId="77777777" w:rsidR="009C3778" w:rsidRDefault="009C3778" w:rsidP="006723FF">
      <w:pPr>
        <w:spacing w:after="0" w:line="240" w:lineRule="auto"/>
      </w:pPr>
      <w:r>
        <w:continuationSeparator/>
      </w:r>
    </w:p>
  </w:endnote>
  <w:endnote w:type="continuationNotice" w:id="1">
    <w:p w14:paraId="0FE354A9" w14:textId="77777777" w:rsidR="009C3778" w:rsidRDefault="009C3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ings Caslon Text">
    <w:altName w:val="Georgia"/>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Kings Caslon Display">
    <w:altName w:val="Georgia"/>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79158"/>
      <w:docPartObj>
        <w:docPartGallery w:val="Page Numbers (Bottom of Page)"/>
        <w:docPartUnique/>
      </w:docPartObj>
    </w:sdtPr>
    <w:sdtEndPr>
      <w:rPr>
        <w:noProof/>
      </w:rPr>
    </w:sdtEndPr>
    <w:sdtContent>
      <w:p w14:paraId="6F20FCF7" w14:textId="77777777" w:rsidR="00B85896" w:rsidRDefault="00B85896">
        <w:pPr>
          <w:pStyle w:val="Footer"/>
          <w:jc w:val="center"/>
        </w:pPr>
        <w:r>
          <w:fldChar w:fldCharType="begin"/>
        </w:r>
        <w:r>
          <w:instrText xml:space="preserve"> PAGE   \* MERGEFORMAT </w:instrText>
        </w:r>
        <w:r>
          <w:fldChar w:fldCharType="separate"/>
        </w:r>
        <w:r w:rsidR="005019DE">
          <w:rPr>
            <w:noProof/>
          </w:rPr>
          <w:t>12</w:t>
        </w:r>
        <w:r>
          <w:rPr>
            <w:noProof/>
          </w:rPr>
          <w:fldChar w:fldCharType="end"/>
        </w:r>
      </w:p>
    </w:sdtContent>
  </w:sdt>
  <w:p w14:paraId="5F959540" w14:textId="77777777" w:rsidR="00B85896" w:rsidRDefault="00B8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439B" w14:textId="77777777" w:rsidR="009C3778" w:rsidRDefault="009C3778" w:rsidP="006723FF">
      <w:pPr>
        <w:spacing w:after="0" w:line="240" w:lineRule="auto"/>
      </w:pPr>
      <w:r>
        <w:separator/>
      </w:r>
    </w:p>
  </w:footnote>
  <w:footnote w:type="continuationSeparator" w:id="0">
    <w:p w14:paraId="1B905A34" w14:textId="77777777" w:rsidR="009C3778" w:rsidRDefault="009C3778" w:rsidP="006723FF">
      <w:pPr>
        <w:spacing w:after="0" w:line="240" w:lineRule="auto"/>
      </w:pPr>
      <w:r>
        <w:continuationSeparator/>
      </w:r>
    </w:p>
  </w:footnote>
  <w:footnote w:type="continuationNotice" w:id="1">
    <w:p w14:paraId="59B01051" w14:textId="77777777" w:rsidR="009C3778" w:rsidRDefault="009C37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1F7"/>
    <w:multiLevelType w:val="hybridMultilevel"/>
    <w:tmpl w:val="197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B72"/>
    <w:multiLevelType w:val="hybridMultilevel"/>
    <w:tmpl w:val="58B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4B4"/>
    <w:multiLevelType w:val="hybridMultilevel"/>
    <w:tmpl w:val="744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126F"/>
    <w:multiLevelType w:val="hybridMultilevel"/>
    <w:tmpl w:val="E2B27D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137C"/>
    <w:multiLevelType w:val="hybridMultilevel"/>
    <w:tmpl w:val="784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306F3"/>
    <w:multiLevelType w:val="hybridMultilevel"/>
    <w:tmpl w:val="E0EC648E"/>
    <w:lvl w:ilvl="0" w:tplc="C4129DF0">
      <w:start w:val="1"/>
      <w:numFmt w:val="bullet"/>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1E4E"/>
    <w:multiLevelType w:val="hybridMultilevel"/>
    <w:tmpl w:val="8D22EA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F2C3A"/>
    <w:multiLevelType w:val="hybridMultilevel"/>
    <w:tmpl w:val="E6BC52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F11A4"/>
    <w:multiLevelType w:val="hybridMultilevel"/>
    <w:tmpl w:val="6AB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5663"/>
    <w:multiLevelType w:val="hybridMultilevel"/>
    <w:tmpl w:val="AE40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75A55"/>
    <w:multiLevelType w:val="hybridMultilevel"/>
    <w:tmpl w:val="88F495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D3AD5"/>
    <w:multiLevelType w:val="hybridMultilevel"/>
    <w:tmpl w:val="804A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A62E3"/>
    <w:multiLevelType w:val="hybridMultilevel"/>
    <w:tmpl w:val="D7A2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1633"/>
    <w:multiLevelType w:val="hybridMultilevel"/>
    <w:tmpl w:val="907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B26FA"/>
    <w:multiLevelType w:val="hybridMultilevel"/>
    <w:tmpl w:val="D9DA2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282AED"/>
    <w:multiLevelType w:val="hybridMultilevel"/>
    <w:tmpl w:val="214E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12973"/>
    <w:multiLevelType w:val="hybridMultilevel"/>
    <w:tmpl w:val="D4067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865A4"/>
    <w:multiLevelType w:val="hybridMultilevel"/>
    <w:tmpl w:val="298E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15256"/>
    <w:multiLevelType w:val="hybridMultilevel"/>
    <w:tmpl w:val="050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14AC4"/>
    <w:multiLevelType w:val="hybridMultilevel"/>
    <w:tmpl w:val="00F8A1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88A6E40"/>
    <w:multiLevelType w:val="hybridMultilevel"/>
    <w:tmpl w:val="B9520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DC619A"/>
    <w:multiLevelType w:val="hybridMultilevel"/>
    <w:tmpl w:val="47C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D27F1"/>
    <w:multiLevelType w:val="hybridMultilevel"/>
    <w:tmpl w:val="FEF6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93DBE"/>
    <w:multiLevelType w:val="hybridMultilevel"/>
    <w:tmpl w:val="CCE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E3A40"/>
    <w:multiLevelType w:val="hybridMultilevel"/>
    <w:tmpl w:val="C25C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950E5"/>
    <w:multiLevelType w:val="hybridMultilevel"/>
    <w:tmpl w:val="525E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40CAF"/>
    <w:multiLevelType w:val="hybridMultilevel"/>
    <w:tmpl w:val="AB1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3"/>
  </w:num>
  <w:num w:numId="4">
    <w:abstractNumId w:val="8"/>
  </w:num>
  <w:num w:numId="5">
    <w:abstractNumId w:val="11"/>
  </w:num>
  <w:num w:numId="6">
    <w:abstractNumId w:val="1"/>
  </w:num>
  <w:num w:numId="7">
    <w:abstractNumId w:val="0"/>
  </w:num>
  <w:num w:numId="8">
    <w:abstractNumId w:val="13"/>
  </w:num>
  <w:num w:numId="9">
    <w:abstractNumId w:val="12"/>
  </w:num>
  <w:num w:numId="10">
    <w:abstractNumId w:val="10"/>
  </w:num>
  <w:num w:numId="11">
    <w:abstractNumId w:val="9"/>
  </w:num>
  <w:num w:numId="12">
    <w:abstractNumId w:val="20"/>
  </w:num>
  <w:num w:numId="13">
    <w:abstractNumId w:val="18"/>
  </w:num>
  <w:num w:numId="14">
    <w:abstractNumId w:val="4"/>
  </w:num>
  <w:num w:numId="15">
    <w:abstractNumId w:val="6"/>
  </w:num>
  <w:num w:numId="16">
    <w:abstractNumId w:val="22"/>
  </w:num>
  <w:num w:numId="17">
    <w:abstractNumId w:val="15"/>
  </w:num>
  <w:num w:numId="18">
    <w:abstractNumId w:val="19"/>
  </w:num>
  <w:num w:numId="19">
    <w:abstractNumId w:val="17"/>
  </w:num>
  <w:num w:numId="20">
    <w:abstractNumId w:val="25"/>
  </w:num>
  <w:num w:numId="21">
    <w:abstractNumId w:val="5"/>
  </w:num>
  <w:num w:numId="22">
    <w:abstractNumId w:val="21"/>
  </w:num>
  <w:num w:numId="23">
    <w:abstractNumId w:val="7"/>
  </w:num>
  <w:num w:numId="24">
    <w:abstractNumId w:val="3"/>
  </w:num>
  <w:num w:numId="25">
    <w:abstractNumId w:val="16"/>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62"/>
    <w:rsid w:val="000032EA"/>
    <w:rsid w:val="00004969"/>
    <w:rsid w:val="00010FDA"/>
    <w:rsid w:val="00020BFE"/>
    <w:rsid w:val="00032306"/>
    <w:rsid w:val="00032CC5"/>
    <w:rsid w:val="000331C8"/>
    <w:rsid w:val="000427AE"/>
    <w:rsid w:val="00043570"/>
    <w:rsid w:val="0005733D"/>
    <w:rsid w:val="00062F28"/>
    <w:rsid w:val="00084646"/>
    <w:rsid w:val="0009083B"/>
    <w:rsid w:val="00093519"/>
    <w:rsid w:val="00094DAC"/>
    <w:rsid w:val="000A1B93"/>
    <w:rsid w:val="000B1CC8"/>
    <w:rsid w:val="000B3966"/>
    <w:rsid w:val="000F20ED"/>
    <w:rsid w:val="000F7510"/>
    <w:rsid w:val="00110585"/>
    <w:rsid w:val="00140144"/>
    <w:rsid w:val="00153EFC"/>
    <w:rsid w:val="00161F72"/>
    <w:rsid w:val="00164F36"/>
    <w:rsid w:val="00195824"/>
    <w:rsid w:val="001A11C6"/>
    <w:rsid w:val="001B55CD"/>
    <w:rsid w:val="001C01EE"/>
    <w:rsid w:val="001C28FF"/>
    <w:rsid w:val="001C51BD"/>
    <w:rsid w:val="001D11F3"/>
    <w:rsid w:val="001E13AE"/>
    <w:rsid w:val="001F6890"/>
    <w:rsid w:val="0020225E"/>
    <w:rsid w:val="002219B4"/>
    <w:rsid w:val="00230FD3"/>
    <w:rsid w:val="00234813"/>
    <w:rsid w:val="002424AF"/>
    <w:rsid w:val="00242FB3"/>
    <w:rsid w:val="00250972"/>
    <w:rsid w:val="0025511D"/>
    <w:rsid w:val="00264289"/>
    <w:rsid w:val="00277FD1"/>
    <w:rsid w:val="00282647"/>
    <w:rsid w:val="00284298"/>
    <w:rsid w:val="00284ECF"/>
    <w:rsid w:val="002A25D6"/>
    <w:rsid w:val="002B060C"/>
    <w:rsid w:val="002B0CB0"/>
    <w:rsid w:val="002E1546"/>
    <w:rsid w:val="002E382F"/>
    <w:rsid w:val="002F0A95"/>
    <w:rsid w:val="002F1E19"/>
    <w:rsid w:val="00305586"/>
    <w:rsid w:val="003056F4"/>
    <w:rsid w:val="003332BA"/>
    <w:rsid w:val="0033362A"/>
    <w:rsid w:val="003461D4"/>
    <w:rsid w:val="00350BBE"/>
    <w:rsid w:val="00373EA2"/>
    <w:rsid w:val="0039533B"/>
    <w:rsid w:val="003C660A"/>
    <w:rsid w:val="004003F8"/>
    <w:rsid w:val="00430029"/>
    <w:rsid w:val="00440909"/>
    <w:rsid w:val="00441AD7"/>
    <w:rsid w:val="004421FF"/>
    <w:rsid w:val="00446FD1"/>
    <w:rsid w:val="00447A35"/>
    <w:rsid w:val="00460A60"/>
    <w:rsid w:val="0047455C"/>
    <w:rsid w:val="00477E11"/>
    <w:rsid w:val="0048342D"/>
    <w:rsid w:val="004A02DE"/>
    <w:rsid w:val="004A363F"/>
    <w:rsid w:val="004A3CA5"/>
    <w:rsid w:val="004B2817"/>
    <w:rsid w:val="004E0E2D"/>
    <w:rsid w:val="004E7686"/>
    <w:rsid w:val="005019DE"/>
    <w:rsid w:val="00526762"/>
    <w:rsid w:val="00531DE6"/>
    <w:rsid w:val="00536A30"/>
    <w:rsid w:val="005727D5"/>
    <w:rsid w:val="005874C7"/>
    <w:rsid w:val="005B35B1"/>
    <w:rsid w:val="005D7FB1"/>
    <w:rsid w:val="005E4E14"/>
    <w:rsid w:val="005F4B4B"/>
    <w:rsid w:val="00610F42"/>
    <w:rsid w:val="00620018"/>
    <w:rsid w:val="0063568C"/>
    <w:rsid w:val="00655112"/>
    <w:rsid w:val="006617B7"/>
    <w:rsid w:val="0066654E"/>
    <w:rsid w:val="00667B25"/>
    <w:rsid w:val="006723FF"/>
    <w:rsid w:val="0069379E"/>
    <w:rsid w:val="006A1956"/>
    <w:rsid w:val="006A73FF"/>
    <w:rsid w:val="006D338C"/>
    <w:rsid w:val="006E5A24"/>
    <w:rsid w:val="00703140"/>
    <w:rsid w:val="007049C0"/>
    <w:rsid w:val="00714AC6"/>
    <w:rsid w:val="00717D75"/>
    <w:rsid w:val="00733DE7"/>
    <w:rsid w:val="00734889"/>
    <w:rsid w:val="0073753B"/>
    <w:rsid w:val="0074067D"/>
    <w:rsid w:val="00752CC0"/>
    <w:rsid w:val="00771E07"/>
    <w:rsid w:val="007914B9"/>
    <w:rsid w:val="00796CEB"/>
    <w:rsid w:val="007A72D5"/>
    <w:rsid w:val="007B3960"/>
    <w:rsid w:val="007C3EC3"/>
    <w:rsid w:val="007D4595"/>
    <w:rsid w:val="007E55AC"/>
    <w:rsid w:val="007F4BCF"/>
    <w:rsid w:val="00802C00"/>
    <w:rsid w:val="008221EA"/>
    <w:rsid w:val="0083265B"/>
    <w:rsid w:val="008350CD"/>
    <w:rsid w:val="00837BCC"/>
    <w:rsid w:val="0084082E"/>
    <w:rsid w:val="0085526F"/>
    <w:rsid w:val="00860B14"/>
    <w:rsid w:val="008734DF"/>
    <w:rsid w:val="00890B6F"/>
    <w:rsid w:val="00893A58"/>
    <w:rsid w:val="008A3533"/>
    <w:rsid w:val="008B4C6B"/>
    <w:rsid w:val="008B7AEA"/>
    <w:rsid w:val="008C3F8E"/>
    <w:rsid w:val="008D296C"/>
    <w:rsid w:val="008E5458"/>
    <w:rsid w:val="008F2EBA"/>
    <w:rsid w:val="008F380F"/>
    <w:rsid w:val="008F63E0"/>
    <w:rsid w:val="00917C7D"/>
    <w:rsid w:val="0092243A"/>
    <w:rsid w:val="00922ED7"/>
    <w:rsid w:val="00932290"/>
    <w:rsid w:val="00942833"/>
    <w:rsid w:val="0094630D"/>
    <w:rsid w:val="00956F70"/>
    <w:rsid w:val="00977A3B"/>
    <w:rsid w:val="009815DD"/>
    <w:rsid w:val="0098538B"/>
    <w:rsid w:val="009900DA"/>
    <w:rsid w:val="009B0500"/>
    <w:rsid w:val="009C0E93"/>
    <w:rsid w:val="009C3778"/>
    <w:rsid w:val="009C396F"/>
    <w:rsid w:val="009E0AF2"/>
    <w:rsid w:val="009E5044"/>
    <w:rsid w:val="00A017CA"/>
    <w:rsid w:val="00A01A48"/>
    <w:rsid w:val="00A02C0F"/>
    <w:rsid w:val="00A363F2"/>
    <w:rsid w:val="00A41737"/>
    <w:rsid w:val="00A43234"/>
    <w:rsid w:val="00A45D94"/>
    <w:rsid w:val="00A510E7"/>
    <w:rsid w:val="00A73610"/>
    <w:rsid w:val="00A747F0"/>
    <w:rsid w:val="00A97262"/>
    <w:rsid w:val="00AA5E4C"/>
    <w:rsid w:val="00AC3978"/>
    <w:rsid w:val="00AD4F88"/>
    <w:rsid w:val="00AD5C46"/>
    <w:rsid w:val="00B420A7"/>
    <w:rsid w:val="00B57B72"/>
    <w:rsid w:val="00B7161A"/>
    <w:rsid w:val="00B85896"/>
    <w:rsid w:val="00B939B5"/>
    <w:rsid w:val="00BF43AF"/>
    <w:rsid w:val="00BF5CDD"/>
    <w:rsid w:val="00C11965"/>
    <w:rsid w:val="00C37D1D"/>
    <w:rsid w:val="00C41DEA"/>
    <w:rsid w:val="00C7634E"/>
    <w:rsid w:val="00C91A86"/>
    <w:rsid w:val="00C93B1C"/>
    <w:rsid w:val="00CA7930"/>
    <w:rsid w:val="00CC5B94"/>
    <w:rsid w:val="00D12CFA"/>
    <w:rsid w:val="00D21054"/>
    <w:rsid w:val="00D4166F"/>
    <w:rsid w:val="00D64D92"/>
    <w:rsid w:val="00D64FB0"/>
    <w:rsid w:val="00D65995"/>
    <w:rsid w:val="00D95008"/>
    <w:rsid w:val="00DA25C9"/>
    <w:rsid w:val="00DB619B"/>
    <w:rsid w:val="00DD2C17"/>
    <w:rsid w:val="00DD7A2E"/>
    <w:rsid w:val="00DE6B14"/>
    <w:rsid w:val="00DF3617"/>
    <w:rsid w:val="00E15E67"/>
    <w:rsid w:val="00E2404A"/>
    <w:rsid w:val="00E263AD"/>
    <w:rsid w:val="00E26918"/>
    <w:rsid w:val="00E5539D"/>
    <w:rsid w:val="00E85515"/>
    <w:rsid w:val="00E9779A"/>
    <w:rsid w:val="00EB18F1"/>
    <w:rsid w:val="00EC6B1A"/>
    <w:rsid w:val="00EF4C14"/>
    <w:rsid w:val="00F07D00"/>
    <w:rsid w:val="00F14016"/>
    <w:rsid w:val="00F27F30"/>
    <w:rsid w:val="00F50EEE"/>
    <w:rsid w:val="00F642C5"/>
    <w:rsid w:val="00F93D5C"/>
    <w:rsid w:val="00F950D5"/>
    <w:rsid w:val="00F973D2"/>
    <w:rsid w:val="00FA6008"/>
    <w:rsid w:val="00FB45AD"/>
    <w:rsid w:val="00FB5A1E"/>
    <w:rsid w:val="00FC57FE"/>
    <w:rsid w:val="00FD1241"/>
    <w:rsid w:val="070632A8"/>
    <w:rsid w:val="09FD8B75"/>
    <w:rsid w:val="11CA4845"/>
    <w:rsid w:val="135297BC"/>
    <w:rsid w:val="2EA32DB5"/>
    <w:rsid w:val="3D85D82D"/>
    <w:rsid w:val="4BD004CF"/>
    <w:rsid w:val="7B8C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2132"/>
  <w15:chartTrackingRefBased/>
  <w15:docId w15:val="{F6656041-2E7F-47CD-A41F-483FCDE3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262"/>
    <w:rPr>
      <w:rFonts w:ascii="Kings Caslon Text" w:hAnsi="Kings Caslon Text"/>
    </w:rPr>
  </w:style>
  <w:style w:type="paragraph" w:styleId="Heading1">
    <w:name w:val="heading 1"/>
    <w:basedOn w:val="Normal"/>
    <w:next w:val="Normal"/>
    <w:link w:val="Heading1Char"/>
    <w:uiPriority w:val="9"/>
    <w:qFormat/>
    <w:rsid w:val="00A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97262"/>
    <w:pPr>
      <w:outlineLvl w:val="1"/>
    </w:pPr>
    <w:rPr>
      <w:rFonts w:ascii="Kings Caslon Display" w:hAnsi="Kings Caslon Display"/>
      <w:sz w:val="28"/>
    </w:rPr>
  </w:style>
  <w:style w:type="paragraph" w:styleId="Heading4">
    <w:name w:val="heading 4"/>
    <w:basedOn w:val="Normal"/>
    <w:next w:val="Normal"/>
    <w:link w:val="Heading4Char"/>
    <w:uiPriority w:val="9"/>
    <w:semiHidden/>
    <w:unhideWhenUsed/>
    <w:qFormat/>
    <w:rsid w:val="00E240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937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262"/>
    <w:rPr>
      <w:rFonts w:ascii="Kings Caslon Display" w:hAnsi="Kings Caslon Display"/>
      <w:sz w:val="28"/>
    </w:rPr>
  </w:style>
  <w:style w:type="paragraph" w:styleId="TOC2">
    <w:name w:val="toc 2"/>
    <w:basedOn w:val="Normal"/>
    <w:next w:val="Normal"/>
    <w:autoRedefine/>
    <w:uiPriority w:val="39"/>
    <w:unhideWhenUsed/>
    <w:rsid w:val="00A97262"/>
    <w:pPr>
      <w:ind w:left="220"/>
    </w:pPr>
  </w:style>
  <w:style w:type="character" w:customStyle="1" w:styleId="Heading1Char">
    <w:name w:val="Heading 1 Char"/>
    <w:basedOn w:val="DefaultParagraphFont"/>
    <w:link w:val="Heading1"/>
    <w:uiPriority w:val="9"/>
    <w:rsid w:val="00A972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A25C9"/>
    <w:rPr>
      <w:color w:val="0563C1" w:themeColor="hyperlink"/>
      <w:u w:val="single"/>
    </w:rPr>
  </w:style>
  <w:style w:type="paragraph" w:styleId="ListParagraph">
    <w:name w:val="List Paragraph"/>
    <w:basedOn w:val="Normal"/>
    <w:uiPriority w:val="34"/>
    <w:qFormat/>
    <w:rsid w:val="00F973D2"/>
    <w:pPr>
      <w:ind w:left="720"/>
      <w:contextualSpacing/>
    </w:pPr>
  </w:style>
  <w:style w:type="paragraph" w:styleId="Header">
    <w:name w:val="header"/>
    <w:basedOn w:val="Normal"/>
    <w:link w:val="HeaderChar"/>
    <w:uiPriority w:val="99"/>
    <w:unhideWhenUsed/>
    <w:rsid w:val="00672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3FF"/>
    <w:rPr>
      <w:rFonts w:ascii="Kings Caslon Text" w:hAnsi="Kings Caslon Text"/>
    </w:rPr>
  </w:style>
  <w:style w:type="paragraph" w:styleId="Footer">
    <w:name w:val="footer"/>
    <w:basedOn w:val="Normal"/>
    <w:link w:val="FooterChar"/>
    <w:uiPriority w:val="99"/>
    <w:unhideWhenUsed/>
    <w:rsid w:val="0067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3FF"/>
    <w:rPr>
      <w:rFonts w:ascii="Kings Caslon Text" w:hAnsi="Kings Caslon Text"/>
    </w:rPr>
  </w:style>
  <w:style w:type="character" w:customStyle="1" w:styleId="Heading5Char">
    <w:name w:val="Heading 5 Char"/>
    <w:basedOn w:val="DefaultParagraphFont"/>
    <w:link w:val="Heading5"/>
    <w:uiPriority w:val="9"/>
    <w:rsid w:val="0069379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E2404A"/>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17C7D"/>
    <w:rPr>
      <w:i/>
      <w:iCs/>
    </w:rPr>
  </w:style>
  <w:style w:type="paragraph" w:styleId="BalloonText">
    <w:name w:val="Balloon Text"/>
    <w:basedOn w:val="Normal"/>
    <w:link w:val="BalloonTextChar"/>
    <w:uiPriority w:val="99"/>
    <w:semiHidden/>
    <w:unhideWhenUsed/>
    <w:rsid w:val="001C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FF"/>
    <w:rPr>
      <w:rFonts w:ascii="Segoe UI" w:hAnsi="Segoe UI" w:cs="Segoe UI"/>
      <w:sz w:val="18"/>
      <w:szCs w:val="18"/>
    </w:rPr>
  </w:style>
  <w:style w:type="table" w:styleId="TableGrid">
    <w:name w:val="Table Grid"/>
    <w:basedOn w:val="TableNormal"/>
    <w:uiPriority w:val="39"/>
    <w:rsid w:val="0003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A2E"/>
    <w:rPr>
      <w:sz w:val="16"/>
      <w:szCs w:val="16"/>
    </w:rPr>
  </w:style>
  <w:style w:type="paragraph" w:styleId="CommentText">
    <w:name w:val="annotation text"/>
    <w:basedOn w:val="Normal"/>
    <w:link w:val="CommentTextChar"/>
    <w:uiPriority w:val="99"/>
    <w:semiHidden/>
    <w:unhideWhenUsed/>
    <w:rsid w:val="00DD7A2E"/>
    <w:pPr>
      <w:spacing w:line="240" w:lineRule="auto"/>
    </w:pPr>
    <w:rPr>
      <w:sz w:val="20"/>
      <w:szCs w:val="20"/>
    </w:rPr>
  </w:style>
  <w:style w:type="character" w:customStyle="1" w:styleId="CommentTextChar">
    <w:name w:val="Comment Text Char"/>
    <w:basedOn w:val="DefaultParagraphFont"/>
    <w:link w:val="CommentText"/>
    <w:uiPriority w:val="99"/>
    <w:semiHidden/>
    <w:rsid w:val="00DD7A2E"/>
    <w:rPr>
      <w:rFonts w:ascii="Kings Caslon Text" w:hAnsi="Kings Caslon Text"/>
      <w:sz w:val="20"/>
      <w:szCs w:val="20"/>
    </w:rPr>
  </w:style>
  <w:style w:type="paragraph" w:styleId="CommentSubject">
    <w:name w:val="annotation subject"/>
    <w:basedOn w:val="CommentText"/>
    <w:next w:val="CommentText"/>
    <w:link w:val="CommentSubjectChar"/>
    <w:uiPriority w:val="99"/>
    <w:semiHidden/>
    <w:unhideWhenUsed/>
    <w:rsid w:val="00DD7A2E"/>
    <w:rPr>
      <w:b/>
      <w:bCs/>
    </w:rPr>
  </w:style>
  <w:style w:type="character" w:customStyle="1" w:styleId="CommentSubjectChar">
    <w:name w:val="Comment Subject Char"/>
    <w:basedOn w:val="CommentTextChar"/>
    <w:link w:val="CommentSubject"/>
    <w:uiPriority w:val="99"/>
    <w:semiHidden/>
    <w:rsid w:val="00DD7A2E"/>
    <w:rPr>
      <w:rFonts w:ascii="Kings Caslon Text" w:hAnsi="Kings Caslon Text"/>
      <w:b/>
      <w:bCs/>
      <w:sz w:val="20"/>
      <w:szCs w:val="20"/>
    </w:rPr>
  </w:style>
  <w:style w:type="character" w:styleId="UnresolvedMention">
    <w:name w:val="Unresolved Mention"/>
    <w:basedOn w:val="DefaultParagraphFont"/>
    <w:uiPriority w:val="99"/>
    <w:semiHidden/>
    <w:unhideWhenUsed/>
    <w:rsid w:val="0084082E"/>
    <w:rPr>
      <w:color w:val="605E5C"/>
      <w:shd w:val="clear" w:color="auto" w:fill="E1DFDD"/>
    </w:rPr>
  </w:style>
  <w:style w:type="character" w:customStyle="1" w:styleId="normaltextrun">
    <w:name w:val="normaltextrun"/>
    <w:basedOn w:val="DefaultParagraphFont"/>
    <w:rsid w:val="00536A30"/>
  </w:style>
  <w:style w:type="character" w:customStyle="1" w:styleId="eop">
    <w:name w:val="eop"/>
    <w:basedOn w:val="DefaultParagraphFont"/>
    <w:rsid w:val="00536A30"/>
  </w:style>
  <w:style w:type="paragraph" w:styleId="Revision">
    <w:name w:val="Revision"/>
    <w:hidden/>
    <w:uiPriority w:val="99"/>
    <w:semiHidden/>
    <w:rsid w:val="008F63E0"/>
    <w:pPr>
      <w:spacing w:after="0" w:line="240" w:lineRule="auto"/>
    </w:pPr>
    <w:rPr>
      <w:rFonts w:ascii="Kings Caslon Text" w:hAnsi="Kings Casl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6213">
      <w:bodyDiv w:val="1"/>
      <w:marLeft w:val="0"/>
      <w:marRight w:val="0"/>
      <w:marTop w:val="0"/>
      <w:marBottom w:val="0"/>
      <w:divBdr>
        <w:top w:val="none" w:sz="0" w:space="0" w:color="auto"/>
        <w:left w:val="none" w:sz="0" w:space="0" w:color="auto"/>
        <w:bottom w:val="none" w:sz="0" w:space="0" w:color="auto"/>
        <w:right w:val="none" w:sz="0" w:space="0" w:color="auto"/>
      </w:divBdr>
    </w:div>
    <w:div w:id="2493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mbassadors@stmary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mary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ambassadors@stmary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214142-f425-41fa-9684-5987bea85cf9" xsi:nil="true"/>
    <lcf76f155ced4ddcb4097134ff3c332f xmlns="19f6bf95-20ba-472e-8b17-f87d883e75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C748269DB04B8F67C4D09EBE1959" ma:contentTypeVersion="16" ma:contentTypeDescription="Create a new document." ma:contentTypeScope="" ma:versionID="1050e2fb76510aa2d01b54a4e097c247">
  <xsd:schema xmlns:xsd="http://www.w3.org/2001/XMLSchema" xmlns:xs="http://www.w3.org/2001/XMLSchema" xmlns:p="http://schemas.microsoft.com/office/2006/metadata/properties" xmlns:ns2="19f6bf95-20ba-472e-8b17-f87d883e75e2" xmlns:ns3="dc214142-f425-41fa-9684-5987bea85cf9" targetNamespace="http://schemas.microsoft.com/office/2006/metadata/properties" ma:root="true" ma:fieldsID="e84d52b5037b24cc4c39051f7866821c" ns2:_="" ns3:_="">
    <xsd:import namespace="19f6bf95-20ba-472e-8b17-f87d883e75e2"/>
    <xsd:import namespace="dc214142-f425-41fa-9684-5987bea85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6bf95-20ba-472e-8b17-f87d883e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14142-f425-41fa-9684-5987bea85c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068324-5378-4522-b8b0-93e25e637744}" ma:internalName="TaxCatchAll" ma:showField="CatchAllData" ma:web="dc214142-f425-41fa-9684-5987bea85c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7F0B-7CC6-4D36-8992-49450EDF825D}">
  <ds:schemaRefs>
    <ds:schemaRef ds:uri="http://schemas.microsoft.com/office/2006/metadata/properties"/>
    <ds:schemaRef ds:uri="http://schemas.microsoft.com/office/infopath/2007/PartnerControls"/>
    <ds:schemaRef ds:uri="dc214142-f425-41fa-9684-5987bea85cf9"/>
    <ds:schemaRef ds:uri="19f6bf95-20ba-472e-8b17-f87d883e75e2"/>
  </ds:schemaRefs>
</ds:datastoreItem>
</file>

<file path=customXml/itemProps2.xml><?xml version="1.0" encoding="utf-8"?>
<ds:datastoreItem xmlns:ds="http://schemas.openxmlformats.org/officeDocument/2006/customXml" ds:itemID="{4CB94400-7F74-4C4E-A8EA-8D34B19B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6bf95-20ba-472e-8b17-f87d883e75e2"/>
    <ds:schemaRef ds:uri="dc214142-f425-41fa-9684-5987bea8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65234-55AD-4B0E-A966-E95D39AAE022}">
  <ds:schemaRefs>
    <ds:schemaRef ds:uri="http://schemas.microsoft.com/sharepoint/v3/contenttype/forms"/>
  </ds:schemaRefs>
</ds:datastoreItem>
</file>

<file path=customXml/itemProps4.xml><?xml version="1.0" encoding="utf-8"?>
<ds:datastoreItem xmlns:ds="http://schemas.openxmlformats.org/officeDocument/2006/customXml" ds:itemID="{43B2C5B3-3A8C-41B6-AABB-16C37FFE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Widening Participation Student Ambassador Job Application Pack 2023</dc:title>
  <dc:subject>Read the Widening Participation Student Ambassador Job Application Pack before submitting your application.</dc:subject>
  <dc:creator>Zoe Hourigan</dc:creator>
  <cp:keywords>
  </cp:keywords>
  <dc:description>
  </dc:description>
  <cp:lastModifiedBy>22394</cp:lastModifiedBy>
  <cp:revision>3</cp:revision>
  <dcterms:created xsi:type="dcterms:W3CDTF">2023-09-26T06:46:00Z</dcterms:created>
  <dcterms:modified xsi:type="dcterms:W3CDTF">2023-09-26T12:49:14Z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0x01010063D8C748269DB04B8F67C4D09EBE1959</vt:lpwstr>
  </property>
  <property fmtid="{D5CDD505-2E9C-101B-9397-08002B2CF9AE}" pid="3" name="MediaServiceImageTags">
    <vt:lpwstr/>
  </property>
</Properties>
</file>