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5E14" w:rsidP="008E5E14" w:rsidRDefault="008E5E14" w14:paraId="4DB072F6" w14:textId="77777777">
      <w:pPr>
        <w:pStyle w:val="Heading1"/>
        <w:rPr>
          <w:rFonts w:ascii="Helvetica" w:hAnsi="Helvetica"/>
          <w:sz w:val="36"/>
        </w:rPr>
      </w:pPr>
      <w:r>
        <w:rPr>
          <w:rFonts w:ascii="Helvetica" w:hAnsi="Helvetica"/>
          <w:noProof/>
        </w:rPr>
        <w:drawing>
          <wp:inline distT="0" distB="0" distL="0" distR="0" wp14:anchorId="788DF8F9" wp14:editId="65B8F790">
            <wp:extent cx="1752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9">
                      <a:extLst>
                        <a:ext uri="{28A0092B-C50C-407E-A947-70E740481C1C}">
                          <a14:useLocalDpi xmlns:a14="http://schemas.microsoft.com/office/drawing/2010/main" val="0"/>
                        </a:ext>
                      </a:extLst>
                    </a:blip>
                    <a:stretch>
                      <a:fillRect/>
                    </a:stretch>
                  </pic:blipFill>
                  <pic:spPr>
                    <a:xfrm>
                      <a:off x="0" y="0"/>
                      <a:ext cx="1757226" cy="878613"/>
                    </a:xfrm>
                    <a:prstGeom prst="rect">
                      <a:avLst/>
                    </a:prstGeom>
                  </pic:spPr>
                </pic:pic>
              </a:graphicData>
            </a:graphic>
          </wp:inline>
        </w:drawing>
      </w:r>
    </w:p>
    <w:p w:rsidRPr="008E5E14" w:rsidR="008E5E14" w:rsidP="008E5E14" w:rsidRDefault="008E5E14" w14:paraId="0085A4A6" w14:textId="4D86800B">
      <w:pPr>
        <w:pStyle w:val="Heading1"/>
        <w:jc w:val="center"/>
        <w:rPr>
          <w:rFonts w:ascii="Helvetica" w:hAnsi="Helvetica"/>
          <w:sz w:val="36"/>
        </w:rPr>
      </w:pPr>
      <w:r w:rsidRPr="008E5E14">
        <w:rPr>
          <w:rFonts w:ascii="Helvetica" w:hAnsi="Helvetica"/>
          <w:sz w:val="36"/>
        </w:rPr>
        <w:t>Accessibility Statement – Student Services Formstack Forms</w:t>
      </w:r>
    </w:p>
    <w:p w:rsidRPr="00FC1812" w:rsidR="007975A0" w:rsidP="00D7305E" w:rsidRDefault="007975A0" w14:paraId="5E9828C2" w14:textId="77777777">
      <w:pPr>
        <w:pStyle w:val="NoSpacing"/>
        <w:rPr>
          <w:rFonts w:ascii="Helvetica" w:hAnsi="Helvetica"/>
          <w:sz w:val="24"/>
          <w:szCs w:val="24"/>
        </w:rPr>
      </w:pPr>
    </w:p>
    <w:p w:rsidR="00260729" w:rsidP="00FC1812" w:rsidRDefault="340B0732" w14:paraId="10FD691E" w14:textId="4BB5A1ED">
      <w:pPr>
        <w:pStyle w:val="Heading2"/>
        <w:rPr>
          <w:rFonts w:ascii="Helvetica" w:hAnsi="Helvetica"/>
        </w:rPr>
      </w:pPr>
      <w:r w:rsidRPr="00FC1812">
        <w:rPr>
          <w:rFonts w:ascii="Helvetica" w:hAnsi="Helvetica" w:eastAsia="Arial"/>
        </w:rPr>
        <w:t xml:space="preserve">This statement applies to St Mary’s University </w:t>
      </w:r>
      <w:r w:rsidR="00FA241A">
        <w:rPr>
          <w:rFonts w:ascii="Helvetica" w:hAnsi="Helvetica"/>
        </w:rPr>
        <w:t xml:space="preserve">Student Services Formstack Forms </w:t>
      </w:r>
      <w:r w:rsidR="003C3794">
        <w:rPr>
          <w:rFonts w:ascii="Helvetica" w:hAnsi="Helvetica"/>
        </w:rPr>
        <w:t xml:space="preserve">website </w:t>
      </w:r>
      <w:r w:rsidRPr="00FC1812" w:rsidR="007A14BC">
        <w:rPr>
          <w:rFonts w:ascii="Helvetica" w:hAnsi="Helvetica"/>
        </w:rPr>
        <w:t xml:space="preserve">available to </w:t>
      </w:r>
      <w:r w:rsidR="003C3794">
        <w:rPr>
          <w:rFonts w:ascii="Helvetica" w:hAnsi="Helvetica"/>
        </w:rPr>
        <w:t>students</w:t>
      </w:r>
      <w:r w:rsidR="00FA241A">
        <w:rPr>
          <w:rFonts w:ascii="Helvetica" w:hAnsi="Helvetica"/>
        </w:rPr>
        <w:t>.</w:t>
      </w:r>
    </w:p>
    <w:p w:rsidRPr="00FA241A" w:rsidR="00FA241A" w:rsidP="00FA241A" w:rsidRDefault="00FA241A" w14:paraId="1211EA26" w14:textId="77777777">
      <w:pPr>
        <w:rPr>
          <w:lang w:eastAsia="en-US"/>
        </w:rPr>
      </w:pPr>
    </w:p>
    <w:p w:rsidR="007B2534" w:rsidP="000B5A45" w:rsidRDefault="003C3794" w14:paraId="0A10FADB" w14:textId="2DFD3E31">
      <w:pPr>
        <w:pStyle w:val="NoSpacing"/>
        <w:rPr>
          <w:rFonts w:ascii="Helvetica" w:hAnsi="Helvetica"/>
          <w:color w:val="000000" w:themeColor="text1"/>
          <w:sz w:val="24"/>
          <w:szCs w:val="24"/>
        </w:rPr>
      </w:pPr>
      <w:r w:rsidRPr="003C3794">
        <w:rPr>
          <w:rFonts w:ascii="Helvetica" w:hAnsi="Helvetica"/>
          <w:color w:val="000000" w:themeColor="text1"/>
          <w:sz w:val="24"/>
          <w:szCs w:val="24"/>
        </w:rPr>
        <w:t xml:space="preserve">This accessibility statement applies to the St Marys </w:t>
      </w:r>
      <w:r w:rsidRPr="007B2534" w:rsidR="007B2534">
        <w:rPr>
          <w:rFonts w:ascii="Helvetica" w:hAnsi="Helvetica"/>
          <w:color w:val="000000" w:themeColor="text1"/>
          <w:sz w:val="24"/>
          <w:szCs w:val="24"/>
        </w:rPr>
        <w:t xml:space="preserve">Student Services Formstack Forms </w:t>
      </w:r>
      <w:r w:rsidRPr="007B2534" w:rsidR="008E5E14">
        <w:rPr>
          <w:rFonts w:ascii="Helvetica" w:hAnsi="Helvetica"/>
          <w:color w:val="000000" w:themeColor="text1"/>
          <w:sz w:val="24"/>
          <w:szCs w:val="24"/>
        </w:rPr>
        <w:t>website:</w:t>
      </w:r>
    </w:p>
    <w:p w:rsidR="00DD26D8" w:rsidP="007B2534" w:rsidRDefault="00DD26D8" w14:paraId="3B7EC68E" w14:textId="77777777">
      <w:pPr>
        <w:pStyle w:val="NoSpacing"/>
        <w:rPr>
          <w:rFonts w:ascii="Helvetica" w:hAnsi="Helvetica"/>
          <w:color w:val="000000" w:themeColor="text1"/>
          <w:sz w:val="24"/>
          <w:szCs w:val="24"/>
        </w:rPr>
      </w:pPr>
    </w:p>
    <w:p w:rsidRPr="007B2534" w:rsidR="007B2534" w:rsidP="007B2534" w:rsidRDefault="007B2534" w14:paraId="2B191A41" w14:textId="71A807B4">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0">
        <w:r w:rsidRPr="00FF5250">
          <w:rPr>
            <w:rStyle w:val="Hyperlink"/>
            <w:rFonts w:ascii="Helvetica" w:hAnsi="Helvetica"/>
            <w:sz w:val="24"/>
            <w:szCs w:val="24"/>
          </w:rPr>
          <w:t>https://wellbeing.formstack.com/forms/expression_of_interest</w:t>
        </w:r>
      </w:hyperlink>
      <w:r>
        <w:rPr>
          <w:rFonts w:ascii="Helvetica" w:hAnsi="Helvetica"/>
          <w:color w:val="000000" w:themeColor="text1"/>
          <w:sz w:val="24"/>
          <w:szCs w:val="24"/>
        </w:rPr>
        <w:t xml:space="preserve"> </w:t>
      </w:r>
    </w:p>
    <w:p w:rsidRPr="007B2534" w:rsidR="007B2534" w:rsidP="007B2534" w:rsidRDefault="007B2534" w14:paraId="7D10F5F6" w14:textId="0CCD157B">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1">
        <w:r w:rsidRPr="00FF5250">
          <w:rPr>
            <w:rStyle w:val="Hyperlink"/>
            <w:rFonts w:ascii="Helvetica" w:hAnsi="Helvetica"/>
            <w:sz w:val="24"/>
            <w:szCs w:val="24"/>
          </w:rPr>
          <w:t>https://wellbeing.formstack.com/forms/student_sen</w:t>
        </w:r>
        <w:r w:rsidRPr="00FF5250">
          <w:rPr>
            <w:rStyle w:val="Hyperlink"/>
            <w:rFonts w:ascii="Helvetica" w:hAnsi="Helvetica"/>
            <w:sz w:val="24"/>
            <w:szCs w:val="24"/>
          </w:rPr>
          <w:t>i</w:t>
        </w:r>
        <w:r w:rsidRPr="00FF5250">
          <w:rPr>
            <w:rStyle w:val="Hyperlink"/>
            <w:rFonts w:ascii="Helvetica" w:hAnsi="Helvetica"/>
            <w:sz w:val="24"/>
            <w:szCs w:val="24"/>
          </w:rPr>
          <w:t>or_resident_application_form</w:t>
        </w:r>
      </w:hyperlink>
      <w:r>
        <w:rPr>
          <w:rFonts w:ascii="Helvetica" w:hAnsi="Helvetica"/>
          <w:color w:val="000000" w:themeColor="text1"/>
          <w:sz w:val="24"/>
          <w:szCs w:val="24"/>
        </w:rPr>
        <w:t xml:space="preserve"> </w:t>
      </w:r>
    </w:p>
    <w:p w:rsidRPr="007B2534" w:rsidR="007B2534" w:rsidP="007B2534" w:rsidRDefault="007B2534" w14:paraId="0EB8E0EF" w14:textId="0C3647C2">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2">
        <w:r w:rsidRPr="00FF5250">
          <w:rPr>
            <w:rStyle w:val="Hyperlink"/>
            <w:rFonts w:ascii="Helvetica" w:hAnsi="Helvetica"/>
            <w:sz w:val="24"/>
            <w:szCs w:val="24"/>
          </w:rPr>
          <w:t>https://wellbeing.formstack.com/forms/host_registrati</w:t>
        </w:r>
        <w:r w:rsidRPr="00FF5250">
          <w:rPr>
            <w:rStyle w:val="Hyperlink"/>
            <w:rFonts w:ascii="Helvetica" w:hAnsi="Helvetica"/>
            <w:sz w:val="24"/>
            <w:szCs w:val="24"/>
          </w:rPr>
          <w:t>o</w:t>
        </w:r>
        <w:r w:rsidRPr="00FF5250">
          <w:rPr>
            <w:rStyle w:val="Hyperlink"/>
            <w:rFonts w:ascii="Helvetica" w:hAnsi="Helvetica"/>
            <w:sz w:val="24"/>
            <w:szCs w:val="24"/>
          </w:rPr>
          <w:t>n_form</w:t>
        </w:r>
      </w:hyperlink>
      <w:r>
        <w:rPr>
          <w:rFonts w:ascii="Helvetica" w:hAnsi="Helvetica"/>
          <w:color w:val="000000" w:themeColor="text1"/>
          <w:sz w:val="24"/>
          <w:szCs w:val="24"/>
        </w:rPr>
        <w:t xml:space="preserve"> </w:t>
      </w:r>
    </w:p>
    <w:p w:rsidRPr="007B2534" w:rsidR="007B2534" w:rsidP="007B2534" w:rsidRDefault="007B2534" w14:paraId="6599E4BF" w14:textId="02F430FD">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3">
        <w:r w:rsidRPr="00FF5250">
          <w:rPr>
            <w:rStyle w:val="Hyperlink"/>
            <w:rFonts w:ascii="Helvetica" w:hAnsi="Helvetica"/>
            <w:sz w:val="24"/>
            <w:szCs w:val="24"/>
          </w:rPr>
          <w:t>https://wellbeing.formstack.com/forms/homesta</w:t>
        </w:r>
        <w:r w:rsidRPr="00FF5250">
          <w:rPr>
            <w:rStyle w:val="Hyperlink"/>
            <w:rFonts w:ascii="Helvetica" w:hAnsi="Helvetica"/>
            <w:sz w:val="24"/>
            <w:szCs w:val="24"/>
          </w:rPr>
          <w:t>y</w:t>
        </w:r>
        <w:r w:rsidRPr="00FF5250">
          <w:rPr>
            <w:rStyle w:val="Hyperlink"/>
            <w:rFonts w:ascii="Helvetica" w:hAnsi="Helvetica"/>
            <w:sz w:val="24"/>
            <w:szCs w:val="24"/>
          </w:rPr>
          <w:t>_feedback_form</w:t>
        </w:r>
      </w:hyperlink>
      <w:r>
        <w:rPr>
          <w:rFonts w:ascii="Helvetica" w:hAnsi="Helvetica"/>
          <w:color w:val="000000" w:themeColor="text1"/>
          <w:sz w:val="24"/>
          <w:szCs w:val="24"/>
        </w:rPr>
        <w:t xml:space="preserve"> </w:t>
      </w:r>
    </w:p>
    <w:p w:rsidRPr="007B2534" w:rsidR="007B2534" w:rsidP="007B2534" w:rsidRDefault="007B2534" w14:paraId="67CBBA52" w14:textId="6898457B">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4">
        <w:r w:rsidRPr="00FF5250">
          <w:rPr>
            <w:rStyle w:val="Hyperlink"/>
            <w:rFonts w:ascii="Helvetica" w:hAnsi="Helvetica"/>
            <w:sz w:val="24"/>
            <w:szCs w:val="24"/>
          </w:rPr>
          <w:t>https://wellbeing.formstack.com/forms/sa</w:t>
        </w:r>
        <w:r w:rsidRPr="00FF5250">
          <w:rPr>
            <w:rStyle w:val="Hyperlink"/>
            <w:rFonts w:ascii="Helvetica" w:hAnsi="Helvetica"/>
            <w:sz w:val="24"/>
            <w:szCs w:val="24"/>
          </w:rPr>
          <w:t>f</w:t>
        </w:r>
        <w:r w:rsidRPr="00FF5250">
          <w:rPr>
            <w:rStyle w:val="Hyperlink"/>
            <w:rFonts w:ascii="Helvetica" w:hAnsi="Helvetica"/>
            <w:sz w:val="24"/>
            <w:szCs w:val="24"/>
          </w:rPr>
          <w:t>eguarding_reporting</w:t>
        </w:r>
      </w:hyperlink>
      <w:r>
        <w:rPr>
          <w:rFonts w:ascii="Helvetica" w:hAnsi="Helvetica"/>
          <w:color w:val="000000" w:themeColor="text1"/>
          <w:sz w:val="24"/>
          <w:szCs w:val="24"/>
        </w:rPr>
        <w:t xml:space="preserve"> </w:t>
      </w:r>
    </w:p>
    <w:p w:rsidRPr="007B2534" w:rsidR="007B2534" w:rsidP="007B2534" w:rsidRDefault="007B2534" w14:paraId="0DB7B8C7" w14:textId="2E982FE2">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5">
        <w:r w:rsidRPr="00FF5250">
          <w:rPr>
            <w:rStyle w:val="Hyperlink"/>
            <w:rFonts w:ascii="Helvetica" w:hAnsi="Helvetica"/>
            <w:sz w:val="24"/>
            <w:szCs w:val="24"/>
          </w:rPr>
          <w:t>https://wellbeing.formstack.com/forms/</w:t>
        </w:r>
        <w:r w:rsidRPr="00FF5250">
          <w:rPr>
            <w:rStyle w:val="Hyperlink"/>
            <w:rFonts w:ascii="Helvetica" w:hAnsi="Helvetica"/>
            <w:sz w:val="24"/>
            <w:szCs w:val="24"/>
          </w:rPr>
          <w:t>d</w:t>
        </w:r>
        <w:r w:rsidRPr="00FF5250">
          <w:rPr>
            <w:rStyle w:val="Hyperlink"/>
            <w:rFonts w:ascii="Helvetica" w:hAnsi="Helvetica"/>
            <w:sz w:val="24"/>
            <w:szCs w:val="24"/>
          </w:rPr>
          <w:t>isability_referral</w:t>
        </w:r>
      </w:hyperlink>
      <w:r>
        <w:rPr>
          <w:rFonts w:ascii="Helvetica" w:hAnsi="Helvetica"/>
          <w:color w:val="000000" w:themeColor="text1"/>
          <w:sz w:val="24"/>
          <w:szCs w:val="24"/>
        </w:rPr>
        <w:t xml:space="preserve"> </w:t>
      </w:r>
    </w:p>
    <w:p w:rsidRPr="007B2534" w:rsidR="007B2534" w:rsidP="007B2534" w:rsidRDefault="007B2534" w14:paraId="7BD664B0" w14:textId="118954D9">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6">
        <w:r w:rsidRPr="00FF5250">
          <w:rPr>
            <w:rStyle w:val="Hyperlink"/>
            <w:rFonts w:ascii="Helvetica" w:hAnsi="Helvetica"/>
            <w:sz w:val="24"/>
            <w:szCs w:val="24"/>
          </w:rPr>
          <w:t>https://wellbeing.formstack.com/forms/support</w:t>
        </w:r>
        <w:r w:rsidRPr="00FF5250">
          <w:rPr>
            <w:rStyle w:val="Hyperlink"/>
            <w:rFonts w:ascii="Helvetica" w:hAnsi="Helvetica"/>
            <w:sz w:val="24"/>
            <w:szCs w:val="24"/>
          </w:rPr>
          <w:t>_</w:t>
        </w:r>
        <w:r w:rsidRPr="00FF5250">
          <w:rPr>
            <w:rStyle w:val="Hyperlink"/>
            <w:rFonts w:ascii="Helvetica" w:hAnsi="Helvetica"/>
            <w:sz w:val="24"/>
            <w:szCs w:val="24"/>
          </w:rPr>
          <w:t>request</w:t>
        </w:r>
      </w:hyperlink>
      <w:r>
        <w:rPr>
          <w:rFonts w:ascii="Helvetica" w:hAnsi="Helvetica"/>
          <w:color w:val="000000" w:themeColor="text1"/>
          <w:sz w:val="24"/>
          <w:szCs w:val="24"/>
        </w:rPr>
        <w:t xml:space="preserve"> </w:t>
      </w:r>
    </w:p>
    <w:p w:rsidRPr="007B2534" w:rsidR="007B2534" w:rsidP="007B2534" w:rsidRDefault="007B2534" w14:paraId="6AE1B842" w14:textId="2AAA48E2">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7">
        <w:r w:rsidRPr="00FF5250">
          <w:rPr>
            <w:rStyle w:val="Hyperlink"/>
            <w:rFonts w:ascii="Helvetica" w:hAnsi="Helvetica"/>
            <w:sz w:val="24"/>
            <w:szCs w:val="24"/>
          </w:rPr>
          <w:t>https://wellbeing.formstack.com/forms/sc</w:t>
        </w:r>
        <w:r w:rsidRPr="00FF5250">
          <w:rPr>
            <w:rStyle w:val="Hyperlink"/>
            <w:rFonts w:ascii="Helvetica" w:hAnsi="Helvetica"/>
            <w:sz w:val="24"/>
            <w:szCs w:val="24"/>
          </w:rPr>
          <w:t>r</w:t>
        </w:r>
        <w:r w:rsidRPr="00FF5250">
          <w:rPr>
            <w:rStyle w:val="Hyperlink"/>
            <w:rFonts w:ascii="Helvetica" w:hAnsi="Helvetica"/>
            <w:sz w:val="24"/>
            <w:szCs w:val="24"/>
          </w:rPr>
          <w:t>eening</w:t>
        </w:r>
      </w:hyperlink>
      <w:r>
        <w:rPr>
          <w:rFonts w:ascii="Helvetica" w:hAnsi="Helvetica"/>
          <w:color w:val="000000" w:themeColor="text1"/>
          <w:sz w:val="24"/>
          <w:szCs w:val="24"/>
        </w:rPr>
        <w:t xml:space="preserve"> </w:t>
      </w:r>
    </w:p>
    <w:p w:rsidRPr="00DD26D8" w:rsidR="007B2534" w:rsidP="007B2534" w:rsidRDefault="007B2534" w14:paraId="6A97C170" w14:textId="34AE72A0">
      <w:pPr>
        <w:pStyle w:val="NoSpacing"/>
        <w:rPr>
          <w:rFonts w:ascii="Helvetica" w:hAnsi="Helvetica"/>
          <w:color w:val="000000" w:themeColor="text1"/>
          <w:sz w:val="24"/>
          <w:szCs w:val="24"/>
        </w:rPr>
      </w:pPr>
      <w:r w:rsidRPr="007B2534">
        <w:rPr>
          <w:rFonts w:ascii="Helvetica" w:hAnsi="Helvetica"/>
          <w:color w:val="000000" w:themeColor="text1"/>
          <w:sz w:val="24"/>
          <w:szCs w:val="24"/>
        </w:rPr>
        <w:t xml:space="preserve">   </w:t>
      </w:r>
      <w:hyperlink w:history="1" r:id="rId18">
        <w:r w:rsidRPr="00FF5250">
          <w:rPr>
            <w:rStyle w:val="Hyperlink"/>
            <w:rFonts w:ascii="Helvetica" w:hAnsi="Helvetica"/>
            <w:sz w:val="24"/>
            <w:szCs w:val="24"/>
          </w:rPr>
          <w:t>https://wellbeing.formstack.co</w:t>
        </w:r>
        <w:r w:rsidRPr="00FF5250">
          <w:rPr>
            <w:rStyle w:val="Hyperlink"/>
            <w:rFonts w:ascii="Helvetica" w:hAnsi="Helvetica"/>
            <w:sz w:val="24"/>
            <w:szCs w:val="24"/>
          </w:rPr>
          <w:t>m</w:t>
        </w:r>
        <w:r w:rsidRPr="00FF5250">
          <w:rPr>
            <w:rStyle w:val="Hyperlink"/>
            <w:rFonts w:ascii="Helvetica" w:hAnsi="Helvetica"/>
            <w:sz w:val="24"/>
            <w:szCs w:val="24"/>
          </w:rPr>
          <w:t>/forms/consent</w:t>
        </w:r>
      </w:hyperlink>
      <w:r>
        <w:rPr>
          <w:rFonts w:ascii="Helvetica" w:hAnsi="Helvetica"/>
          <w:color w:val="000000" w:themeColor="text1"/>
          <w:sz w:val="24"/>
          <w:szCs w:val="24"/>
        </w:rPr>
        <w:t xml:space="preserve"> </w:t>
      </w:r>
    </w:p>
    <w:p w:rsidRPr="00FC1812" w:rsidR="003C3794" w:rsidP="000B5A45" w:rsidRDefault="003C3794" w14:paraId="22FB9548" w14:textId="77777777">
      <w:pPr>
        <w:pStyle w:val="NoSpacing"/>
        <w:rPr>
          <w:rFonts w:ascii="Helvetica" w:hAnsi="Helvetica"/>
          <w:color w:val="000000" w:themeColor="text1"/>
          <w:sz w:val="24"/>
          <w:szCs w:val="24"/>
        </w:rPr>
      </w:pPr>
    </w:p>
    <w:p w:rsidRPr="00FC1812" w:rsidR="00E62FEC" w:rsidP="000B5A45" w:rsidRDefault="00E62FEC" w14:paraId="7C06A06C" w14:textId="2C982675">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This website is run by St Mary’s University. We want as many people as possible to be able to use this website. For example, that means you should be able to: </w:t>
      </w:r>
    </w:p>
    <w:p w:rsidRPr="00FC1812" w:rsidR="00E62FEC" w:rsidP="000B5A45" w:rsidRDefault="00E62FEC" w14:paraId="2545379D" w14:textId="44495F7C">
      <w:pPr>
        <w:pStyle w:val="NoSpacing"/>
        <w:numPr>
          <w:ilvl w:val="0"/>
          <w:numId w:val="4"/>
        </w:numPr>
        <w:rPr>
          <w:rFonts w:ascii="Helvetica" w:hAnsi="Helvetica"/>
          <w:color w:val="000000" w:themeColor="text1"/>
          <w:sz w:val="24"/>
          <w:szCs w:val="24"/>
        </w:rPr>
      </w:pPr>
      <w:r w:rsidRPr="00FC1812">
        <w:rPr>
          <w:rFonts w:ascii="Helvetica" w:hAnsi="Helvetica"/>
          <w:color w:val="000000" w:themeColor="text1"/>
          <w:sz w:val="24"/>
          <w:szCs w:val="24"/>
        </w:rPr>
        <w:t xml:space="preserve">change colours, contrast levels and fonts </w:t>
      </w:r>
    </w:p>
    <w:p w:rsidRPr="00FC1812" w:rsidR="00E62FEC" w:rsidP="000B5A45" w:rsidRDefault="00E62FEC" w14:paraId="6B73368F" w14:textId="4AC8F655">
      <w:pPr>
        <w:pStyle w:val="NoSpacing"/>
        <w:numPr>
          <w:ilvl w:val="0"/>
          <w:numId w:val="4"/>
        </w:numPr>
        <w:rPr>
          <w:rFonts w:ascii="Helvetica" w:hAnsi="Helvetica"/>
          <w:color w:val="000000" w:themeColor="text1"/>
          <w:sz w:val="24"/>
          <w:szCs w:val="24"/>
        </w:rPr>
      </w:pPr>
      <w:r w:rsidRPr="00FC1812">
        <w:rPr>
          <w:rFonts w:ascii="Helvetica" w:hAnsi="Helvetica"/>
          <w:color w:val="000000" w:themeColor="text1"/>
          <w:sz w:val="24"/>
          <w:szCs w:val="24"/>
        </w:rPr>
        <w:t xml:space="preserve">zoom in up to 300% without the text spilling off the screen </w:t>
      </w:r>
    </w:p>
    <w:p w:rsidRPr="00FC1812" w:rsidR="00E62FEC" w:rsidP="000B5A45" w:rsidRDefault="00E62FEC" w14:paraId="3E00F274" w14:textId="3C5F678E">
      <w:pPr>
        <w:pStyle w:val="NoSpacing"/>
        <w:numPr>
          <w:ilvl w:val="0"/>
          <w:numId w:val="4"/>
        </w:numPr>
        <w:rPr>
          <w:rFonts w:ascii="Helvetica" w:hAnsi="Helvetica"/>
          <w:color w:val="000000" w:themeColor="text1"/>
          <w:sz w:val="24"/>
          <w:szCs w:val="24"/>
        </w:rPr>
      </w:pPr>
      <w:r w:rsidRPr="00FC1812">
        <w:rPr>
          <w:rFonts w:ascii="Helvetica" w:hAnsi="Helvetica"/>
          <w:color w:val="000000" w:themeColor="text1"/>
          <w:sz w:val="24"/>
          <w:szCs w:val="24"/>
        </w:rPr>
        <w:t xml:space="preserve">navigate most of the website using just a keyboard </w:t>
      </w:r>
    </w:p>
    <w:p w:rsidRPr="00FC1812" w:rsidR="00E62FEC" w:rsidP="000B5A45" w:rsidRDefault="00E62FEC" w14:paraId="45621233" w14:textId="7B98F169">
      <w:pPr>
        <w:pStyle w:val="NoSpacing"/>
        <w:numPr>
          <w:ilvl w:val="0"/>
          <w:numId w:val="4"/>
        </w:numPr>
        <w:rPr>
          <w:rFonts w:ascii="Helvetica" w:hAnsi="Helvetica"/>
          <w:color w:val="000000" w:themeColor="text1"/>
          <w:sz w:val="24"/>
          <w:szCs w:val="24"/>
        </w:rPr>
      </w:pPr>
      <w:r w:rsidRPr="00FC1812">
        <w:rPr>
          <w:rFonts w:ascii="Helvetica" w:hAnsi="Helvetica"/>
          <w:color w:val="000000" w:themeColor="text1"/>
          <w:sz w:val="24"/>
          <w:szCs w:val="24"/>
        </w:rPr>
        <w:t xml:space="preserve">navigate most of the website using speech recognition software </w:t>
      </w:r>
    </w:p>
    <w:p w:rsidRPr="00FC1812" w:rsidR="00E62FEC" w:rsidP="000B5A45" w:rsidRDefault="00E62FEC" w14:paraId="5E6101FF" w14:textId="7C944BBA">
      <w:pPr>
        <w:pStyle w:val="NoSpacing"/>
        <w:numPr>
          <w:ilvl w:val="0"/>
          <w:numId w:val="4"/>
        </w:numPr>
        <w:rPr>
          <w:rFonts w:ascii="Helvetica" w:hAnsi="Helvetica"/>
          <w:color w:val="000000" w:themeColor="text1"/>
          <w:sz w:val="24"/>
          <w:szCs w:val="24"/>
        </w:rPr>
      </w:pPr>
      <w:r w:rsidRPr="00FC1812">
        <w:rPr>
          <w:rFonts w:ascii="Helvetica" w:hAnsi="Helvetica"/>
          <w:color w:val="000000" w:themeColor="text1"/>
          <w:sz w:val="24"/>
          <w:szCs w:val="24"/>
        </w:rPr>
        <w:t>listen to most of the website using a screen reader (including the most recent versions of JAWS, NVDA and VoiceOver)</w:t>
      </w:r>
    </w:p>
    <w:p w:rsidRPr="00FC1812" w:rsidR="000B5A45" w:rsidP="000B5A45" w:rsidRDefault="000B5A45" w14:paraId="1195624E" w14:textId="77777777">
      <w:pPr>
        <w:pStyle w:val="NoSpacing"/>
        <w:rPr>
          <w:rFonts w:ascii="Helvetica" w:hAnsi="Helvetica"/>
          <w:color w:val="000000" w:themeColor="text1"/>
          <w:sz w:val="24"/>
          <w:szCs w:val="24"/>
        </w:rPr>
      </w:pPr>
    </w:p>
    <w:p w:rsidRPr="00FC1812" w:rsidR="00E62FEC" w:rsidP="000B5A45" w:rsidRDefault="00E62FEC" w14:paraId="4A967AD0" w14:textId="77777777">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We’ve also made the website text as simple as possible to understand. </w:t>
      </w:r>
    </w:p>
    <w:p w:rsidRPr="00FC1812" w:rsidR="00260729" w:rsidP="00D7305E" w:rsidRDefault="00260729" w14:paraId="234426BA" w14:textId="77777777">
      <w:pPr>
        <w:pStyle w:val="NoSpacing"/>
        <w:rPr>
          <w:rFonts w:ascii="Helvetica" w:hAnsi="Helvetica"/>
          <w:sz w:val="24"/>
          <w:szCs w:val="24"/>
        </w:rPr>
      </w:pPr>
    </w:p>
    <w:p w:rsidRPr="00FC1812" w:rsidR="00260729" w:rsidP="00FC1812" w:rsidRDefault="340B0732" w14:paraId="5ADA27C3" w14:textId="53B5FEF9">
      <w:pPr>
        <w:pStyle w:val="Heading2"/>
        <w:rPr>
          <w:rFonts w:ascii="Helvetica" w:hAnsi="Helvetica" w:eastAsia="Arial"/>
        </w:rPr>
      </w:pPr>
      <w:r w:rsidRPr="00FC1812">
        <w:rPr>
          <w:rFonts w:ascii="Helvetica" w:hAnsi="Helvetica" w:eastAsia="Arial"/>
        </w:rPr>
        <w:t xml:space="preserve">How accessible </w:t>
      </w:r>
      <w:r w:rsidRPr="00FC1812" w:rsidR="000B5A45">
        <w:rPr>
          <w:rFonts w:ascii="Helvetica" w:hAnsi="Helvetica" w:eastAsia="Arial"/>
        </w:rPr>
        <w:t>this website is</w:t>
      </w:r>
    </w:p>
    <w:p w:rsidRPr="00FC1812" w:rsidR="007218B2" w:rsidP="000B5A45" w:rsidRDefault="340B0732" w14:paraId="77502B36" w14:textId="2111F358">
      <w:pPr>
        <w:pStyle w:val="NoSpacing"/>
        <w:rPr>
          <w:rFonts w:ascii="Helvetica" w:hAnsi="Helvetica"/>
          <w:color w:val="000000" w:themeColor="text1"/>
          <w:sz w:val="24"/>
          <w:szCs w:val="24"/>
        </w:rPr>
      </w:pPr>
      <w:r w:rsidRPr="00FC1812">
        <w:rPr>
          <w:rFonts w:ascii="Helvetica" w:hAnsi="Helvetica"/>
          <w:color w:val="000000" w:themeColor="text1"/>
          <w:sz w:val="24"/>
          <w:szCs w:val="24"/>
        </w:rPr>
        <w:t>We know that some parts of th</w:t>
      </w:r>
      <w:r w:rsidRPr="00FC1812" w:rsidR="00155CA4">
        <w:rPr>
          <w:rFonts w:ascii="Helvetica" w:hAnsi="Helvetica"/>
          <w:color w:val="000000" w:themeColor="text1"/>
          <w:sz w:val="24"/>
          <w:szCs w:val="24"/>
        </w:rPr>
        <w:t>ese</w:t>
      </w:r>
      <w:r w:rsidRPr="00FC1812">
        <w:rPr>
          <w:rFonts w:ascii="Helvetica" w:hAnsi="Helvetica"/>
          <w:color w:val="000000" w:themeColor="text1"/>
          <w:sz w:val="24"/>
          <w:szCs w:val="24"/>
        </w:rPr>
        <w:t xml:space="preserve"> </w:t>
      </w:r>
      <w:r w:rsidRPr="00FC1812" w:rsidR="00155CA4">
        <w:rPr>
          <w:rFonts w:ascii="Helvetica" w:hAnsi="Helvetica"/>
          <w:color w:val="000000" w:themeColor="text1"/>
          <w:sz w:val="24"/>
          <w:szCs w:val="24"/>
        </w:rPr>
        <w:t>applications</w:t>
      </w:r>
      <w:r w:rsidRPr="00FC1812">
        <w:rPr>
          <w:rFonts w:ascii="Helvetica" w:hAnsi="Helvetica"/>
          <w:color w:val="000000" w:themeColor="text1"/>
          <w:sz w:val="24"/>
          <w:szCs w:val="24"/>
        </w:rPr>
        <w:t xml:space="preserve"> are not fully accessible</w:t>
      </w:r>
      <w:r w:rsidRPr="00FC1812" w:rsidR="000B5A45">
        <w:rPr>
          <w:rFonts w:ascii="Helvetica" w:hAnsi="Helvetica"/>
          <w:color w:val="000000" w:themeColor="text1"/>
          <w:sz w:val="24"/>
          <w:szCs w:val="24"/>
        </w:rPr>
        <w:t xml:space="preserve"> as described in the Non-accessible content section. </w:t>
      </w:r>
    </w:p>
    <w:p w:rsidRPr="00FC1812" w:rsidR="00260729" w:rsidP="00D7305E" w:rsidRDefault="00260729" w14:paraId="35152F0C" w14:textId="77777777">
      <w:pPr>
        <w:pStyle w:val="NoSpacing"/>
        <w:rPr>
          <w:rFonts w:ascii="Helvetica" w:hAnsi="Helvetica"/>
          <w:color w:val="333333"/>
          <w:sz w:val="24"/>
          <w:szCs w:val="24"/>
        </w:rPr>
      </w:pPr>
    </w:p>
    <w:p w:rsidRPr="00FC1812" w:rsidR="00260729" w:rsidP="00FC1812" w:rsidRDefault="340B0732" w14:paraId="7E206E0A" w14:textId="030288F0">
      <w:pPr>
        <w:pStyle w:val="Heading2"/>
        <w:rPr>
          <w:rFonts w:ascii="Helvetica" w:hAnsi="Helvetica"/>
        </w:rPr>
      </w:pPr>
      <w:r w:rsidRPr="00FC1812">
        <w:rPr>
          <w:rFonts w:ascii="Helvetica" w:hAnsi="Helvetica" w:eastAsia="Arial"/>
        </w:rPr>
        <w:t>Feedback and contact information</w:t>
      </w:r>
    </w:p>
    <w:p w:rsidRPr="00FC1812" w:rsidR="007218B2" w:rsidP="00D7305E" w:rsidRDefault="340B0732" w14:paraId="1562A890" w14:textId="78BB391F">
      <w:pPr>
        <w:pStyle w:val="NoSpacing"/>
        <w:rPr>
          <w:rFonts w:ascii="Helvetica" w:hAnsi="Helvetica"/>
          <w:color w:val="333333"/>
          <w:sz w:val="24"/>
          <w:szCs w:val="24"/>
        </w:rPr>
      </w:pPr>
      <w:r w:rsidRPr="00FC1812">
        <w:rPr>
          <w:rFonts w:ascii="Helvetica" w:hAnsi="Helvetica"/>
          <w:color w:val="000000" w:themeColor="text1"/>
          <w:sz w:val="24"/>
          <w:szCs w:val="24"/>
        </w:rPr>
        <w:t xml:space="preserve">We’re always looking to improve the accessibility of </w:t>
      </w:r>
      <w:r w:rsidRPr="00FC1812" w:rsidR="00260729">
        <w:rPr>
          <w:rFonts w:ascii="Helvetica" w:hAnsi="Helvetica"/>
          <w:color w:val="000000" w:themeColor="text1"/>
          <w:sz w:val="24"/>
          <w:szCs w:val="24"/>
        </w:rPr>
        <w:t>the applications</w:t>
      </w:r>
      <w:r w:rsidRPr="00FC1812">
        <w:rPr>
          <w:rFonts w:ascii="Helvetica" w:hAnsi="Helvetica"/>
          <w:color w:val="000000" w:themeColor="text1"/>
          <w:sz w:val="24"/>
          <w:szCs w:val="24"/>
        </w:rPr>
        <w:t xml:space="preserve">. If you find any problems not listed on this page, need information on this website in a different format (such as an accessible PDF, large print, easy read, audio recording or braille)  or think we’re not meeting accessibility requirements, please email </w:t>
      </w:r>
      <w:hyperlink r:id="rId19">
        <w:r w:rsidRPr="00FC1812">
          <w:rPr>
            <w:rStyle w:val="Hyperlink"/>
            <w:rFonts w:ascii="Helvetica" w:hAnsi="Helvetica" w:eastAsia="Arial" w:cs="Arial"/>
            <w:color w:val="006BA8"/>
            <w:sz w:val="24"/>
            <w:szCs w:val="24"/>
          </w:rPr>
          <w:t>web.accessibility@stmarys.ac.uk</w:t>
        </w:r>
      </w:hyperlink>
      <w:r w:rsidRPr="00FC1812">
        <w:rPr>
          <w:rFonts w:ascii="Helvetica" w:hAnsi="Helvetica"/>
          <w:color w:val="333333"/>
          <w:sz w:val="24"/>
          <w:szCs w:val="24"/>
        </w:rPr>
        <w:t>.</w:t>
      </w:r>
    </w:p>
    <w:p w:rsidRPr="00FC1812" w:rsidR="00260729" w:rsidP="00D7305E" w:rsidRDefault="00260729" w14:paraId="178AF677" w14:textId="77777777">
      <w:pPr>
        <w:pStyle w:val="NoSpacing"/>
        <w:rPr>
          <w:rFonts w:ascii="Helvetica" w:hAnsi="Helvetica"/>
          <w:color w:val="333333"/>
          <w:sz w:val="24"/>
          <w:szCs w:val="24"/>
        </w:rPr>
      </w:pPr>
    </w:p>
    <w:p w:rsidR="311FD1F5" w:rsidP="6AC14527" w:rsidRDefault="311FD1F5" w14:paraId="4C817AEE" w14:textId="24CC0E50">
      <w:pPr>
        <w:pStyle w:val="NoSpacing"/>
        <w:rPr>
          <w:rFonts w:ascii="Helvetica" w:hAnsi="Helvetica" w:eastAsia="Helvetica" w:cs="Helvetica"/>
          <w:color w:val="000000" w:themeColor="text1"/>
          <w:sz w:val="24"/>
          <w:szCs w:val="24"/>
        </w:rPr>
      </w:pPr>
      <w:r w:rsidRPr="6AC14527">
        <w:rPr>
          <w:rFonts w:ascii="Helvetica" w:hAnsi="Helvetica" w:eastAsia="Helvetica" w:cs="Helvetica"/>
          <w:color w:val="000000" w:themeColor="text1"/>
          <w:sz w:val="24"/>
          <w:szCs w:val="24"/>
        </w:rPr>
        <w:t>We’ll consider your request and get back to you in ten working days.</w:t>
      </w:r>
    </w:p>
    <w:p w:rsidRPr="00FC1812" w:rsidR="00260729" w:rsidP="00D7305E" w:rsidRDefault="00260729" w14:paraId="1EF6F396" w14:textId="77777777">
      <w:pPr>
        <w:pStyle w:val="NoSpacing"/>
        <w:rPr>
          <w:rFonts w:ascii="Helvetica" w:hAnsi="Helvetica"/>
          <w:color w:val="333333"/>
          <w:sz w:val="24"/>
          <w:szCs w:val="24"/>
        </w:rPr>
      </w:pPr>
    </w:p>
    <w:p w:rsidRPr="00FC1812" w:rsidR="00260729" w:rsidP="00FC1812" w:rsidRDefault="340B0732" w14:paraId="213D59E0" w14:textId="10B7FE42">
      <w:pPr>
        <w:pStyle w:val="Heading2"/>
        <w:rPr>
          <w:rFonts w:ascii="Helvetica" w:hAnsi="Helvetica"/>
        </w:rPr>
      </w:pPr>
      <w:r w:rsidRPr="00FC1812">
        <w:rPr>
          <w:rFonts w:ascii="Helvetica" w:hAnsi="Helvetica" w:eastAsia="Arial"/>
        </w:rPr>
        <w:t>Enforcement procedure</w:t>
      </w:r>
    </w:p>
    <w:p w:rsidRPr="00FC1812" w:rsidR="007218B2" w:rsidP="00D7305E" w:rsidRDefault="340B0732" w14:paraId="7D67EB42" w14:textId="1235493D">
      <w:pPr>
        <w:pStyle w:val="NoSpacing"/>
        <w:rPr>
          <w:rFonts w:ascii="Helvetica" w:hAnsi="Helvetica"/>
          <w:color w:val="333333"/>
          <w:sz w:val="24"/>
          <w:szCs w:val="24"/>
        </w:rPr>
      </w:pPr>
      <w:r w:rsidRPr="00FC1812">
        <w:rPr>
          <w:rFonts w:ascii="Helvetica" w:hAnsi="Helvetica"/>
          <w:color w:val="000000" w:themeColor="text1"/>
          <w:sz w:val="24"/>
          <w:szCs w:val="24"/>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20">
        <w:r w:rsidRPr="00FC1812">
          <w:rPr>
            <w:rStyle w:val="Hyperlink"/>
            <w:rFonts w:ascii="Helvetica" w:hAnsi="Helvetica" w:eastAsia="Arial" w:cs="Arial"/>
            <w:color w:val="006BA8"/>
            <w:sz w:val="24"/>
            <w:szCs w:val="24"/>
          </w:rPr>
          <w:t>contact the Equality Advisory and Support Service (EASS)</w:t>
        </w:r>
      </w:hyperlink>
      <w:r w:rsidRPr="00FC1812">
        <w:rPr>
          <w:rFonts w:ascii="Helvetica" w:hAnsi="Helvetica"/>
          <w:color w:val="333333"/>
          <w:sz w:val="24"/>
          <w:szCs w:val="24"/>
        </w:rPr>
        <w:t>.</w:t>
      </w:r>
    </w:p>
    <w:p w:rsidRPr="00FC1812" w:rsidR="00743BA9" w:rsidP="00D7305E" w:rsidRDefault="00743BA9" w14:paraId="149EE88F" w14:textId="77777777">
      <w:pPr>
        <w:pStyle w:val="NoSpacing"/>
        <w:rPr>
          <w:rFonts w:ascii="Helvetica" w:hAnsi="Helvetica"/>
          <w:sz w:val="24"/>
          <w:szCs w:val="24"/>
        </w:rPr>
      </w:pPr>
    </w:p>
    <w:p w:rsidRPr="00FC1812" w:rsidR="00743BA9" w:rsidP="00FC1812" w:rsidRDefault="340B0732" w14:paraId="22B73DCA" w14:textId="076B6BAE">
      <w:pPr>
        <w:pStyle w:val="Heading2"/>
        <w:rPr>
          <w:rFonts w:ascii="Helvetica" w:hAnsi="Helvetica"/>
        </w:rPr>
      </w:pPr>
      <w:r w:rsidRPr="00FC1812">
        <w:rPr>
          <w:rFonts w:ascii="Helvetica" w:hAnsi="Helvetica" w:eastAsia="Arial"/>
        </w:rPr>
        <w:t xml:space="preserve">Technical information about this </w:t>
      </w:r>
      <w:r w:rsidRPr="00FC1812" w:rsidR="00DB1F56">
        <w:rPr>
          <w:rFonts w:ascii="Helvetica" w:hAnsi="Helvetica"/>
        </w:rPr>
        <w:t>website’s</w:t>
      </w:r>
      <w:r w:rsidRPr="00FC1812">
        <w:rPr>
          <w:rFonts w:ascii="Helvetica" w:hAnsi="Helvetica" w:eastAsia="Arial"/>
        </w:rPr>
        <w:t xml:space="preserve"> accessibility</w:t>
      </w:r>
    </w:p>
    <w:p w:rsidRPr="00FC1812" w:rsidR="00B80D74" w:rsidP="00D7305E" w:rsidRDefault="340B0732" w14:paraId="28978CAD" w14:textId="42ED1C50">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We are committed to making </w:t>
      </w:r>
      <w:r w:rsidRPr="00FC1812" w:rsidR="00B80D74">
        <w:rPr>
          <w:rFonts w:ascii="Helvetica" w:hAnsi="Helvetica"/>
          <w:color w:val="000000" w:themeColor="text1"/>
          <w:sz w:val="24"/>
          <w:szCs w:val="24"/>
        </w:rPr>
        <w:t xml:space="preserve">all our </w:t>
      </w:r>
      <w:r w:rsidRPr="00FC1812" w:rsidR="008E5E14">
        <w:rPr>
          <w:rFonts w:ascii="Helvetica" w:hAnsi="Helvetica"/>
          <w:color w:val="000000" w:themeColor="text1"/>
          <w:sz w:val="24"/>
          <w:szCs w:val="24"/>
        </w:rPr>
        <w:t>web-based</w:t>
      </w:r>
      <w:r w:rsidRPr="00FC1812" w:rsidR="00B80D74">
        <w:rPr>
          <w:rFonts w:ascii="Helvetica" w:hAnsi="Helvetica"/>
          <w:color w:val="000000" w:themeColor="text1"/>
          <w:sz w:val="24"/>
          <w:szCs w:val="24"/>
        </w:rPr>
        <w:t xml:space="preserve"> applications</w:t>
      </w:r>
      <w:r w:rsidRPr="00FC1812">
        <w:rPr>
          <w:rFonts w:ascii="Helvetica" w:hAnsi="Helvetica"/>
          <w:color w:val="000000" w:themeColor="text1"/>
          <w:sz w:val="24"/>
          <w:szCs w:val="24"/>
        </w:rPr>
        <w:t xml:space="preserve"> accessible, in accordance with the Public Sector Bodies (Websites and Mobile Applications) (No. 2) Accessibility Regulations 2018.</w:t>
      </w:r>
    </w:p>
    <w:p w:rsidRPr="00FC1812" w:rsidR="000268EF" w:rsidP="00D7305E" w:rsidRDefault="000268EF" w14:paraId="3F9FCE46" w14:textId="70B929AB">
      <w:pPr>
        <w:pStyle w:val="NoSpacing"/>
        <w:rPr>
          <w:rFonts w:ascii="Helvetica" w:hAnsi="Helvetica"/>
          <w:color w:val="333333"/>
          <w:sz w:val="24"/>
          <w:szCs w:val="24"/>
        </w:rPr>
      </w:pPr>
    </w:p>
    <w:p w:rsidRPr="00FC1812" w:rsidR="000268EF" w:rsidP="000268EF" w:rsidRDefault="000268EF" w14:paraId="0A8087F3" w14:textId="494874CE">
      <w:pPr>
        <w:pStyle w:val="Heading2"/>
        <w:rPr>
          <w:rFonts w:ascii="Helvetica" w:hAnsi="Helvetica"/>
        </w:rPr>
      </w:pPr>
      <w:r w:rsidRPr="00FC1812">
        <w:rPr>
          <w:rFonts w:ascii="Helvetica" w:hAnsi="Helvetica"/>
        </w:rPr>
        <w:t>Compliance Status</w:t>
      </w:r>
    </w:p>
    <w:p w:rsidRPr="00FC1812" w:rsidR="007218B2" w:rsidP="00D7305E" w:rsidRDefault="340B0732" w14:paraId="49C32DDF" w14:textId="6AC921F3">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This website </w:t>
      </w:r>
      <w:r w:rsidR="004247C3">
        <w:rPr>
          <w:rFonts w:ascii="Helvetica" w:hAnsi="Helvetica"/>
          <w:color w:val="000000" w:themeColor="text1"/>
          <w:sz w:val="24"/>
          <w:szCs w:val="24"/>
        </w:rPr>
        <w:t>is partially</w:t>
      </w:r>
      <w:r w:rsidRPr="00FC1812">
        <w:rPr>
          <w:rFonts w:ascii="Helvetica" w:hAnsi="Helvetica"/>
          <w:color w:val="000000" w:themeColor="text1"/>
          <w:sz w:val="24"/>
          <w:szCs w:val="24"/>
        </w:rPr>
        <w:t xml:space="preserve"> compliant with the Web Content Accessibility Guidelines (WCAG) version 2.1 AA standard, due to the non-compliances and exemptions listed below.</w:t>
      </w:r>
    </w:p>
    <w:p w:rsidRPr="00FC1812" w:rsidR="00787927" w:rsidP="00D7305E" w:rsidRDefault="00787927" w14:paraId="616197B0" w14:textId="6BEF731B">
      <w:pPr>
        <w:pStyle w:val="NoSpacing"/>
        <w:rPr>
          <w:rFonts w:ascii="Helvetica" w:hAnsi="Helvetica"/>
          <w:color w:val="333333"/>
          <w:sz w:val="24"/>
          <w:szCs w:val="24"/>
        </w:rPr>
      </w:pPr>
    </w:p>
    <w:p w:rsidRPr="00FC1812" w:rsidR="00E24F2E" w:rsidP="00670C61" w:rsidRDefault="00E24F2E" w14:paraId="5C1FB3C4" w14:textId="3D0BAAAC">
      <w:pPr>
        <w:pStyle w:val="Heading2"/>
        <w:rPr>
          <w:rFonts w:ascii="Helvetica" w:hAnsi="Helvetica"/>
        </w:rPr>
      </w:pPr>
      <w:r w:rsidRPr="00FC1812">
        <w:rPr>
          <w:rFonts w:ascii="Helvetica" w:hAnsi="Helvetica"/>
        </w:rPr>
        <w:t xml:space="preserve">Non-Accessible </w:t>
      </w:r>
      <w:r w:rsidRPr="00FC1812" w:rsidR="00670C61">
        <w:rPr>
          <w:rFonts w:ascii="Helvetica" w:hAnsi="Helvetica"/>
        </w:rPr>
        <w:t>content</w:t>
      </w:r>
    </w:p>
    <w:p w:rsidRPr="00FC1812" w:rsidR="00670C61" w:rsidP="00D7305E" w:rsidRDefault="00670C61" w14:paraId="13CBBB14" w14:textId="774CAC37">
      <w:pPr>
        <w:pStyle w:val="NoSpacing"/>
        <w:rPr>
          <w:rFonts w:ascii="Helvetica" w:hAnsi="Helvetica"/>
          <w:color w:val="000000" w:themeColor="text1"/>
          <w:sz w:val="24"/>
          <w:szCs w:val="24"/>
        </w:rPr>
      </w:pPr>
      <w:r w:rsidRPr="00FC1812">
        <w:rPr>
          <w:rFonts w:ascii="Helvetica" w:hAnsi="Helvetica"/>
          <w:color w:val="000000" w:themeColor="text1"/>
          <w:sz w:val="24"/>
          <w:szCs w:val="24"/>
        </w:rPr>
        <w:t>The content listed below is non-accessible for the following reasons</w:t>
      </w:r>
    </w:p>
    <w:p w:rsidRPr="00FC1812" w:rsidR="0069446F" w:rsidP="00D7305E" w:rsidRDefault="0069446F" w14:paraId="4227C80D" w14:textId="77777777">
      <w:pPr>
        <w:pStyle w:val="NoSpacing"/>
        <w:rPr>
          <w:rFonts w:ascii="Helvetica" w:hAnsi="Helvetica"/>
          <w:color w:val="333333"/>
          <w:sz w:val="24"/>
          <w:szCs w:val="24"/>
        </w:rPr>
      </w:pPr>
    </w:p>
    <w:p w:rsidRPr="00FC1812" w:rsidR="007218B2" w:rsidP="0069446F" w:rsidRDefault="340B0732" w14:paraId="0D4B6D31" w14:textId="51CD097C">
      <w:pPr>
        <w:pStyle w:val="Heading3"/>
        <w:rPr>
          <w:rFonts w:ascii="Helvetica" w:hAnsi="Helvetica"/>
        </w:rPr>
      </w:pPr>
      <w:r w:rsidRPr="00FC1812">
        <w:rPr>
          <w:rFonts w:ascii="Helvetica" w:hAnsi="Helvetica" w:eastAsia="Arial"/>
        </w:rPr>
        <w:t xml:space="preserve">Non-accessible </w:t>
      </w:r>
      <w:r w:rsidRPr="00FC1812" w:rsidR="00670C61">
        <w:rPr>
          <w:rFonts w:ascii="Helvetica" w:hAnsi="Helvetica" w:eastAsia="Arial"/>
        </w:rPr>
        <w:t>compl</w:t>
      </w:r>
      <w:r w:rsidRPr="00FC1812" w:rsidR="00172A81">
        <w:rPr>
          <w:rFonts w:ascii="Helvetica" w:hAnsi="Helvetica" w:eastAsia="Arial"/>
        </w:rPr>
        <w:t>iance with the accessibility regulations</w:t>
      </w:r>
    </w:p>
    <w:p w:rsidR="00863497" w:rsidP="00E91879" w:rsidRDefault="00863497" w14:paraId="4F258301" w14:textId="77851571">
      <w:pPr>
        <w:pStyle w:val="NoSpacing"/>
        <w:rPr>
          <w:rFonts w:ascii="Helvetica" w:hAnsi="Helvetica"/>
          <w:color w:val="000000" w:themeColor="text1"/>
          <w:sz w:val="24"/>
          <w:szCs w:val="24"/>
        </w:rPr>
      </w:pPr>
    </w:p>
    <w:p w:rsidR="00D22309" w:rsidP="00D22309" w:rsidRDefault="00FA241A" w14:paraId="36A1F1D9" w14:textId="329EF203">
      <w:pPr>
        <w:pStyle w:val="NoSpacing"/>
        <w:rPr>
          <w:rFonts w:ascii="Helvetica" w:hAnsi="Helvetica"/>
          <w:color w:val="000000" w:themeColor="text1"/>
          <w:sz w:val="24"/>
          <w:szCs w:val="24"/>
        </w:rPr>
      </w:pPr>
      <w:r>
        <w:rPr>
          <w:rFonts w:ascii="Helvetica" w:hAnsi="Helvetica"/>
          <w:color w:val="000000" w:themeColor="text1"/>
          <w:sz w:val="24"/>
          <w:szCs w:val="24"/>
        </w:rPr>
        <w:t xml:space="preserve">On most forms there is a colour contrast issue between the text and background of Error Messages. </w:t>
      </w:r>
      <w:r w:rsidRPr="00D22309" w:rsidR="00D22309">
        <w:rPr>
          <w:rFonts w:ascii="Helvetica" w:hAnsi="Helvetica"/>
          <w:color w:val="000000" w:themeColor="text1"/>
          <w:sz w:val="24"/>
          <w:szCs w:val="24"/>
        </w:rPr>
        <w:t>This fails WCAG 1.4.3 Contrast</w:t>
      </w:r>
      <w:r w:rsidR="00906A79">
        <w:rPr>
          <w:rFonts w:ascii="Helvetica" w:hAnsi="Helvetica"/>
          <w:color w:val="000000" w:themeColor="text1"/>
          <w:sz w:val="24"/>
          <w:szCs w:val="24"/>
        </w:rPr>
        <w:t xml:space="preserve"> </w:t>
      </w:r>
      <w:r w:rsidRPr="00D22309" w:rsidR="00D22309">
        <w:rPr>
          <w:rFonts w:ascii="Helvetica" w:hAnsi="Helvetica"/>
          <w:color w:val="000000" w:themeColor="text1"/>
          <w:sz w:val="24"/>
          <w:szCs w:val="24"/>
        </w:rPr>
        <w:t>Minimum (A).</w:t>
      </w:r>
    </w:p>
    <w:p w:rsidR="00B30A71" w:rsidP="00D22309" w:rsidRDefault="00B30A71" w14:paraId="2E80D662" w14:textId="77777777">
      <w:pPr>
        <w:pStyle w:val="NoSpacing"/>
        <w:rPr>
          <w:rFonts w:ascii="Helvetica" w:hAnsi="Helvetica"/>
          <w:color w:val="000000" w:themeColor="text1"/>
          <w:sz w:val="24"/>
          <w:szCs w:val="24"/>
        </w:rPr>
      </w:pPr>
    </w:p>
    <w:p w:rsidRPr="00D22309" w:rsidR="00B30A71" w:rsidP="00D22309" w:rsidRDefault="00B30A71" w14:paraId="5492179F" w14:textId="73C94FE5">
      <w:pPr>
        <w:pStyle w:val="NoSpacing"/>
        <w:rPr>
          <w:rFonts w:ascii="Helvetica" w:hAnsi="Helvetica"/>
          <w:color w:val="000000" w:themeColor="text1"/>
          <w:sz w:val="24"/>
          <w:szCs w:val="24"/>
        </w:rPr>
      </w:pPr>
      <w:r>
        <w:rPr>
          <w:rFonts w:ascii="Helvetica" w:hAnsi="Helvetica"/>
          <w:color w:val="000000" w:themeColor="text1"/>
          <w:sz w:val="24"/>
          <w:szCs w:val="24"/>
        </w:rPr>
        <w:t>On the expression of interest form, the link does not have discernible text which effects if it is programmatically determinable. This fails WCAG 2.4.4 Link Purpose (A) and WCAG 4.1.2 Name, Role, Value (A)</w:t>
      </w:r>
    </w:p>
    <w:p w:rsidR="00906A79" w:rsidP="00D22309" w:rsidRDefault="00906A79" w14:paraId="1C6F0AFD" w14:textId="77777777">
      <w:pPr>
        <w:pStyle w:val="NoSpacing"/>
        <w:rPr>
          <w:rFonts w:ascii="Helvetica" w:hAnsi="Helvetica"/>
          <w:color w:val="000000" w:themeColor="text1"/>
          <w:sz w:val="24"/>
          <w:szCs w:val="24"/>
        </w:rPr>
      </w:pPr>
    </w:p>
    <w:p w:rsidR="00DB17B7" w:rsidP="00E91879" w:rsidRDefault="00FA241A" w14:paraId="48B8149E" w14:textId="3C66B123">
      <w:pPr>
        <w:pStyle w:val="NoSpacing"/>
        <w:rPr>
          <w:rFonts w:ascii="Helvetica" w:hAnsi="Helvetica"/>
          <w:color w:val="000000" w:themeColor="text1"/>
          <w:sz w:val="24"/>
          <w:szCs w:val="24"/>
        </w:rPr>
      </w:pPr>
      <w:r>
        <w:rPr>
          <w:rFonts w:ascii="Helvetica" w:hAnsi="Helvetica"/>
          <w:color w:val="000000" w:themeColor="text1"/>
          <w:sz w:val="24"/>
          <w:szCs w:val="24"/>
        </w:rPr>
        <w:t xml:space="preserve">This issue is part of the in-built functionality of Formstack (the product used to create these forms). Formstack are a </w:t>
      </w:r>
      <w:r w:rsidR="008E5E14">
        <w:rPr>
          <w:rFonts w:ascii="Helvetica" w:hAnsi="Helvetica"/>
          <w:color w:val="000000" w:themeColor="text1"/>
          <w:sz w:val="24"/>
          <w:szCs w:val="24"/>
        </w:rPr>
        <w:t>third-party</w:t>
      </w:r>
      <w:r>
        <w:rPr>
          <w:rFonts w:ascii="Helvetica" w:hAnsi="Helvetica"/>
          <w:color w:val="000000" w:themeColor="text1"/>
          <w:sz w:val="24"/>
          <w:szCs w:val="24"/>
        </w:rPr>
        <w:t xml:space="preserve"> provider and, therefore, this issue is not something we, St Mary’s University, can fix.</w:t>
      </w:r>
      <w:r>
        <w:rPr>
          <w:rFonts w:ascii="Helvetica" w:hAnsi="Helvetica"/>
          <w:color w:val="000000" w:themeColor="text1"/>
          <w:sz w:val="24"/>
          <w:szCs w:val="24"/>
        </w:rPr>
        <w:br/>
        <w:t xml:space="preserve">Hence we have referred the issue to the </w:t>
      </w:r>
      <w:r w:rsidR="008E5E14">
        <w:rPr>
          <w:rFonts w:ascii="Helvetica" w:hAnsi="Helvetica"/>
          <w:color w:val="000000" w:themeColor="text1"/>
          <w:sz w:val="24"/>
          <w:szCs w:val="24"/>
        </w:rPr>
        <w:t>third-party</w:t>
      </w:r>
      <w:r>
        <w:rPr>
          <w:rFonts w:ascii="Helvetica" w:hAnsi="Helvetica"/>
          <w:color w:val="000000" w:themeColor="text1"/>
          <w:sz w:val="24"/>
          <w:szCs w:val="24"/>
        </w:rPr>
        <w:t xml:space="preserve"> supplier (Formstack).</w:t>
      </w:r>
    </w:p>
    <w:p w:rsidR="00B30A71" w:rsidP="00E91879" w:rsidRDefault="00B30A71" w14:paraId="2A82D915" w14:textId="77777777">
      <w:pPr>
        <w:pStyle w:val="NoSpacing"/>
        <w:rPr>
          <w:rFonts w:ascii="Helvetica" w:hAnsi="Helvetica"/>
          <w:color w:val="000000" w:themeColor="text1"/>
          <w:sz w:val="24"/>
          <w:szCs w:val="24"/>
        </w:rPr>
      </w:pPr>
    </w:p>
    <w:p w:rsidR="00FA241A" w:rsidP="00E91879" w:rsidRDefault="00FA241A" w14:paraId="2F169B81" w14:textId="115881E7">
      <w:pPr>
        <w:pStyle w:val="NoSpacing"/>
        <w:rPr>
          <w:rFonts w:ascii="Helvetica" w:hAnsi="Helvetica"/>
          <w:color w:val="000000" w:themeColor="text1"/>
          <w:sz w:val="24"/>
          <w:szCs w:val="24"/>
        </w:rPr>
      </w:pPr>
    </w:p>
    <w:p w:rsidRPr="00FC1812" w:rsidR="007218B2" w:rsidP="0069446F" w:rsidRDefault="340B0732" w14:paraId="66616E03" w14:textId="0E0958B4">
      <w:pPr>
        <w:pStyle w:val="Heading3"/>
        <w:rPr>
          <w:rFonts w:ascii="Helvetica" w:hAnsi="Helvetica" w:eastAsia="Arial"/>
        </w:rPr>
      </w:pPr>
      <w:r w:rsidRPr="00FC1812">
        <w:rPr>
          <w:rFonts w:ascii="Helvetica" w:hAnsi="Helvetica" w:eastAsia="Arial"/>
        </w:rPr>
        <w:t>Disproportionate burden</w:t>
      </w:r>
    </w:p>
    <w:p w:rsidRPr="00FC1812" w:rsidR="0069446F" w:rsidP="0069446F" w:rsidRDefault="00172A81" w14:paraId="610E4D67" w14:textId="6FF579F7">
      <w:pPr>
        <w:rPr>
          <w:rFonts w:ascii="Helvetica" w:hAnsi="Helvetica"/>
          <w:color w:val="000000" w:themeColor="text1"/>
        </w:rPr>
      </w:pPr>
      <w:r w:rsidRPr="00FC1812">
        <w:rPr>
          <w:rFonts w:ascii="Helvetica" w:hAnsi="Helvetica"/>
          <w:color w:val="000000" w:themeColor="text1"/>
        </w:rPr>
        <w:t>At this time, we have made no claims of dis</w:t>
      </w:r>
      <w:r w:rsidRPr="00FC1812" w:rsidR="00A12E32">
        <w:rPr>
          <w:rFonts w:ascii="Helvetica" w:hAnsi="Helvetica"/>
          <w:color w:val="000000" w:themeColor="text1"/>
        </w:rPr>
        <w:t>proportionate burden</w:t>
      </w:r>
    </w:p>
    <w:p w:rsidRPr="00FC1812" w:rsidR="00A42DBB" w:rsidP="0069446F" w:rsidRDefault="00A42DBB" w14:paraId="3754FD34" w14:textId="77777777">
      <w:pPr>
        <w:rPr>
          <w:rFonts w:ascii="Helvetica" w:hAnsi="Helvetica"/>
        </w:rPr>
      </w:pPr>
    </w:p>
    <w:p w:rsidRPr="00906A79" w:rsidR="00952BE4" w:rsidP="00906A79" w:rsidRDefault="340B0732" w14:paraId="111E89D7" w14:textId="5EBB4B5F">
      <w:pPr>
        <w:pStyle w:val="Heading2"/>
        <w:rPr>
          <w:rFonts w:ascii="Helvetica" w:hAnsi="Helvetica"/>
        </w:rPr>
      </w:pPr>
      <w:r w:rsidRPr="00FC1812">
        <w:rPr>
          <w:rFonts w:ascii="Helvetica" w:hAnsi="Helvetica" w:eastAsia="Arial"/>
        </w:rPr>
        <w:t>Content that’s not within the scope of the accessibility regulations</w:t>
      </w:r>
    </w:p>
    <w:p w:rsidRPr="00FC1812" w:rsidR="00A7406E" w:rsidP="00952BE4" w:rsidRDefault="00906A79" w14:paraId="14969962" w14:textId="5A8DA7A0">
      <w:pPr>
        <w:pStyle w:val="NoSpacing"/>
        <w:rPr>
          <w:rFonts w:ascii="Helvetica" w:hAnsi="Helvetica"/>
          <w:color w:val="000000" w:themeColor="text1"/>
          <w:sz w:val="24"/>
          <w:szCs w:val="24"/>
        </w:rPr>
      </w:pPr>
      <w:r>
        <w:rPr>
          <w:rFonts w:ascii="Helvetica" w:hAnsi="Helvetica"/>
          <w:color w:val="000000" w:themeColor="text1"/>
          <w:sz w:val="24"/>
          <w:szCs w:val="24"/>
        </w:rPr>
        <w:t>At this time, we believe all content is within scope of the regulations.</w:t>
      </w:r>
    </w:p>
    <w:p w:rsidRPr="00FC1812" w:rsidR="0069446F" w:rsidP="00D7305E" w:rsidRDefault="0069446F" w14:paraId="7B1E7D06" w14:textId="77777777">
      <w:pPr>
        <w:pStyle w:val="NoSpacing"/>
        <w:rPr>
          <w:rFonts w:ascii="Helvetica" w:hAnsi="Helvetica"/>
          <w:color w:val="333333"/>
          <w:sz w:val="24"/>
          <w:szCs w:val="24"/>
        </w:rPr>
      </w:pPr>
    </w:p>
    <w:p w:rsidRPr="00FC1812" w:rsidR="0069446F" w:rsidP="00FC1812" w:rsidRDefault="340B0732" w14:paraId="6E7FA00A" w14:textId="0F72AAB2">
      <w:pPr>
        <w:pStyle w:val="Heading2"/>
        <w:rPr>
          <w:rFonts w:ascii="Helvetica" w:hAnsi="Helvetica"/>
        </w:rPr>
      </w:pPr>
      <w:r w:rsidRPr="00FC1812">
        <w:rPr>
          <w:rFonts w:ascii="Helvetica" w:hAnsi="Helvetica" w:eastAsia="Arial"/>
        </w:rPr>
        <w:t>What we’re doing to improve accessibility</w:t>
      </w:r>
    </w:p>
    <w:p w:rsidRPr="00FC1812" w:rsidR="0069446F" w:rsidP="4A8D5A5E" w:rsidRDefault="340B0732" w14:paraId="7DDDD34B" w14:textId="5500A151">
      <w:pPr>
        <w:pStyle w:val="NoSpacing"/>
        <w:rPr>
          <w:rFonts w:ascii="Helvetica" w:hAnsi="Helvetica"/>
          <w:color w:val="000000" w:themeColor="text1"/>
          <w:sz w:val="24"/>
          <w:szCs w:val="24"/>
        </w:rPr>
      </w:pPr>
      <w:r w:rsidRPr="4A8D5A5E">
        <w:rPr>
          <w:rFonts w:ascii="Helvetica" w:hAnsi="Helvetica"/>
          <w:color w:val="000000" w:themeColor="text1"/>
          <w:sz w:val="24"/>
          <w:szCs w:val="24"/>
        </w:rPr>
        <w:t xml:space="preserve">We </w:t>
      </w:r>
      <w:r w:rsidRPr="4A8D5A5E" w:rsidR="00952BE4">
        <w:rPr>
          <w:rFonts w:ascii="Helvetica" w:hAnsi="Helvetica"/>
          <w:color w:val="000000" w:themeColor="text1"/>
          <w:sz w:val="24"/>
          <w:szCs w:val="24"/>
        </w:rPr>
        <w:t>have been</w:t>
      </w:r>
      <w:r w:rsidRPr="4A8D5A5E">
        <w:rPr>
          <w:rFonts w:ascii="Helvetica" w:hAnsi="Helvetica"/>
          <w:color w:val="000000" w:themeColor="text1"/>
          <w:sz w:val="24"/>
          <w:szCs w:val="24"/>
        </w:rPr>
        <w:t xml:space="preserve"> auditing th</w:t>
      </w:r>
      <w:r w:rsidRPr="4A8D5A5E" w:rsidR="0069446F">
        <w:rPr>
          <w:rFonts w:ascii="Helvetica" w:hAnsi="Helvetica"/>
          <w:color w:val="000000" w:themeColor="text1"/>
          <w:sz w:val="24"/>
          <w:szCs w:val="24"/>
        </w:rPr>
        <w:t>ese applications</w:t>
      </w:r>
      <w:r w:rsidRPr="4A8D5A5E" w:rsidR="00952BE4">
        <w:rPr>
          <w:rFonts w:ascii="Helvetica" w:hAnsi="Helvetica"/>
          <w:color w:val="000000" w:themeColor="text1"/>
          <w:sz w:val="24"/>
          <w:szCs w:val="24"/>
        </w:rPr>
        <w:t xml:space="preserve"> in 2020</w:t>
      </w:r>
      <w:r w:rsidRPr="4A8D5A5E">
        <w:rPr>
          <w:rFonts w:ascii="Helvetica" w:hAnsi="Helvetica"/>
          <w:color w:val="000000" w:themeColor="text1"/>
          <w:sz w:val="24"/>
          <w:szCs w:val="24"/>
        </w:rPr>
        <w:t xml:space="preserve"> to identify any non-accessible content.</w:t>
      </w:r>
    </w:p>
    <w:p w:rsidRPr="00FC1812" w:rsidR="0069446F" w:rsidP="4A8D5A5E" w:rsidRDefault="0069446F" w14:paraId="126FF025" w14:textId="77777777">
      <w:pPr>
        <w:pStyle w:val="NoSpacing"/>
        <w:rPr>
          <w:rFonts w:ascii="Helvetica" w:hAnsi="Helvetica"/>
          <w:color w:val="000000" w:themeColor="text1"/>
          <w:sz w:val="24"/>
          <w:szCs w:val="24"/>
        </w:rPr>
      </w:pPr>
    </w:p>
    <w:p w:rsidRPr="00FC1812" w:rsidR="007218B2" w:rsidP="4A8D5A5E" w:rsidRDefault="340B0732" w14:paraId="66F5432F" w14:textId="2806FC1F">
      <w:pPr>
        <w:pStyle w:val="NoSpacing"/>
        <w:rPr>
          <w:rFonts w:ascii="Helvetica" w:hAnsi="Helvetica"/>
          <w:color w:val="000000" w:themeColor="text1"/>
          <w:sz w:val="24"/>
          <w:szCs w:val="24"/>
        </w:rPr>
      </w:pPr>
      <w:r w:rsidRPr="4A8D5A5E">
        <w:rPr>
          <w:rFonts w:ascii="Helvetica" w:hAnsi="Helvetica"/>
          <w:color w:val="000000" w:themeColor="text1"/>
          <w:sz w:val="24"/>
          <w:szCs w:val="24"/>
        </w:rPr>
        <w:t xml:space="preserve">This audit will be completed by the end of </w:t>
      </w:r>
      <w:r w:rsidRPr="4A8D5A5E" w:rsidR="00B702E7">
        <w:rPr>
          <w:rFonts w:ascii="Helvetica" w:hAnsi="Helvetica"/>
          <w:color w:val="000000" w:themeColor="text1"/>
          <w:sz w:val="24"/>
          <w:szCs w:val="24"/>
        </w:rPr>
        <w:t>August</w:t>
      </w:r>
      <w:r w:rsidRPr="4A8D5A5E">
        <w:rPr>
          <w:rFonts w:ascii="Helvetica" w:hAnsi="Helvetica"/>
          <w:color w:val="000000" w:themeColor="text1"/>
          <w:sz w:val="24"/>
          <w:szCs w:val="24"/>
        </w:rPr>
        <w:t xml:space="preserve"> 2020 and corrections will be implemented by 23</w:t>
      </w:r>
      <w:r w:rsidRPr="4A8D5A5E" w:rsidR="00B702E7">
        <w:rPr>
          <w:rFonts w:ascii="Helvetica" w:hAnsi="Helvetica"/>
          <w:color w:val="000000" w:themeColor="text1"/>
          <w:sz w:val="24"/>
          <w:szCs w:val="24"/>
          <w:vertAlign w:val="superscript"/>
        </w:rPr>
        <w:t>rd</w:t>
      </w:r>
      <w:r w:rsidRPr="4A8D5A5E">
        <w:rPr>
          <w:rFonts w:ascii="Helvetica" w:hAnsi="Helvetica"/>
          <w:color w:val="000000" w:themeColor="text1"/>
          <w:sz w:val="24"/>
          <w:szCs w:val="24"/>
        </w:rPr>
        <w:t xml:space="preserve"> September 2020</w:t>
      </w:r>
      <w:r w:rsidRPr="4A8D5A5E" w:rsidR="00B702E7">
        <w:rPr>
          <w:rFonts w:ascii="Helvetica" w:hAnsi="Helvetica"/>
          <w:color w:val="000000" w:themeColor="text1"/>
          <w:sz w:val="24"/>
          <w:szCs w:val="24"/>
        </w:rPr>
        <w:t xml:space="preserve"> where possible</w:t>
      </w:r>
      <w:r w:rsidRPr="4A8D5A5E">
        <w:rPr>
          <w:rFonts w:ascii="Helvetica" w:hAnsi="Helvetica"/>
          <w:color w:val="000000" w:themeColor="text1"/>
          <w:sz w:val="24"/>
          <w:szCs w:val="24"/>
        </w:rPr>
        <w:t>.</w:t>
      </w:r>
    </w:p>
    <w:p w:rsidRPr="00FC1812" w:rsidR="0069446F" w:rsidP="00D7305E" w:rsidRDefault="0069446F" w14:paraId="533AA900" w14:textId="77777777">
      <w:pPr>
        <w:pStyle w:val="NoSpacing"/>
        <w:rPr>
          <w:rFonts w:ascii="Helvetica" w:hAnsi="Helvetica"/>
          <w:color w:val="333333"/>
          <w:sz w:val="24"/>
          <w:szCs w:val="24"/>
          <w:highlight w:val="yellow"/>
        </w:rPr>
      </w:pPr>
    </w:p>
    <w:p w:rsidRPr="00FC1812" w:rsidR="0069446F" w:rsidP="00D7305E" w:rsidRDefault="0069446F" w14:paraId="1762BE73" w14:textId="77777777">
      <w:pPr>
        <w:pStyle w:val="NoSpacing"/>
        <w:rPr>
          <w:rFonts w:ascii="Helvetica" w:hAnsi="Helvetica"/>
          <w:color w:val="333333"/>
          <w:sz w:val="24"/>
          <w:szCs w:val="24"/>
        </w:rPr>
      </w:pPr>
    </w:p>
    <w:p w:rsidRPr="00FC1812" w:rsidR="007218B2" w:rsidP="0069446F" w:rsidRDefault="340B0732" w14:paraId="34731E66" w14:textId="2F376C55">
      <w:pPr>
        <w:pStyle w:val="Heading2"/>
        <w:rPr>
          <w:rFonts w:ascii="Helvetica" w:hAnsi="Helvetica"/>
        </w:rPr>
      </w:pPr>
      <w:r w:rsidRPr="00FC1812">
        <w:rPr>
          <w:rFonts w:ascii="Helvetica" w:hAnsi="Helvetica" w:eastAsia="Arial"/>
        </w:rPr>
        <w:t>Preparation of this accessibility statement</w:t>
      </w:r>
    </w:p>
    <w:p w:rsidR="005B6EE7" w:rsidP="00D7305E" w:rsidRDefault="340B0732" w14:paraId="1439FC28" w14:textId="77777777">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This statement was prepared on </w:t>
      </w:r>
      <w:r w:rsidR="00FA241A">
        <w:rPr>
          <w:rFonts w:ascii="Helvetica" w:hAnsi="Helvetica"/>
          <w:color w:val="000000" w:themeColor="text1"/>
          <w:sz w:val="24"/>
          <w:szCs w:val="24"/>
        </w:rPr>
        <w:t>Fri</w:t>
      </w:r>
      <w:r w:rsidRPr="00FC1812">
        <w:rPr>
          <w:rFonts w:ascii="Helvetica" w:hAnsi="Helvetica"/>
          <w:color w:val="000000" w:themeColor="text1"/>
          <w:sz w:val="24"/>
          <w:szCs w:val="24"/>
        </w:rPr>
        <w:t xml:space="preserve">day </w:t>
      </w:r>
      <w:r w:rsidRPr="00FC1812" w:rsidR="00A85973">
        <w:rPr>
          <w:rFonts w:ascii="Helvetica" w:hAnsi="Helvetica"/>
          <w:color w:val="000000" w:themeColor="text1"/>
          <w:sz w:val="24"/>
          <w:szCs w:val="24"/>
        </w:rPr>
        <w:t>1</w:t>
      </w:r>
      <w:r w:rsidR="00FA241A">
        <w:rPr>
          <w:rFonts w:ascii="Helvetica" w:hAnsi="Helvetica"/>
          <w:color w:val="000000" w:themeColor="text1"/>
          <w:sz w:val="24"/>
          <w:szCs w:val="24"/>
        </w:rPr>
        <w:t>8</w:t>
      </w:r>
      <w:r w:rsidRPr="00FC1812" w:rsidR="00A85973">
        <w:rPr>
          <w:rFonts w:ascii="Helvetica" w:hAnsi="Helvetica"/>
          <w:color w:val="000000" w:themeColor="text1"/>
          <w:sz w:val="24"/>
          <w:szCs w:val="24"/>
          <w:vertAlign w:val="superscript"/>
        </w:rPr>
        <w:t>th</w:t>
      </w:r>
      <w:r w:rsidRPr="00FC1812" w:rsidR="00A85973">
        <w:rPr>
          <w:rFonts w:ascii="Helvetica" w:hAnsi="Helvetica"/>
          <w:color w:val="000000" w:themeColor="text1"/>
          <w:sz w:val="24"/>
          <w:szCs w:val="24"/>
        </w:rPr>
        <w:t xml:space="preserve"> September 2020</w:t>
      </w:r>
      <w:r w:rsidRPr="00FC1812">
        <w:rPr>
          <w:rFonts w:ascii="Helvetica" w:hAnsi="Helvetica"/>
          <w:color w:val="000000" w:themeColor="text1"/>
          <w:sz w:val="24"/>
          <w:szCs w:val="24"/>
        </w:rPr>
        <w:t xml:space="preserve">. </w:t>
      </w:r>
    </w:p>
    <w:p w:rsidR="005B6EE7" w:rsidP="00D7305E" w:rsidRDefault="005B6EE7" w14:paraId="6B94875F" w14:textId="77777777">
      <w:pPr>
        <w:pStyle w:val="NoSpacing"/>
        <w:rPr>
          <w:rFonts w:ascii="Helvetica" w:hAnsi="Helvetica"/>
          <w:color w:val="000000" w:themeColor="text1"/>
          <w:sz w:val="24"/>
          <w:szCs w:val="24"/>
        </w:rPr>
      </w:pPr>
    </w:p>
    <w:p w:rsidRPr="00FC1812" w:rsidR="007218B2" w:rsidP="00D7305E" w:rsidRDefault="340B0732" w14:paraId="3547E880" w14:textId="2722BA2B">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It was last reviewed on </w:t>
      </w:r>
      <w:r w:rsidR="00FA241A">
        <w:rPr>
          <w:rFonts w:ascii="Helvetica" w:hAnsi="Helvetica"/>
          <w:color w:val="000000" w:themeColor="text1"/>
          <w:sz w:val="24"/>
          <w:szCs w:val="24"/>
        </w:rPr>
        <w:t>Fri</w:t>
      </w:r>
      <w:r w:rsidRPr="00FC1812" w:rsidR="00A85973">
        <w:rPr>
          <w:rFonts w:ascii="Helvetica" w:hAnsi="Helvetica"/>
          <w:color w:val="000000" w:themeColor="text1"/>
          <w:sz w:val="24"/>
          <w:szCs w:val="24"/>
        </w:rPr>
        <w:t xml:space="preserve">day </w:t>
      </w:r>
      <w:r w:rsidR="00DD26D8">
        <w:rPr>
          <w:rFonts w:ascii="Helvetica" w:hAnsi="Helvetica"/>
          <w:color w:val="000000" w:themeColor="text1"/>
          <w:sz w:val="24"/>
          <w:szCs w:val="24"/>
        </w:rPr>
        <w:t>4</w:t>
      </w:r>
      <w:r w:rsidRPr="00FC1812" w:rsidR="00A85973">
        <w:rPr>
          <w:rFonts w:ascii="Helvetica" w:hAnsi="Helvetica"/>
          <w:color w:val="000000" w:themeColor="text1"/>
          <w:sz w:val="24"/>
          <w:szCs w:val="24"/>
          <w:vertAlign w:val="superscript"/>
        </w:rPr>
        <w:t>th</w:t>
      </w:r>
      <w:r w:rsidRPr="00FC1812" w:rsidR="00A85973">
        <w:rPr>
          <w:rFonts w:ascii="Helvetica" w:hAnsi="Helvetica"/>
          <w:color w:val="000000" w:themeColor="text1"/>
          <w:sz w:val="24"/>
          <w:szCs w:val="24"/>
        </w:rPr>
        <w:t xml:space="preserve"> </w:t>
      </w:r>
      <w:r w:rsidR="00DD26D8">
        <w:rPr>
          <w:rFonts w:ascii="Helvetica" w:hAnsi="Helvetica"/>
          <w:color w:val="000000" w:themeColor="text1"/>
          <w:sz w:val="24"/>
          <w:szCs w:val="24"/>
        </w:rPr>
        <w:t>October</w:t>
      </w:r>
      <w:r w:rsidRPr="00FC1812" w:rsidR="00A85973">
        <w:rPr>
          <w:rFonts w:ascii="Helvetica" w:hAnsi="Helvetica"/>
          <w:color w:val="000000" w:themeColor="text1"/>
          <w:sz w:val="24"/>
          <w:szCs w:val="24"/>
        </w:rPr>
        <w:t xml:space="preserve"> 202</w:t>
      </w:r>
      <w:r w:rsidR="00DD26D8">
        <w:rPr>
          <w:rFonts w:ascii="Helvetica" w:hAnsi="Helvetica"/>
          <w:color w:val="000000" w:themeColor="text1"/>
          <w:sz w:val="24"/>
          <w:szCs w:val="24"/>
        </w:rPr>
        <w:t>4</w:t>
      </w:r>
      <w:r w:rsidRPr="00FC1812">
        <w:rPr>
          <w:rFonts w:ascii="Helvetica" w:hAnsi="Helvetica"/>
          <w:color w:val="000000" w:themeColor="text1"/>
          <w:sz w:val="24"/>
          <w:szCs w:val="24"/>
        </w:rPr>
        <w:t>.</w:t>
      </w:r>
    </w:p>
    <w:p w:rsidRPr="00FC1812" w:rsidR="0069446F" w:rsidP="00D7305E" w:rsidRDefault="0069446F" w14:paraId="7BEF0B95" w14:textId="77777777">
      <w:pPr>
        <w:pStyle w:val="NoSpacing"/>
        <w:rPr>
          <w:rFonts w:ascii="Helvetica" w:hAnsi="Helvetica"/>
          <w:color w:val="000000" w:themeColor="text1"/>
          <w:sz w:val="24"/>
          <w:szCs w:val="24"/>
        </w:rPr>
      </w:pPr>
    </w:p>
    <w:p w:rsidRPr="00FC1812" w:rsidR="00B702E7" w:rsidP="00B702E7" w:rsidRDefault="00B702E7" w14:paraId="64763545" w14:textId="024E2D3A">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This website was last tested on </w:t>
      </w:r>
      <w:r w:rsidR="00DD26D8">
        <w:rPr>
          <w:rFonts w:ascii="Helvetica" w:hAnsi="Helvetica"/>
          <w:color w:val="000000" w:themeColor="text1"/>
          <w:sz w:val="24"/>
          <w:szCs w:val="24"/>
        </w:rPr>
        <w:t>4</w:t>
      </w:r>
      <w:r w:rsidRPr="00906A79" w:rsidR="00906A79">
        <w:rPr>
          <w:rFonts w:ascii="Helvetica" w:hAnsi="Helvetica"/>
          <w:color w:val="000000" w:themeColor="text1"/>
          <w:sz w:val="24"/>
          <w:szCs w:val="24"/>
          <w:vertAlign w:val="superscript"/>
        </w:rPr>
        <w:t>th</w:t>
      </w:r>
      <w:r w:rsidR="00906A79">
        <w:rPr>
          <w:rFonts w:ascii="Helvetica" w:hAnsi="Helvetica"/>
          <w:color w:val="000000" w:themeColor="text1"/>
          <w:sz w:val="24"/>
          <w:szCs w:val="24"/>
        </w:rPr>
        <w:t xml:space="preserve"> </w:t>
      </w:r>
      <w:r w:rsidR="00DD26D8">
        <w:rPr>
          <w:rFonts w:ascii="Helvetica" w:hAnsi="Helvetica"/>
          <w:color w:val="000000" w:themeColor="text1"/>
          <w:sz w:val="24"/>
          <w:szCs w:val="24"/>
        </w:rPr>
        <w:t>October</w:t>
      </w:r>
      <w:r w:rsidRPr="00FC1812">
        <w:rPr>
          <w:rFonts w:ascii="Helvetica" w:hAnsi="Helvetica"/>
          <w:color w:val="000000" w:themeColor="text1"/>
          <w:sz w:val="24"/>
          <w:szCs w:val="24"/>
        </w:rPr>
        <w:t xml:space="preserve"> 202</w:t>
      </w:r>
      <w:r w:rsidR="00DD26D8">
        <w:rPr>
          <w:rFonts w:ascii="Helvetica" w:hAnsi="Helvetica"/>
          <w:color w:val="000000" w:themeColor="text1"/>
          <w:sz w:val="24"/>
          <w:szCs w:val="24"/>
        </w:rPr>
        <w:t>4</w:t>
      </w:r>
      <w:r w:rsidRPr="00FC1812">
        <w:rPr>
          <w:rFonts w:ascii="Helvetica" w:hAnsi="Helvetica"/>
          <w:color w:val="000000" w:themeColor="text1"/>
          <w:sz w:val="24"/>
          <w:szCs w:val="24"/>
        </w:rPr>
        <w:t xml:space="preserve">. The test was carried out by </w:t>
      </w:r>
      <w:r w:rsidR="00FA241A">
        <w:rPr>
          <w:rFonts w:ascii="Helvetica" w:hAnsi="Helvetica"/>
          <w:color w:val="000000" w:themeColor="text1"/>
          <w:sz w:val="24"/>
          <w:szCs w:val="24"/>
        </w:rPr>
        <w:t>ourselves.</w:t>
      </w:r>
    </w:p>
    <w:p w:rsidRPr="00FC1812" w:rsidR="00B702E7" w:rsidP="00B702E7" w:rsidRDefault="00B702E7" w14:paraId="25E6834A" w14:textId="77777777">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 </w:t>
      </w:r>
    </w:p>
    <w:p w:rsidRPr="00FC1812" w:rsidR="007218B2" w:rsidP="00B702E7" w:rsidRDefault="00B702E7" w14:paraId="5E5787A5" w14:textId="3D0154E9">
      <w:pPr>
        <w:pStyle w:val="NoSpacing"/>
        <w:rPr>
          <w:rFonts w:ascii="Helvetica" w:hAnsi="Helvetica"/>
          <w:color w:val="000000" w:themeColor="text1"/>
          <w:sz w:val="24"/>
          <w:szCs w:val="24"/>
        </w:rPr>
      </w:pPr>
      <w:r w:rsidRPr="00FC1812">
        <w:rPr>
          <w:rFonts w:ascii="Helvetica" w:hAnsi="Helvetica"/>
          <w:color w:val="000000" w:themeColor="text1"/>
          <w:sz w:val="24"/>
          <w:szCs w:val="24"/>
        </w:rPr>
        <w:t xml:space="preserve">All pages </w:t>
      </w:r>
      <w:r w:rsidR="00FA241A">
        <w:rPr>
          <w:rFonts w:ascii="Helvetica" w:hAnsi="Helvetica"/>
          <w:color w:val="000000" w:themeColor="text1"/>
          <w:sz w:val="24"/>
          <w:szCs w:val="24"/>
        </w:rPr>
        <w:t xml:space="preserve">(forms) </w:t>
      </w:r>
      <w:r w:rsidRPr="00FC1812">
        <w:rPr>
          <w:rFonts w:ascii="Helvetica" w:hAnsi="Helvetica"/>
          <w:color w:val="000000" w:themeColor="text1"/>
          <w:sz w:val="24"/>
          <w:szCs w:val="24"/>
        </w:rPr>
        <w:t>of the website were tested</w:t>
      </w:r>
      <w:r w:rsidR="00FA241A">
        <w:rPr>
          <w:rFonts w:ascii="Helvetica" w:hAnsi="Helvetica"/>
          <w:color w:val="000000" w:themeColor="text1"/>
          <w:sz w:val="24"/>
          <w:szCs w:val="24"/>
        </w:rPr>
        <w:t>.</w:t>
      </w:r>
    </w:p>
    <w:sectPr w:rsidRPr="00FC1812" w:rsidR="007218B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02DB9"/>
    <w:multiLevelType w:val="hybridMultilevel"/>
    <w:tmpl w:val="78026F3E"/>
    <w:lvl w:ilvl="0" w:tplc="3030F650">
      <w:start w:val="1"/>
      <w:numFmt w:val="bullet"/>
      <w:lvlText w:val=""/>
      <w:lvlJc w:val="left"/>
      <w:pPr>
        <w:ind w:left="720" w:hanging="360"/>
      </w:pPr>
      <w:rPr>
        <w:rFonts w:ascii="Symbol" w:hAnsi="Symbol" w:hint="default"/>
      </w:rPr>
    </w:lvl>
    <w:lvl w:ilvl="1" w:tplc="ED72F1C4">
      <w:start w:val="1"/>
      <w:numFmt w:val="bullet"/>
      <w:lvlText w:val="o"/>
      <w:lvlJc w:val="left"/>
      <w:pPr>
        <w:ind w:left="1440" w:hanging="360"/>
      </w:pPr>
      <w:rPr>
        <w:rFonts w:ascii="Courier New" w:hAnsi="Courier New" w:hint="default"/>
      </w:rPr>
    </w:lvl>
    <w:lvl w:ilvl="2" w:tplc="9D5EBCC4">
      <w:start w:val="1"/>
      <w:numFmt w:val="bullet"/>
      <w:lvlText w:val=""/>
      <w:lvlJc w:val="left"/>
      <w:pPr>
        <w:ind w:left="2160" w:hanging="360"/>
      </w:pPr>
      <w:rPr>
        <w:rFonts w:ascii="Wingdings" w:hAnsi="Wingdings" w:hint="default"/>
      </w:rPr>
    </w:lvl>
    <w:lvl w:ilvl="3" w:tplc="4D2E7390">
      <w:start w:val="1"/>
      <w:numFmt w:val="bullet"/>
      <w:lvlText w:val=""/>
      <w:lvlJc w:val="left"/>
      <w:pPr>
        <w:ind w:left="2880" w:hanging="360"/>
      </w:pPr>
      <w:rPr>
        <w:rFonts w:ascii="Symbol" w:hAnsi="Symbol" w:hint="default"/>
      </w:rPr>
    </w:lvl>
    <w:lvl w:ilvl="4" w:tplc="E13C5238">
      <w:start w:val="1"/>
      <w:numFmt w:val="bullet"/>
      <w:lvlText w:val="o"/>
      <w:lvlJc w:val="left"/>
      <w:pPr>
        <w:ind w:left="3600" w:hanging="360"/>
      </w:pPr>
      <w:rPr>
        <w:rFonts w:ascii="Courier New" w:hAnsi="Courier New" w:hint="default"/>
      </w:rPr>
    </w:lvl>
    <w:lvl w:ilvl="5" w:tplc="A2263516">
      <w:start w:val="1"/>
      <w:numFmt w:val="bullet"/>
      <w:lvlText w:val=""/>
      <w:lvlJc w:val="left"/>
      <w:pPr>
        <w:ind w:left="4320" w:hanging="360"/>
      </w:pPr>
      <w:rPr>
        <w:rFonts w:ascii="Wingdings" w:hAnsi="Wingdings" w:hint="default"/>
      </w:rPr>
    </w:lvl>
    <w:lvl w:ilvl="6" w:tplc="F1F26D6C">
      <w:start w:val="1"/>
      <w:numFmt w:val="bullet"/>
      <w:lvlText w:val=""/>
      <w:lvlJc w:val="left"/>
      <w:pPr>
        <w:ind w:left="5040" w:hanging="360"/>
      </w:pPr>
      <w:rPr>
        <w:rFonts w:ascii="Symbol" w:hAnsi="Symbol" w:hint="default"/>
      </w:rPr>
    </w:lvl>
    <w:lvl w:ilvl="7" w:tplc="390AA9B0">
      <w:start w:val="1"/>
      <w:numFmt w:val="bullet"/>
      <w:lvlText w:val="o"/>
      <w:lvlJc w:val="left"/>
      <w:pPr>
        <w:ind w:left="5760" w:hanging="360"/>
      </w:pPr>
      <w:rPr>
        <w:rFonts w:ascii="Courier New" w:hAnsi="Courier New" w:hint="default"/>
      </w:rPr>
    </w:lvl>
    <w:lvl w:ilvl="8" w:tplc="4CF6C860">
      <w:start w:val="1"/>
      <w:numFmt w:val="bullet"/>
      <w:lvlText w:val=""/>
      <w:lvlJc w:val="left"/>
      <w:pPr>
        <w:ind w:left="6480" w:hanging="360"/>
      </w:pPr>
      <w:rPr>
        <w:rFonts w:ascii="Wingdings" w:hAnsi="Wingdings" w:hint="default"/>
      </w:rPr>
    </w:lvl>
  </w:abstractNum>
  <w:abstractNum w:abstractNumId="1" w15:restartNumberingAfterBreak="0">
    <w:nsid w:val="2AE84A45"/>
    <w:multiLevelType w:val="hybridMultilevel"/>
    <w:tmpl w:val="1326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63BD8"/>
    <w:multiLevelType w:val="hybridMultilevel"/>
    <w:tmpl w:val="FD4E3AF6"/>
    <w:lvl w:ilvl="0" w:tplc="F9D4BC3E">
      <w:start w:val="1"/>
      <w:numFmt w:val="bullet"/>
      <w:lvlText w:val=""/>
      <w:lvlJc w:val="left"/>
      <w:pPr>
        <w:tabs>
          <w:tab w:val="num" w:pos="720"/>
        </w:tabs>
        <w:ind w:left="720" w:hanging="360"/>
      </w:pPr>
      <w:rPr>
        <w:rFonts w:ascii="Symbol" w:hAnsi="Symbol" w:hint="default"/>
        <w:sz w:val="20"/>
      </w:rPr>
    </w:lvl>
    <w:lvl w:ilvl="1" w:tplc="43F453D6" w:tentative="1">
      <w:start w:val="1"/>
      <w:numFmt w:val="bullet"/>
      <w:lvlText w:val="o"/>
      <w:lvlJc w:val="left"/>
      <w:pPr>
        <w:tabs>
          <w:tab w:val="num" w:pos="1440"/>
        </w:tabs>
        <w:ind w:left="1440" w:hanging="360"/>
      </w:pPr>
      <w:rPr>
        <w:rFonts w:ascii="Courier New" w:hAnsi="Courier New" w:hint="default"/>
        <w:sz w:val="20"/>
      </w:rPr>
    </w:lvl>
    <w:lvl w:ilvl="2" w:tplc="9888433A" w:tentative="1">
      <w:start w:val="1"/>
      <w:numFmt w:val="bullet"/>
      <w:lvlText w:val=""/>
      <w:lvlJc w:val="left"/>
      <w:pPr>
        <w:tabs>
          <w:tab w:val="num" w:pos="2160"/>
        </w:tabs>
        <w:ind w:left="2160" w:hanging="360"/>
      </w:pPr>
      <w:rPr>
        <w:rFonts w:ascii="Wingdings" w:hAnsi="Wingdings" w:hint="default"/>
        <w:sz w:val="20"/>
      </w:rPr>
    </w:lvl>
    <w:lvl w:ilvl="3" w:tplc="7F462970" w:tentative="1">
      <w:start w:val="1"/>
      <w:numFmt w:val="bullet"/>
      <w:lvlText w:val=""/>
      <w:lvlJc w:val="left"/>
      <w:pPr>
        <w:tabs>
          <w:tab w:val="num" w:pos="2880"/>
        </w:tabs>
        <w:ind w:left="2880" w:hanging="360"/>
      </w:pPr>
      <w:rPr>
        <w:rFonts w:ascii="Wingdings" w:hAnsi="Wingdings" w:hint="default"/>
        <w:sz w:val="20"/>
      </w:rPr>
    </w:lvl>
    <w:lvl w:ilvl="4" w:tplc="0C5C86B4" w:tentative="1">
      <w:start w:val="1"/>
      <w:numFmt w:val="bullet"/>
      <w:lvlText w:val=""/>
      <w:lvlJc w:val="left"/>
      <w:pPr>
        <w:tabs>
          <w:tab w:val="num" w:pos="3600"/>
        </w:tabs>
        <w:ind w:left="3600" w:hanging="360"/>
      </w:pPr>
      <w:rPr>
        <w:rFonts w:ascii="Wingdings" w:hAnsi="Wingdings" w:hint="default"/>
        <w:sz w:val="20"/>
      </w:rPr>
    </w:lvl>
    <w:lvl w:ilvl="5" w:tplc="1AB27DCC" w:tentative="1">
      <w:start w:val="1"/>
      <w:numFmt w:val="bullet"/>
      <w:lvlText w:val=""/>
      <w:lvlJc w:val="left"/>
      <w:pPr>
        <w:tabs>
          <w:tab w:val="num" w:pos="4320"/>
        </w:tabs>
        <w:ind w:left="4320" w:hanging="360"/>
      </w:pPr>
      <w:rPr>
        <w:rFonts w:ascii="Wingdings" w:hAnsi="Wingdings" w:hint="default"/>
        <w:sz w:val="20"/>
      </w:rPr>
    </w:lvl>
    <w:lvl w:ilvl="6" w:tplc="9086F440" w:tentative="1">
      <w:start w:val="1"/>
      <w:numFmt w:val="bullet"/>
      <w:lvlText w:val=""/>
      <w:lvlJc w:val="left"/>
      <w:pPr>
        <w:tabs>
          <w:tab w:val="num" w:pos="5040"/>
        </w:tabs>
        <w:ind w:left="5040" w:hanging="360"/>
      </w:pPr>
      <w:rPr>
        <w:rFonts w:ascii="Wingdings" w:hAnsi="Wingdings" w:hint="default"/>
        <w:sz w:val="20"/>
      </w:rPr>
    </w:lvl>
    <w:lvl w:ilvl="7" w:tplc="CDF81706" w:tentative="1">
      <w:start w:val="1"/>
      <w:numFmt w:val="bullet"/>
      <w:lvlText w:val=""/>
      <w:lvlJc w:val="left"/>
      <w:pPr>
        <w:tabs>
          <w:tab w:val="num" w:pos="5760"/>
        </w:tabs>
        <w:ind w:left="5760" w:hanging="360"/>
      </w:pPr>
      <w:rPr>
        <w:rFonts w:ascii="Wingdings" w:hAnsi="Wingdings" w:hint="default"/>
        <w:sz w:val="20"/>
      </w:rPr>
    </w:lvl>
    <w:lvl w:ilvl="8" w:tplc="C7A8102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302B8"/>
    <w:multiLevelType w:val="hybridMultilevel"/>
    <w:tmpl w:val="FFFFFFFF"/>
    <w:lvl w:ilvl="0" w:tplc="1902CE54">
      <w:start w:val="1"/>
      <w:numFmt w:val="bullet"/>
      <w:lvlText w:val=""/>
      <w:lvlJc w:val="left"/>
      <w:pPr>
        <w:ind w:left="720" w:hanging="360"/>
      </w:pPr>
      <w:rPr>
        <w:rFonts w:ascii="Symbol" w:hAnsi="Symbol" w:hint="default"/>
      </w:rPr>
    </w:lvl>
    <w:lvl w:ilvl="1" w:tplc="EE140854">
      <w:start w:val="1"/>
      <w:numFmt w:val="bullet"/>
      <w:lvlText w:val="o"/>
      <w:lvlJc w:val="left"/>
      <w:pPr>
        <w:ind w:left="1440" w:hanging="360"/>
      </w:pPr>
      <w:rPr>
        <w:rFonts w:ascii="Courier New" w:hAnsi="Courier New" w:hint="default"/>
      </w:rPr>
    </w:lvl>
    <w:lvl w:ilvl="2" w:tplc="EFF08946">
      <w:start w:val="1"/>
      <w:numFmt w:val="bullet"/>
      <w:lvlText w:val=""/>
      <w:lvlJc w:val="left"/>
      <w:pPr>
        <w:ind w:left="2160" w:hanging="360"/>
      </w:pPr>
      <w:rPr>
        <w:rFonts w:ascii="Wingdings" w:hAnsi="Wingdings" w:hint="default"/>
      </w:rPr>
    </w:lvl>
    <w:lvl w:ilvl="3" w:tplc="C8FE2DC8">
      <w:start w:val="1"/>
      <w:numFmt w:val="bullet"/>
      <w:lvlText w:val=""/>
      <w:lvlJc w:val="left"/>
      <w:pPr>
        <w:ind w:left="2880" w:hanging="360"/>
      </w:pPr>
      <w:rPr>
        <w:rFonts w:ascii="Symbol" w:hAnsi="Symbol" w:hint="default"/>
      </w:rPr>
    </w:lvl>
    <w:lvl w:ilvl="4" w:tplc="BA70FDB2">
      <w:start w:val="1"/>
      <w:numFmt w:val="bullet"/>
      <w:lvlText w:val="o"/>
      <w:lvlJc w:val="left"/>
      <w:pPr>
        <w:ind w:left="3600" w:hanging="360"/>
      </w:pPr>
      <w:rPr>
        <w:rFonts w:ascii="Courier New" w:hAnsi="Courier New" w:hint="default"/>
      </w:rPr>
    </w:lvl>
    <w:lvl w:ilvl="5" w:tplc="5C163092">
      <w:start w:val="1"/>
      <w:numFmt w:val="bullet"/>
      <w:lvlText w:val=""/>
      <w:lvlJc w:val="left"/>
      <w:pPr>
        <w:ind w:left="4320" w:hanging="360"/>
      </w:pPr>
      <w:rPr>
        <w:rFonts w:ascii="Wingdings" w:hAnsi="Wingdings" w:hint="default"/>
      </w:rPr>
    </w:lvl>
    <w:lvl w:ilvl="6" w:tplc="C4FC8BD0">
      <w:start w:val="1"/>
      <w:numFmt w:val="bullet"/>
      <w:lvlText w:val=""/>
      <w:lvlJc w:val="left"/>
      <w:pPr>
        <w:ind w:left="5040" w:hanging="360"/>
      </w:pPr>
      <w:rPr>
        <w:rFonts w:ascii="Symbol" w:hAnsi="Symbol" w:hint="default"/>
      </w:rPr>
    </w:lvl>
    <w:lvl w:ilvl="7" w:tplc="11D0A86A">
      <w:start w:val="1"/>
      <w:numFmt w:val="bullet"/>
      <w:lvlText w:val="o"/>
      <w:lvlJc w:val="left"/>
      <w:pPr>
        <w:ind w:left="5760" w:hanging="360"/>
      </w:pPr>
      <w:rPr>
        <w:rFonts w:ascii="Courier New" w:hAnsi="Courier New" w:hint="default"/>
      </w:rPr>
    </w:lvl>
    <w:lvl w:ilvl="8" w:tplc="542A3148">
      <w:start w:val="1"/>
      <w:numFmt w:val="bullet"/>
      <w:lvlText w:val=""/>
      <w:lvlJc w:val="left"/>
      <w:pPr>
        <w:ind w:left="6480" w:hanging="360"/>
      </w:pPr>
      <w:rPr>
        <w:rFonts w:ascii="Wingdings" w:hAnsi="Wingdings" w:hint="default"/>
      </w:rPr>
    </w:lvl>
  </w:abstractNum>
  <w:num w:numId="1" w16cid:durableId="151214527">
    <w:abstractNumId w:val="0"/>
  </w:num>
  <w:num w:numId="2" w16cid:durableId="1996496628">
    <w:abstractNumId w:val="3"/>
  </w:num>
  <w:num w:numId="3" w16cid:durableId="1448353655">
    <w:abstractNumId w:val="2"/>
  </w:num>
  <w:num w:numId="4" w16cid:durableId="106433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A6C61"/>
    <w:rsid w:val="00005A57"/>
    <w:rsid w:val="000268EF"/>
    <w:rsid w:val="00040F21"/>
    <w:rsid w:val="00083750"/>
    <w:rsid w:val="000A4C0A"/>
    <w:rsid w:val="000B5A45"/>
    <w:rsid w:val="000B7184"/>
    <w:rsid w:val="00155CA4"/>
    <w:rsid w:val="00172A81"/>
    <w:rsid w:val="00202DB0"/>
    <w:rsid w:val="00213840"/>
    <w:rsid w:val="00225E4B"/>
    <w:rsid w:val="00260729"/>
    <w:rsid w:val="002F106F"/>
    <w:rsid w:val="003A54E7"/>
    <w:rsid w:val="003C3794"/>
    <w:rsid w:val="004247C3"/>
    <w:rsid w:val="00476925"/>
    <w:rsid w:val="00516A3E"/>
    <w:rsid w:val="005B6EE7"/>
    <w:rsid w:val="00665832"/>
    <w:rsid w:val="00670C61"/>
    <w:rsid w:val="00671643"/>
    <w:rsid w:val="0069446F"/>
    <w:rsid w:val="006C0DDC"/>
    <w:rsid w:val="007218B2"/>
    <w:rsid w:val="00743BA9"/>
    <w:rsid w:val="00777791"/>
    <w:rsid w:val="00782141"/>
    <w:rsid w:val="00787927"/>
    <w:rsid w:val="007975A0"/>
    <w:rsid w:val="007A14BC"/>
    <w:rsid w:val="007B2534"/>
    <w:rsid w:val="00863497"/>
    <w:rsid w:val="008B1075"/>
    <w:rsid w:val="008E5E14"/>
    <w:rsid w:val="00906A79"/>
    <w:rsid w:val="00917688"/>
    <w:rsid w:val="00952BE4"/>
    <w:rsid w:val="009B20E0"/>
    <w:rsid w:val="00A12E32"/>
    <w:rsid w:val="00A42DBB"/>
    <w:rsid w:val="00A7406E"/>
    <w:rsid w:val="00A85973"/>
    <w:rsid w:val="00AC170F"/>
    <w:rsid w:val="00B30A71"/>
    <w:rsid w:val="00B323D8"/>
    <w:rsid w:val="00B4361E"/>
    <w:rsid w:val="00B702E7"/>
    <w:rsid w:val="00B80D74"/>
    <w:rsid w:val="00D22309"/>
    <w:rsid w:val="00D7305E"/>
    <w:rsid w:val="00DA0441"/>
    <w:rsid w:val="00DB17B7"/>
    <w:rsid w:val="00DB1F56"/>
    <w:rsid w:val="00DD26D8"/>
    <w:rsid w:val="00DF08F0"/>
    <w:rsid w:val="00E24F2E"/>
    <w:rsid w:val="00E440C2"/>
    <w:rsid w:val="00E62FEC"/>
    <w:rsid w:val="00E91879"/>
    <w:rsid w:val="00F473E5"/>
    <w:rsid w:val="00FA241A"/>
    <w:rsid w:val="00FB159A"/>
    <w:rsid w:val="00FC1812"/>
    <w:rsid w:val="18468E1C"/>
    <w:rsid w:val="311FD1F5"/>
    <w:rsid w:val="340B0732"/>
    <w:rsid w:val="3D309FB3"/>
    <w:rsid w:val="418A6C61"/>
    <w:rsid w:val="4A8D5A5E"/>
    <w:rsid w:val="5AA89E76"/>
    <w:rsid w:val="5D74A9C6"/>
    <w:rsid w:val="64358A89"/>
    <w:rsid w:val="6AC1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9FB3"/>
  <w15:chartTrackingRefBased/>
  <w15:docId w15:val="{DC31B2B5-5E0E-41FF-BB13-AF350C7C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975A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NoSpacing">
    <w:name w:val="No Spacing"/>
    <w:uiPriority w:val="1"/>
    <w:qFormat/>
    <w:rsid w:val="00D7305E"/>
    <w:pPr>
      <w:spacing w:after="0" w:line="240" w:lineRule="auto"/>
    </w:pPr>
  </w:style>
  <w:style w:type="character" w:customStyle="1" w:styleId="Heading1Char">
    <w:name w:val="Heading 1 Char"/>
    <w:basedOn w:val="DefaultParagraphFont"/>
    <w:link w:val="Heading1"/>
    <w:uiPriority w:val="9"/>
    <w:rsid w:val="007975A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43BA9"/>
    <w:rPr>
      <w:sz w:val="16"/>
      <w:szCs w:val="16"/>
    </w:rPr>
  </w:style>
  <w:style w:type="paragraph" w:styleId="CommentText">
    <w:name w:val="annotation text"/>
    <w:basedOn w:val="Normal"/>
    <w:link w:val="CommentTextChar"/>
    <w:uiPriority w:val="99"/>
    <w:semiHidden/>
    <w:unhideWhenUsed/>
    <w:rsid w:val="00743BA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43BA9"/>
    <w:rPr>
      <w:sz w:val="20"/>
      <w:szCs w:val="20"/>
    </w:rPr>
  </w:style>
  <w:style w:type="paragraph" w:styleId="CommentSubject">
    <w:name w:val="annotation subject"/>
    <w:basedOn w:val="CommentText"/>
    <w:next w:val="CommentText"/>
    <w:link w:val="CommentSubjectChar"/>
    <w:uiPriority w:val="99"/>
    <w:semiHidden/>
    <w:unhideWhenUsed/>
    <w:rsid w:val="00743BA9"/>
    <w:rPr>
      <w:b/>
      <w:bCs/>
    </w:rPr>
  </w:style>
  <w:style w:type="character" w:customStyle="1" w:styleId="CommentSubjectChar">
    <w:name w:val="Comment Subject Char"/>
    <w:basedOn w:val="CommentTextChar"/>
    <w:link w:val="CommentSubject"/>
    <w:uiPriority w:val="99"/>
    <w:semiHidden/>
    <w:rsid w:val="00743BA9"/>
    <w:rPr>
      <w:b/>
      <w:bCs/>
      <w:sz w:val="20"/>
      <w:szCs w:val="20"/>
    </w:rPr>
  </w:style>
  <w:style w:type="paragraph" w:styleId="BalloonText">
    <w:name w:val="Balloon Text"/>
    <w:basedOn w:val="Normal"/>
    <w:link w:val="BalloonTextChar"/>
    <w:uiPriority w:val="99"/>
    <w:semiHidden/>
    <w:unhideWhenUsed/>
    <w:rsid w:val="00743BA9"/>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43BA9"/>
    <w:rPr>
      <w:rFonts w:ascii="Times New Roman" w:hAnsi="Times New Roman" w:cs="Times New Roman"/>
      <w:sz w:val="18"/>
      <w:szCs w:val="18"/>
    </w:rPr>
  </w:style>
  <w:style w:type="paragraph" w:styleId="NormalWeb">
    <w:name w:val="Normal (Web)"/>
    <w:basedOn w:val="Normal"/>
    <w:uiPriority w:val="99"/>
    <w:semiHidden/>
    <w:unhideWhenUsed/>
    <w:rsid w:val="00E62FEC"/>
    <w:pPr>
      <w:spacing w:before="100" w:beforeAutospacing="1" w:after="100" w:afterAutospacing="1"/>
    </w:pPr>
  </w:style>
  <w:style w:type="character" w:styleId="UnresolvedMention">
    <w:name w:val="Unresolved Mention"/>
    <w:basedOn w:val="DefaultParagraphFont"/>
    <w:uiPriority w:val="99"/>
    <w:semiHidden/>
    <w:unhideWhenUsed/>
    <w:rsid w:val="007B2534"/>
    <w:rPr>
      <w:color w:val="605E5C"/>
      <w:shd w:val="clear" w:color="auto" w:fill="E1DFDD"/>
    </w:rPr>
  </w:style>
  <w:style w:type="character" w:styleId="FollowedHyperlink">
    <w:name w:val="FollowedHyperlink"/>
    <w:basedOn w:val="DefaultParagraphFont"/>
    <w:uiPriority w:val="99"/>
    <w:semiHidden/>
    <w:unhideWhenUsed/>
    <w:rsid w:val="00B30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899">
      <w:bodyDiv w:val="1"/>
      <w:marLeft w:val="0"/>
      <w:marRight w:val="0"/>
      <w:marTop w:val="0"/>
      <w:marBottom w:val="0"/>
      <w:divBdr>
        <w:top w:val="none" w:sz="0" w:space="0" w:color="auto"/>
        <w:left w:val="none" w:sz="0" w:space="0" w:color="auto"/>
        <w:bottom w:val="none" w:sz="0" w:space="0" w:color="auto"/>
        <w:right w:val="none" w:sz="0" w:space="0" w:color="auto"/>
      </w:divBdr>
      <w:divsChild>
        <w:div w:id="1979651847">
          <w:marLeft w:val="0"/>
          <w:marRight w:val="0"/>
          <w:marTop w:val="0"/>
          <w:marBottom w:val="0"/>
          <w:divBdr>
            <w:top w:val="none" w:sz="0" w:space="0" w:color="auto"/>
            <w:left w:val="none" w:sz="0" w:space="0" w:color="auto"/>
            <w:bottom w:val="none" w:sz="0" w:space="0" w:color="auto"/>
            <w:right w:val="none" w:sz="0" w:space="0" w:color="auto"/>
          </w:divBdr>
          <w:divsChild>
            <w:div w:id="254555885">
              <w:marLeft w:val="0"/>
              <w:marRight w:val="0"/>
              <w:marTop w:val="0"/>
              <w:marBottom w:val="0"/>
              <w:divBdr>
                <w:top w:val="none" w:sz="0" w:space="0" w:color="auto"/>
                <w:left w:val="none" w:sz="0" w:space="0" w:color="auto"/>
                <w:bottom w:val="none" w:sz="0" w:space="0" w:color="auto"/>
                <w:right w:val="none" w:sz="0" w:space="0" w:color="auto"/>
              </w:divBdr>
              <w:divsChild>
                <w:div w:id="980844520">
                  <w:marLeft w:val="0"/>
                  <w:marRight w:val="0"/>
                  <w:marTop w:val="0"/>
                  <w:marBottom w:val="0"/>
                  <w:divBdr>
                    <w:top w:val="none" w:sz="0" w:space="0" w:color="auto"/>
                    <w:left w:val="none" w:sz="0" w:space="0" w:color="auto"/>
                    <w:bottom w:val="none" w:sz="0" w:space="0" w:color="auto"/>
                    <w:right w:val="none" w:sz="0" w:space="0" w:color="auto"/>
                  </w:divBdr>
                </w:div>
              </w:divsChild>
            </w:div>
            <w:div w:id="1605990028">
              <w:marLeft w:val="0"/>
              <w:marRight w:val="0"/>
              <w:marTop w:val="0"/>
              <w:marBottom w:val="0"/>
              <w:divBdr>
                <w:top w:val="none" w:sz="0" w:space="0" w:color="auto"/>
                <w:left w:val="none" w:sz="0" w:space="0" w:color="auto"/>
                <w:bottom w:val="none" w:sz="0" w:space="0" w:color="auto"/>
                <w:right w:val="none" w:sz="0" w:space="0" w:color="auto"/>
              </w:divBdr>
              <w:divsChild>
                <w:div w:id="11107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4548">
      <w:bodyDiv w:val="1"/>
      <w:marLeft w:val="0"/>
      <w:marRight w:val="0"/>
      <w:marTop w:val="0"/>
      <w:marBottom w:val="0"/>
      <w:divBdr>
        <w:top w:val="none" w:sz="0" w:space="0" w:color="auto"/>
        <w:left w:val="none" w:sz="0" w:space="0" w:color="auto"/>
        <w:bottom w:val="none" w:sz="0" w:space="0" w:color="auto"/>
        <w:right w:val="none" w:sz="0" w:space="0" w:color="auto"/>
      </w:divBdr>
      <w:divsChild>
        <w:div w:id="1182933889">
          <w:marLeft w:val="0"/>
          <w:marRight w:val="0"/>
          <w:marTop w:val="0"/>
          <w:marBottom w:val="0"/>
          <w:divBdr>
            <w:top w:val="none" w:sz="0" w:space="0" w:color="auto"/>
            <w:left w:val="none" w:sz="0" w:space="0" w:color="auto"/>
            <w:bottom w:val="none" w:sz="0" w:space="0" w:color="auto"/>
            <w:right w:val="none" w:sz="0" w:space="0" w:color="auto"/>
          </w:divBdr>
          <w:divsChild>
            <w:div w:id="2114861938">
              <w:marLeft w:val="0"/>
              <w:marRight w:val="0"/>
              <w:marTop w:val="0"/>
              <w:marBottom w:val="0"/>
              <w:divBdr>
                <w:top w:val="none" w:sz="0" w:space="0" w:color="auto"/>
                <w:left w:val="none" w:sz="0" w:space="0" w:color="auto"/>
                <w:bottom w:val="none" w:sz="0" w:space="0" w:color="auto"/>
                <w:right w:val="none" w:sz="0" w:space="0" w:color="auto"/>
              </w:divBdr>
              <w:divsChild>
                <w:div w:id="1783264267">
                  <w:marLeft w:val="0"/>
                  <w:marRight w:val="0"/>
                  <w:marTop w:val="0"/>
                  <w:marBottom w:val="0"/>
                  <w:divBdr>
                    <w:top w:val="none" w:sz="0" w:space="0" w:color="auto"/>
                    <w:left w:val="none" w:sz="0" w:space="0" w:color="auto"/>
                    <w:bottom w:val="none" w:sz="0" w:space="0" w:color="auto"/>
                    <w:right w:val="none" w:sz="0" w:space="0" w:color="auto"/>
                  </w:divBdr>
                </w:div>
              </w:divsChild>
            </w:div>
            <w:div w:id="1972049536">
              <w:marLeft w:val="0"/>
              <w:marRight w:val="0"/>
              <w:marTop w:val="0"/>
              <w:marBottom w:val="0"/>
              <w:divBdr>
                <w:top w:val="none" w:sz="0" w:space="0" w:color="auto"/>
                <w:left w:val="none" w:sz="0" w:space="0" w:color="auto"/>
                <w:bottom w:val="none" w:sz="0" w:space="0" w:color="auto"/>
                <w:right w:val="none" w:sz="0" w:space="0" w:color="auto"/>
              </w:divBdr>
              <w:divsChild>
                <w:div w:id="352607215">
                  <w:marLeft w:val="0"/>
                  <w:marRight w:val="0"/>
                  <w:marTop w:val="0"/>
                  <w:marBottom w:val="0"/>
                  <w:divBdr>
                    <w:top w:val="none" w:sz="0" w:space="0" w:color="auto"/>
                    <w:left w:val="none" w:sz="0" w:space="0" w:color="auto"/>
                    <w:bottom w:val="none" w:sz="0" w:space="0" w:color="auto"/>
                    <w:right w:val="none" w:sz="0" w:space="0" w:color="auto"/>
                  </w:divBdr>
                </w:div>
              </w:divsChild>
            </w:div>
            <w:div w:id="1144082455">
              <w:marLeft w:val="0"/>
              <w:marRight w:val="0"/>
              <w:marTop w:val="0"/>
              <w:marBottom w:val="0"/>
              <w:divBdr>
                <w:top w:val="none" w:sz="0" w:space="0" w:color="auto"/>
                <w:left w:val="none" w:sz="0" w:space="0" w:color="auto"/>
                <w:bottom w:val="none" w:sz="0" w:space="0" w:color="auto"/>
                <w:right w:val="none" w:sz="0" w:space="0" w:color="auto"/>
              </w:divBdr>
              <w:divsChild>
                <w:div w:id="1050038626">
                  <w:marLeft w:val="0"/>
                  <w:marRight w:val="0"/>
                  <w:marTop w:val="0"/>
                  <w:marBottom w:val="0"/>
                  <w:divBdr>
                    <w:top w:val="none" w:sz="0" w:space="0" w:color="auto"/>
                    <w:left w:val="none" w:sz="0" w:space="0" w:color="auto"/>
                    <w:bottom w:val="none" w:sz="0" w:space="0" w:color="auto"/>
                    <w:right w:val="none" w:sz="0" w:space="0" w:color="auto"/>
                  </w:divBdr>
                </w:div>
              </w:divsChild>
            </w:div>
            <w:div w:id="1961258883">
              <w:marLeft w:val="0"/>
              <w:marRight w:val="0"/>
              <w:marTop w:val="0"/>
              <w:marBottom w:val="0"/>
              <w:divBdr>
                <w:top w:val="none" w:sz="0" w:space="0" w:color="auto"/>
                <w:left w:val="none" w:sz="0" w:space="0" w:color="auto"/>
                <w:bottom w:val="none" w:sz="0" w:space="0" w:color="auto"/>
                <w:right w:val="none" w:sz="0" w:space="0" w:color="auto"/>
              </w:divBdr>
              <w:divsChild>
                <w:div w:id="292291467">
                  <w:marLeft w:val="0"/>
                  <w:marRight w:val="0"/>
                  <w:marTop w:val="0"/>
                  <w:marBottom w:val="0"/>
                  <w:divBdr>
                    <w:top w:val="none" w:sz="0" w:space="0" w:color="auto"/>
                    <w:left w:val="none" w:sz="0" w:space="0" w:color="auto"/>
                    <w:bottom w:val="none" w:sz="0" w:space="0" w:color="auto"/>
                    <w:right w:val="none" w:sz="0" w:space="0" w:color="auto"/>
                  </w:divBdr>
                </w:div>
              </w:divsChild>
            </w:div>
            <w:div w:id="1060982109">
              <w:marLeft w:val="0"/>
              <w:marRight w:val="0"/>
              <w:marTop w:val="0"/>
              <w:marBottom w:val="0"/>
              <w:divBdr>
                <w:top w:val="none" w:sz="0" w:space="0" w:color="auto"/>
                <w:left w:val="none" w:sz="0" w:space="0" w:color="auto"/>
                <w:bottom w:val="none" w:sz="0" w:space="0" w:color="auto"/>
                <w:right w:val="none" w:sz="0" w:space="0" w:color="auto"/>
              </w:divBdr>
              <w:divsChild>
                <w:div w:id="245961257">
                  <w:marLeft w:val="0"/>
                  <w:marRight w:val="0"/>
                  <w:marTop w:val="0"/>
                  <w:marBottom w:val="0"/>
                  <w:divBdr>
                    <w:top w:val="none" w:sz="0" w:space="0" w:color="auto"/>
                    <w:left w:val="none" w:sz="0" w:space="0" w:color="auto"/>
                    <w:bottom w:val="none" w:sz="0" w:space="0" w:color="auto"/>
                    <w:right w:val="none" w:sz="0" w:space="0" w:color="auto"/>
                  </w:divBdr>
                </w:div>
              </w:divsChild>
            </w:div>
            <w:div w:id="761339735">
              <w:marLeft w:val="0"/>
              <w:marRight w:val="0"/>
              <w:marTop w:val="0"/>
              <w:marBottom w:val="0"/>
              <w:divBdr>
                <w:top w:val="none" w:sz="0" w:space="0" w:color="auto"/>
                <w:left w:val="none" w:sz="0" w:space="0" w:color="auto"/>
                <w:bottom w:val="none" w:sz="0" w:space="0" w:color="auto"/>
                <w:right w:val="none" w:sz="0" w:space="0" w:color="auto"/>
              </w:divBdr>
              <w:divsChild>
                <w:div w:id="224922342">
                  <w:marLeft w:val="0"/>
                  <w:marRight w:val="0"/>
                  <w:marTop w:val="0"/>
                  <w:marBottom w:val="0"/>
                  <w:divBdr>
                    <w:top w:val="none" w:sz="0" w:space="0" w:color="auto"/>
                    <w:left w:val="none" w:sz="0" w:space="0" w:color="auto"/>
                    <w:bottom w:val="none" w:sz="0" w:space="0" w:color="auto"/>
                    <w:right w:val="none" w:sz="0" w:space="0" w:color="auto"/>
                  </w:divBdr>
                </w:div>
              </w:divsChild>
            </w:div>
            <w:div w:id="235288720">
              <w:marLeft w:val="0"/>
              <w:marRight w:val="0"/>
              <w:marTop w:val="0"/>
              <w:marBottom w:val="0"/>
              <w:divBdr>
                <w:top w:val="none" w:sz="0" w:space="0" w:color="auto"/>
                <w:left w:val="none" w:sz="0" w:space="0" w:color="auto"/>
                <w:bottom w:val="none" w:sz="0" w:space="0" w:color="auto"/>
                <w:right w:val="none" w:sz="0" w:space="0" w:color="auto"/>
              </w:divBdr>
              <w:divsChild>
                <w:div w:id="877082782">
                  <w:marLeft w:val="0"/>
                  <w:marRight w:val="0"/>
                  <w:marTop w:val="0"/>
                  <w:marBottom w:val="0"/>
                  <w:divBdr>
                    <w:top w:val="none" w:sz="0" w:space="0" w:color="auto"/>
                    <w:left w:val="none" w:sz="0" w:space="0" w:color="auto"/>
                    <w:bottom w:val="none" w:sz="0" w:space="0" w:color="auto"/>
                    <w:right w:val="none" w:sz="0" w:space="0" w:color="auto"/>
                  </w:divBdr>
                </w:div>
              </w:divsChild>
            </w:div>
            <w:div w:id="678195919">
              <w:marLeft w:val="0"/>
              <w:marRight w:val="0"/>
              <w:marTop w:val="0"/>
              <w:marBottom w:val="0"/>
              <w:divBdr>
                <w:top w:val="none" w:sz="0" w:space="0" w:color="auto"/>
                <w:left w:val="none" w:sz="0" w:space="0" w:color="auto"/>
                <w:bottom w:val="none" w:sz="0" w:space="0" w:color="auto"/>
                <w:right w:val="none" w:sz="0" w:space="0" w:color="auto"/>
              </w:divBdr>
              <w:divsChild>
                <w:div w:id="48310883">
                  <w:marLeft w:val="0"/>
                  <w:marRight w:val="0"/>
                  <w:marTop w:val="0"/>
                  <w:marBottom w:val="0"/>
                  <w:divBdr>
                    <w:top w:val="none" w:sz="0" w:space="0" w:color="auto"/>
                    <w:left w:val="none" w:sz="0" w:space="0" w:color="auto"/>
                    <w:bottom w:val="none" w:sz="0" w:space="0" w:color="auto"/>
                    <w:right w:val="none" w:sz="0" w:space="0" w:color="auto"/>
                  </w:divBdr>
                </w:div>
              </w:divsChild>
            </w:div>
            <w:div w:id="175965514">
              <w:marLeft w:val="0"/>
              <w:marRight w:val="0"/>
              <w:marTop w:val="0"/>
              <w:marBottom w:val="0"/>
              <w:divBdr>
                <w:top w:val="none" w:sz="0" w:space="0" w:color="auto"/>
                <w:left w:val="none" w:sz="0" w:space="0" w:color="auto"/>
                <w:bottom w:val="none" w:sz="0" w:space="0" w:color="auto"/>
                <w:right w:val="none" w:sz="0" w:space="0" w:color="auto"/>
              </w:divBdr>
              <w:divsChild>
                <w:div w:id="7439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40512">
      <w:bodyDiv w:val="1"/>
      <w:marLeft w:val="0"/>
      <w:marRight w:val="0"/>
      <w:marTop w:val="0"/>
      <w:marBottom w:val="0"/>
      <w:divBdr>
        <w:top w:val="none" w:sz="0" w:space="0" w:color="auto"/>
        <w:left w:val="none" w:sz="0" w:space="0" w:color="auto"/>
        <w:bottom w:val="none" w:sz="0" w:space="0" w:color="auto"/>
        <w:right w:val="none" w:sz="0" w:space="0" w:color="auto"/>
      </w:divBdr>
      <w:divsChild>
        <w:div w:id="1706443084">
          <w:marLeft w:val="0"/>
          <w:marRight w:val="0"/>
          <w:marTop w:val="0"/>
          <w:marBottom w:val="0"/>
          <w:divBdr>
            <w:top w:val="none" w:sz="0" w:space="0" w:color="auto"/>
            <w:left w:val="none" w:sz="0" w:space="0" w:color="auto"/>
            <w:bottom w:val="none" w:sz="0" w:space="0" w:color="auto"/>
            <w:right w:val="none" w:sz="0" w:space="0" w:color="auto"/>
          </w:divBdr>
          <w:divsChild>
            <w:div w:id="1560360579">
              <w:marLeft w:val="0"/>
              <w:marRight w:val="0"/>
              <w:marTop w:val="0"/>
              <w:marBottom w:val="0"/>
              <w:divBdr>
                <w:top w:val="none" w:sz="0" w:space="0" w:color="auto"/>
                <w:left w:val="none" w:sz="0" w:space="0" w:color="auto"/>
                <w:bottom w:val="none" w:sz="0" w:space="0" w:color="auto"/>
                <w:right w:val="none" w:sz="0" w:space="0" w:color="auto"/>
              </w:divBdr>
              <w:divsChild>
                <w:div w:id="507453227">
                  <w:marLeft w:val="0"/>
                  <w:marRight w:val="0"/>
                  <w:marTop w:val="0"/>
                  <w:marBottom w:val="0"/>
                  <w:divBdr>
                    <w:top w:val="none" w:sz="0" w:space="0" w:color="auto"/>
                    <w:left w:val="none" w:sz="0" w:space="0" w:color="auto"/>
                    <w:bottom w:val="none" w:sz="0" w:space="0" w:color="auto"/>
                    <w:right w:val="none" w:sz="0" w:space="0" w:color="auto"/>
                  </w:divBdr>
                  <w:divsChild>
                    <w:div w:id="1089959214">
                      <w:marLeft w:val="0"/>
                      <w:marRight w:val="0"/>
                      <w:marTop w:val="0"/>
                      <w:marBottom w:val="0"/>
                      <w:divBdr>
                        <w:top w:val="none" w:sz="0" w:space="0" w:color="auto"/>
                        <w:left w:val="none" w:sz="0" w:space="0" w:color="auto"/>
                        <w:bottom w:val="none" w:sz="0" w:space="0" w:color="auto"/>
                        <w:right w:val="none" w:sz="0" w:space="0" w:color="auto"/>
                      </w:divBdr>
                    </w:div>
                  </w:divsChild>
                </w:div>
                <w:div w:id="611321457">
                  <w:marLeft w:val="0"/>
                  <w:marRight w:val="0"/>
                  <w:marTop w:val="0"/>
                  <w:marBottom w:val="0"/>
                  <w:divBdr>
                    <w:top w:val="none" w:sz="0" w:space="0" w:color="auto"/>
                    <w:left w:val="none" w:sz="0" w:space="0" w:color="auto"/>
                    <w:bottom w:val="none" w:sz="0" w:space="0" w:color="auto"/>
                    <w:right w:val="none" w:sz="0" w:space="0" w:color="auto"/>
                  </w:divBdr>
                  <w:divsChild>
                    <w:div w:id="1426850991">
                      <w:marLeft w:val="0"/>
                      <w:marRight w:val="0"/>
                      <w:marTop w:val="0"/>
                      <w:marBottom w:val="0"/>
                      <w:divBdr>
                        <w:top w:val="none" w:sz="0" w:space="0" w:color="auto"/>
                        <w:left w:val="none" w:sz="0" w:space="0" w:color="auto"/>
                        <w:bottom w:val="none" w:sz="0" w:space="0" w:color="auto"/>
                        <w:right w:val="none" w:sz="0" w:space="0" w:color="auto"/>
                      </w:divBdr>
                    </w:div>
                  </w:divsChild>
                </w:div>
                <w:div w:id="326397620">
                  <w:marLeft w:val="0"/>
                  <w:marRight w:val="0"/>
                  <w:marTop w:val="0"/>
                  <w:marBottom w:val="0"/>
                  <w:divBdr>
                    <w:top w:val="none" w:sz="0" w:space="0" w:color="auto"/>
                    <w:left w:val="none" w:sz="0" w:space="0" w:color="auto"/>
                    <w:bottom w:val="none" w:sz="0" w:space="0" w:color="auto"/>
                    <w:right w:val="none" w:sz="0" w:space="0" w:color="auto"/>
                  </w:divBdr>
                  <w:divsChild>
                    <w:div w:id="585309400">
                      <w:marLeft w:val="0"/>
                      <w:marRight w:val="0"/>
                      <w:marTop w:val="0"/>
                      <w:marBottom w:val="0"/>
                      <w:divBdr>
                        <w:top w:val="none" w:sz="0" w:space="0" w:color="auto"/>
                        <w:left w:val="none" w:sz="0" w:space="0" w:color="auto"/>
                        <w:bottom w:val="none" w:sz="0" w:space="0" w:color="auto"/>
                        <w:right w:val="none" w:sz="0" w:space="0" w:color="auto"/>
                      </w:divBdr>
                    </w:div>
                  </w:divsChild>
                </w:div>
                <w:div w:id="1724677603">
                  <w:marLeft w:val="0"/>
                  <w:marRight w:val="0"/>
                  <w:marTop w:val="0"/>
                  <w:marBottom w:val="0"/>
                  <w:divBdr>
                    <w:top w:val="none" w:sz="0" w:space="0" w:color="auto"/>
                    <w:left w:val="none" w:sz="0" w:space="0" w:color="auto"/>
                    <w:bottom w:val="none" w:sz="0" w:space="0" w:color="auto"/>
                    <w:right w:val="none" w:sz="0" w:space="0" w:color="auto"/>
                  </w:divBdr>
                  <w:divsChild>
                    <w:div w:id="331689856">
                      <w:marLeft w:val="0"/>
                      <w:marRight w:val="0"/>
                      <w:marTop w:val="0"/>
                      <w:marBottom w:val="0"/>
                      <w:divBdr>
                        <w:top w:val="none" w:sz="0" w:space="0" w:color="auto"/>
                        <w:left w:val="none" w:sz="0" w:space="0" w:color="auto"/>
                        <w:bottom w:val="none" w:sz="0" w:space="0" w:color="auto"/>
                        <w:right w:val="none" w:sz="0" w:space="0" w:color="auto"/>
                      </w:divBdr>
                    </w:div>
                  </w:divsChild>
                </w:div>
                <w:div w:id="1562398667">
                  <w:marLeft w:val="0"/>
                  <w:marRight w:val="0"/>
                  <w:marTop w:val="0"/>
                  <w:marBottom w:val="0"/>
                  <w:divBdr>
                    <w:top w:val="none" w:sz="0" w:space="0" w:color="auto"/>
                    <w:left w:val="none" w:sz="0" w:space="0" w:color="auto"/>
                    <w:bottom w:val="none" w:sz="0" w:space="0" w:color="auto"/>
                    <w:right w:val="none" w:sz="0" w:space="0" w:color="auto"/>
                  </w:divBdr>
                  <w:divsChild>
                    <w:div w:id="754210935">
                      <w:marLeft w:val="0"/>
                      <w:marRight w:val="0"/>
                      <w:marTop w:val="0"/>
                      <w:marBottom w:val="0"/>
                      <w:divBdr>
                        <w:top w:val="none" w:sz="0" w:space="0" w:color="auto"/>
                        <w:left w:val="none" w:sz="0" w:space="0" w:color="auto"/>
                        <w:bottom w:val="none" w:sz="0" w:space="0" w:color="auto"/>
                        <w:right w:val="none" w:sz="0" w:space="0" w:color="auto"/>
                      </w:divBdr>
                    </w:div>
                  </w:divsChild>
                </w:div>
                <w:div w:id="75323793">
                  <w:marLeft w:val="0"/>
                  <w:marRight w:val="0"/>
                  <w:marTop w:val="0"/>
                  <w:marBottom w:val="0"/>
                  <w:divBdr>
                    <w:top w:val="none" w:sz="0" w:space="0" w:color="auto"/>
                    <w:left w:val="none" w:sz="0" w:space="0" w:color="auto"/>
                    <w:bottom w:val="none" w:sz="0" w:space="0" w:color="auto"/>
                    <w:right w:val="none" w:sz="0" w:space="0" w:color="auto"/>
                  </w:divBdr>
                  <w:divsChild>
                    <w:div w:id="526410816">
                      <w:marLeft w:val="0"/>
                      <w:marRight w:val="0"/>
                      <w:marTop w:val="0"/>
                      <w:marBottom w:val="0"/>
                      <w:divBdr>
                        <w:top w:val="none" w:sz="0" w:space="0" w:color="auto"/>
                        <w:left w:val="none" w:sz="0" w:space="0" w:color="auto"/>
                        <w:bottom w:val="none" w:sz="0" w:space="0" w:color="auto"/>
                        <w:right w:val="none" w:sz="0" w:space="0" w:color="auto"/>
                      </w:divBdr>
                    </w:div>
                  </w:divsChild>
                </w:div>
                <w:div w:id="1148403710">
                  <w:marLeft w:val="0"/>
                  <w:marRight w:val="0"/>
                  <w:marTop w:val="0"/>
                  <w:marBottom w:val="0"/>
                  <w:divBdr>
                    <w:top w:val="none" w:sz="0" w:space="0" w:color="auto"/>
                    <w:left w:val="none" w:sz="0" w:space="0" w:color="auto"/>
                    <w:bottom w:val="none" w:sz="0" w:space="0" w:color="auto"/>
                    <w:right w:val="none" w:sz="0" w:space="0" w:color="auto"/>
                  </w:divBdr>
                  <w:divsChild>
                    <w:div w:id="584925217">
                      <w:marLeft w:val="0"/>
                      <w:marRight w:val="0"/>
                      <w:marTop w:val="0"/>
                      <w:marBottom w:val="0"/>
                      <w:divBdr>
                        <w:top w:val="none" w:sz="0" w:space="0" w:color="auto"/>
                        <w:left w:val="none" w:sz="0" w:space="0" w:color="auto"/>
                        <w:bottom w:val="none" w:sz="0" w:space="0" w:color="auto"/>
                        <w:right w:val="none" w:sz="0" w:space="0" w:color="auto"/>
                      </w:divBdr>
                    </w:div>
                  </w:divsChild>
                </w:div>
                <w:div w:id="889801923">
                  <w:marLeft w:val="0"/>
                  <w:marRight w:val="0"/>
                  <w:marTop w:val="0"/>
                  <w:marBottom w:val="0"/>
                  <w:divBdr>
                    <w:top w:val="none" w:sz="0" w:space="0" w:color="auto"/>
                    <w:left w:val="none" w:sz="0" w:space="0" w:color="auto"/>
                    <w:bottom w:val="none" w:sz="0" w:space="0" w:color="auto"/>
                    <w:right w:val="none" w:sz="0" w:space="0" w:color="auto"/>
                  </w:divBdr>
                  <w:divsChild>
                    <w:div w:id="359164346">
                      <w:marLeft w:val="0"/>
                      <w:marRight w:val="0"/>
                      <w:marTop w:val="0"/>
                      <w:marBottom w:val="0"/>
                      <w:divBdr>
                        <w:top w:val="none" w:sz="0" w:space="0" w:color="auto"/>
                        <w:left w:val="none" w:sz="0" w:space="0" w:color="auto"/>
                        <w:bottom w:val="none" w:sz="0" w:space="0" w:color="auto"/>
                        <w:right w:val="none" w:sz="0" w:space="0" w:color="auto"/>
                      </w:divBdr>
                    </w:div>
                  </w:divsChild>
                </w:div>
                <w:div w:id="650326342">
                  <w:marLeft w:val="0"/>
                  <w:marRight w:val="0"/>
                  <w:marTop w:val="0"/>
                  <w:marBottom w:val="0"/>
                  <w:divBdr>
                    <w:top w:val="none" w:sz="0" w:space="0" w:color="auto"/>
                    <w:left w:val="none" w:sz="0" w:space="0" w:color="auto"/>
                    <w:bottom w:val="none" w:sz="0" w:space="0" w:color="auto"/>
                    <w:right w:val="none" w:sz="0" w:space="0" w:color="auto"/>
                  </w:divBdr>
                  <w:divsChild>
                    <w:div w:id="1653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95344">
      <w:bodyDiv w:val="1"/>
      <w:marLeft w:val="0"/>
      <w:marRight w:val="0"/>
      <w:marTop w:val="0"/>
      <w:marBottom w:val="0"/>
      <w:divBdr>
        <w:top w:val="none" w:sz="0" w:space="0" w:color="auto"/>
        <w:left w:val="none" w:sz="0" w:space="0" w:color="auto"/>
        <w:bottom w:val="none" w:sz="0" w:space="0" w:color="auto"/>
        <w:right w:val="none" w:sz="0" w:space="0" w:color="auto"/>
      </w:divBdr>
      <w:divsChild>
        <w:div w:id="56364014">
          <w:marLeft w:val="0"/>
          <w:marRight w:val="0"/>
          <w:marTop w:val="0"/>
          <w:marBottom w:val="0"/>
          <w:divBdr>
            <w:top w:val="none" w:sz="0" w:space="0" w:color="auto"/>
            <w:left w:val="none" w:sz="0" w:space="0" w:color="auto"/>
            <w:bottom w:val="none" w:sz="0" w:space="0" w:color="auto"/>
            <w:right w:val="none" w:sz="0" w:space="0" w:color="auto"/>
          </w:divBdr>
          <w:divsChild>
            <w:div w:id="1139490543">
              <w:marLeft w:val="0"/>
              <w:marRight w:val="0"/>
              <w:marTop w:val="0"/>
              <w:marBottom w:val="0"/>
              <w:divBdr>
                <w:top w:val="none" w:sz="0" w:space="0" w:color="auto"/>
                <w:left w:val="none" w:sz="0" w:space="0" w:color="auto"/>
                <w:bottom w:val="none" w:sz="0" w:space="0" w:color="auto"/>
                <w:right w:val="none" w:sz="0" w:space="0" w:color="auto"/>
              </w:divBdr>
              <w:divsChild>
                <w:div w:id="1858696532">
                  <w:marLeft w:val="0"/>
                  <w:marRight w:val="0"/>
                  <w:marTop w:val="0"/>
                  <w:marBottom w:val="0"/>
                  <w:divBdr>
                    <w:top w:val="none" w:sz="0" w:space="0" w:color="auto"/>
                    <w:left w:val="none" w:sz="0" w:space="0" w:color="auto"/>
                    <w:bottom w:val="none" w:sz="0" w:space="0" w:color="auto"/>
                    <w:right w:val="none" w:sz="0" w:space="0" w:color="auto"/>
                  </w:divBdr>
                </w:div>
              </w:divsChild>
            </w:div>
            <w:div w:id="1486118925">
              <w:marLeft w:val="0"/>
              <w:marRight w:val="0"/>
              <w:marTop w:val="0"/>
              <w:marBottom w:val="0"/>
              <w:divBdr>
                <w:top w:val="none" w:sz="0" w:space="0" w:color="auto"/>
                <w:left w:val="none" w:sz="0" w:space="0" w:color="auto"/>
                <w:bottom w:val="none" w:sz="0" w:space="0" w:color="auto"/>
                <w:right w:val="none" w:sz="0" w:space="0" w:color="auto"/>
              </w:divBdr>
              <w:divsChild>
                <w:div w:id="2086872726">
                  <w:marLeft w:val="0"/>
                  <w:marRight w:val="0"/>
                  <w:marTop w:val="0"/>
                  <w:marBottom w:val="0"/>
                  <w:divBdr>
                    <w:top w:val="none" w:sz="0" w:space="0" w:color="auto"/>
                    <w:left w:val="none" w:sz="0" w:space="0" w:color="auto"/>
                    <w:bottom w:val="none" w:sz="0" w:space="0" w:color="auto"/>
                    <w:right w:val="none" w:sz="0" w:space="0" w:color="auto"/>
                  </w:divBdr>
                </w:div>
              </w:divsChild>
            </w:div>
            <w:div w:id="765657576">
              <w:marLeft w:val="0"/>
              <w:marRight w:val="0"/>
              <w:marTop w:val="0"/>
              <w:marBottom w:val="0"/>
              <w:divBdr>
                <w:top w:val="none" w:sz="0" w:space="0" w:color="auto"/>
                <w:left w:val="none" w:sz="0" w:space="0" w:color="auto"/>
                <w:bottom w:val="none" w:sz="0" w:space="0" w:color="auto"/>
                <w:right w:val="none" w:sz="0" w:space="0" w:color="auto"/>
              </w:divBdr>
              <w:divsChild>
                <w:div w:id="2051689348">
                  <w:marLeft w:val="0"/>
                  <w:marRight w:val="0"/>
                  <w:marTop w:val="0"/>
                  <w:marBottom w:val="0"/>
                  <w:divBdr>
                    <w:top w:val="none" w:sz="0" w:space="0" w:color="auto"/>
                    <w:left w:val="none" w:sz="0" w:space="0" w:color="auto"/>
                    <w:bottom w:val="none" w:sz="0" w:space="0" w:color="auto"/>
                    <w:right w:val="none" w:sz="0" w:space="0" w:color="auto"/>
                  </w:divBdr>
                </w:div>
              </w:divsChild>
            </w:div>
            <w:div w:id="190803759">
              <w:marLeft w:val="0"/>
              <w:marRight w:val="0"/>
              <w:marTop w:val="0"/>
              <w:marBottom w:val="0"/>
              <w:divBdr>
                <w:top w:val="none" w:sz="0" w:space="0" w:color="auto"/>
                <w:left w:val="none" w:sz="0" w:space="0" w:color="auto"/>
                <w:bottom w:val="none" w:sz="0" w:space="0" w:color="auto"/>
                <w:right w:val="none" w:sz="0" w:space="0" w:color="auto"/>
              </w:divBdr>
              <w:divsChild>
                <w:div w:id="7742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12070">
      <w:bodyDiv w:val="1"/>
      <w:marLeft w:val="0"/>
      <w:marRight w:val="0"/>
      <w:marTop w:val="0"/>
      <w:marBottom w:val="0"/>
      <w:divBdr>
        <w:top w:val="none" w:sz="0" w:space="0" w:color="auto"/>
        <w:left w:val="none" w:sz="0" w:space="0" w:color="auto"/>
        <w:bottom w:val="none" w:sz="0" w:space="0" w:color="auto"/>
        <w:right w:val="none" w:sz="0" w:space="0" w:color="auto"/>
      </w:divBdr>
      <w:divsChild>
        <w:div w:id="608509735">
          <w:marLeft w:val="0"/>
          <w:marRight w:val="0"/>
          <w:marTop w:val="0"/>
          <w:marBottom w:val="0"/>
          <w:divBdr>
            <w:top w:val="none" w:sz="0" w:space="0" w:color="auto"/>
            <w:left w:val="none" w:sz="0" w:space="0" w:color="auto"/>
            <w:bottom w:val="none" w:sz="0" w:space="0" w:color="auto"/>
            <w:right w:val="none" w:sz="0" w:space="0" w:color="auto"/>
          </w:divBdr>
          <w:divsChild>
            <w:div w:id="1828084977">
              <w:marLeft w:val="0"/>
              <w:marRight w:val="0"/>
              <w:marTop w:val="0"/>
              <w:marBottom w:val="0"/>
              <w:divBdr>
                <w:top w:val="none" w:sz="0" w:space="0" w:color="auto"/>
                <w:left w:val="none" w:sz="0" w:space="0" w:color="auto"/>
                <w:bottom w:val="none" w:sz="0" w:space="0" w:color="auto"/>
                <w:right w:val="none" w:sz="0" w:space="0" w:color="auto"/>
              </w:divBdr>
              <w:divsChild>
                <w:div w:id="816799990">
                  <w:marLeft w:val="0"/>
                  <w:marRight w:val="0"/>
                  <w:marTop w:val="0"/>
                  <w:marBottom w:val="0"/>
                  <w:divBdr>
                    <w:top w:val="none" w:sz="0" w:space="0" w:color="auto"/>
                    <w:left w:val="none" w:sz="0" w:space="0" w:color="auto"/>
                    <w:bottom w:val="none" w:sz="0" w:space="0" w:color="auto"/>
                    <w:right w:val="none" w:sz="0" w:space="0" w:color="auto"/>
                  </w:divBdr>
                  <w:divsChild>
                    <w:div w:id="1825048201">
                      <w:marLeft w:val="0"/>
                      <w:marRight w:val="0"/>
                      <w:marTop w:val="0"/>
                      <w:marBottom w:val="0"/>
                      <w:divBdr>
                        <w:top w:val="none" w:sz="0" w:space="0" w:color="auto"/>
                        <w:left w:val="none" w:sz="0" w:space="0" w:color="auto"/>
                        <w:bottom w:val="none" w:sz="0" w:space="0" w:color="auto"/>
                        <w:right w:val="none" w:sz="0" w:space="0" w:color="auto"/>
                      </w:divBdr>
                    </w:div>
                  </w:divsChild>
                </w:div>
                <w:div w:id="649134357">
                  <w:marLeft w:val="0"/>
                  <w:marRight w:val="0"/>
                  <w:marTop w:val="0"/>
                  <w:marBottom w:val="0"/>
                  <w:divBdr>
                    <w:top w:val="none" w:sz="0" w:space="0" w:color="auto"/>
                    <w:left w:val="none" w:sz="0" w:space="0" w:color="auto"/>
                    <w:bottom w:val="none" w:sz="0" w:space="0" w:color="auto"/>
                    <w:right w:val="none" w:sz="0" w:space="0" w:color="auto"/>
                  </w:divBdr>
                  <w:divsChild>
                    <w:div w:id="1709528888">
                      <w:marLeft w:val="0"/>
                      <w:marRight w:val="0"/>
                      <w:marTop w:val="0"/>
                      <w:marBottom w:val="0"/>
                      <w:divBdr>
                        <w:top w:val="none" w:sz="0" w:space="0" w:color="auto"/>
                        <w:left w:val="none" w:sz="0" w:space="0" w:color="auto"/>
                        <w:bottom w:val="none" w:sz="0" w:space="0" w:color="auto"/>
                        <w:right w:val="none" w:sz="0" w:space="0" w:color="auto"/>
                      </w:divBdr>
                    </w:div>
                  </w:divsChild>
                </w:div>
                <w:div w:id="757218764">
                  <w:marLeft w:val="0"/>
                  <w:marRight w:val="0"/>
                  <w:marTop w:val="0"/>
                  <w:marBottom w:val="0"/>
                  <w:divBdr>
                    <w:top w:val="none" w:sz="0" w:space="0" w:color="auto"/>
                    <w:left w:val="none" w:sz="0" w:space="0" w:color="auto"/>
                    <w:bottom w:val="none" w:sz="0" w:space="0" w:color="auto"/>
                    <w:right w:val="none" w:sz="0" w:space="0" w:color="auto"/>
                  </w:divBdr>
                  <w:divsChild>
                    <w:div w:id="2086755856">
                      <w:marLeft w:val="0"/>
                      <w:marRight w:val="0"/>
                      <w:marTop w:val="0"/>
                      <w:marBottom w:val="0"/>
                      <w:divBdr>
                        <w:top w:val="none" w:sz="0" w:space="0" w:color="auto"/>
                        <w:left w:val="none" w:sz="0" w:space="0" w:color="auto"/>
                        <w:bottom w:val="none" w:sz="0" w:space="0" w:color="auto"/>
                        <w:right w:val="none" w:sz="0" w:space="0" w:color="auto"/>
                      </w:divBdr>
                    </w:div>
                  </w:divsChild>
                </w:div>
                <w:div w:id="847523633">
                  <w:marLeft w:val="0"/>
                  <w:marRight w:val="0"/>
                  <w:marTop w:val="0"/>
                  <w:marBottom w:val="0"/>
                  <w:divBdr>
                    <w:top w:val="none" w:sz="0" w:space="0" w:color="auto"/>
                    <w:left w:val="none" w:sz="0" w:space="0" w:color="auto"/>
                    <w:bottom w:val="none" w:sz="0" w:space="0" w:color="auto"/>
                    <w:right w:val="none" w:sz="0" w:space="0" w:color="auto"/>
                  </w:divBdr>
                  <w:divsChild>
                    <w:div w:id="1553685922">
                      <w:marLeft w:val="0"/>
                      <w:marRight w:val="0"/>
                      <w:marTop w:val="0"/>
                      <w:marBottom w:val="0"/>
                      <w:divBdr>
                        <w:top w:val="none" w:sz="0" w:space="0" w:color="auto"/>
                        <w:left w:val="none" w:sz="0" w:space="0" w:color="auto"/>
                        <w:bottom w:val="none" w:sz="0" w:space="0" w:color="auto"/>
                        <w:right w:val="none" w:sz="0" w:space="0" w:color="auto"/>
                      </w:divBdr>
                    </w:div>
                  </w:divsChild>
                </w:div>
                <w:div w:id="1226716940">
                  <w:marLeft w:val="0"/>
                  <w:marRight w:val="0"/>
                  <w:marTop w:val="0"/>
                  <w:marBottom w:val="0"/>
                  <w:divBdr>
                    <w:top w:val="none" w:sz="0" w:space="0" w:color="auto"/>
                    <w:left w:val="none" w:sz="0" w:space="0" w:color="auto"/>
                    <w:bottom w:val="none" w:sz="0" w:space="0" w:color="auto"/>
                    <w:right w:val="none" w:sz="0" w:space="0" w:color="auto"/>
                  </w:divBdr>
                  <w:divsChild>
                    <w:div w:id="1994526900">
                      <w:marLeft w:val="0"/>
                      <w:marRight w:val="0"/>
                      <w:marTop w:val="0"/>
                      <w:marBottom w:val="0"/>
                      <w:divBdr>
                        <w:top w:val="none" w:sz="0" w:space="0" w:color="auto"/>
                        <w:left w:val="none" w:sz="0" w:space="0" w:color="auto"/>
                        <w:bottom w:val="none" w:sz="0" w:space="0" w:color="auto"/>
                        <w:right w:val="none" w:sz="0" w:space="0" w:color="auto"/>
                      </w:divBdr>
                    </w:div>
                  </w:divsChild>
                </w:div>
                <w:div w:id="912274117">
                  <w:marLeft w:val="0"/>
                  <w:marRight w:val="0"/>
                  <w:marTop w:val="0"/>
                  <w:marBottom w:val="0"/>
                  <w:divBdr>
                    <w:top w:val="none" w:sz="0" w:space="0" w:color="auto"/>
                    <w:left w:val="none" w:sz="0" w:space="0" w:color="auto"/>
                    <w:bottom w:val="none" w:sz="0" w:space="0" w:color="auto"/>
                    <w:right w:val="none" w:sz="0" w:space="0" w:color="auto"/>
                  </w:divBdr>
                  <w:divsChild>
                    <w:div w:id="734744663">
                      <w:marLeft w:val="0"/>
                      <w:marRight w:val="0"/>
                      <w:marTop w:val="0"/>
                      <w:marBottom w:val="0"/>
                      <w:divBdr>
                        <w:top w:val="none" w:sz="0" w:space="0" w:color="auto"/>
                        <w:left w:val="none" w:sz="0" w:space="0" w:color="auto"/>
                        <w:bottom w:val="none" w:sz="0" w:space="0" w:color="auto"/>
                        <w:right w:val="none" w:sz="0" w:space="0" w:color="auto"/>
                      </w:divBdr>
                    </w:div>
                  </w:divsChild>
                </w:div>
                <w:div w:id="2080471938">
                  <w:marLeft w:val="0"/>
                  <w:marRight w:val="0"/>
                  <w:marTop w:val="0"/>
                  <w:marBottom w:val="0"/>
                  <w:divBdr>
                    <w:top w:val="none" w:sz="0" w:space="0" w:color="auto"/>
                    <w:left w:val="none" w:sz="0" w:space="0" w:color="auto"/>
                    <w:bottom w:val="none" w:sz="0" w:space="0" w:color="auto"/>
                    <w:right w:val="none" w:sz="0" w:space="0" w:color="auto"/>
                  </w:divBdr>
                  <w:divsChild>
                    <w:div w:id="1346519892">
                      <w:marLeft w:val="0"/>
                      <w:marRight w:val="0"/>
                      <w:marTop w:val="0"/>
                      <w:marBottom w:val="0"/>
                      <w:divBdr>
                        <w:top w:val="none" w:sz="0" w:space="0" w:color="auto"/>
                        <w:left w:val="none" w:sz="0" w:space="0" w:color="auto"/>
                        <w:bottom w:val="none" w:sz="0" w:space="0" w:color="auto"/>
                        <w:right w:val="none" w:sz="0" w:space="0" w:color="auto"/>
                      </w:divBdr>
                    </w:div>
                  </w:divsChild>
                </w:div>
                <w:div w:id="419376897">
                  <w:marLeft w:val="0"/>
                  <w:marRight w:val="0"/>
                  <w:marTop w:val="0"/>
                  <w:marBottom w:val="0"/>
                  <w:divBdr>
                    <w:top w:val="none" w:sz="0" w:space="0" w:color="auto"/>
                    <w:left w:val="none" w:sz="0" w:space="0" w:color="auto"/>
                    <w:bottom w:val="none" w:sz="0" w:space="0" w:color="auto"/>
                    <w:right w:val="none" w:sz="0" w:space="0" w:color="auto"/>
                  </w:divBdr>
                  <w:divsChild>
                    <w:div w:id="1702783247">
                      <w:marLeft w:val="0"/>
                      <w:marRight w:val="0"/>
                      <w:marTop w:val="0"/>
                      <w:marBottom w:val="0"/>
                      <w:divBdr>
                        <w:top w:val="none" w:sz="0" w:space="0" w:color="auto"/>
                        <w:left w:val="none" w:sz="0" w:space="0" w:color="auto"/>
                        <w:bottom w:val="none" w:sz="0" w:space="0" w:color="auto"/>
                        <w:right w:val="none" w:sz="0" w:space="0" w:color="auto"/>
                      </w:divBdr>
                    </w:div>
                  </w:divsChild>
                </w:div>
                <w:div w:id="1996714865">
                  <w:marLeft w:val="0"/>
                  <w:marRight w:val="0"/>
                  <w:marTop w:val="0"/>
                  <w:marBottom w:val="0"/>
                  <w:divBdr>
                    <w:top w:val="none" w:sz="0" w:space="0" w:color="auto"/>
                    <w:left w:val="none" w:sz="0" w:space="0" w:color="auto"/>
                    <w:bottom w:val="none" w:sz="0" w:space="0" w:color="auto"/>
                    <w:right w:val="none" w:sz="0" w:space="0" w:color="auto"/>
                  </w:divBdr>
                  <w:divsChild>
                    <w:div w:id="10864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90223">
      <w:bodyDiv w:val="1"/>
      <w:marLeft w:val="0"/>
      <w:marRight w:val="0"/>
      <w:marTop w:val="0"/>
      <w:marBottom w:val="0"/>
      <w:divBdr>
        <w:top w:val="none" w:sz="0" w:space="0" w:color="auto"/>
        <w:left w:val="none" w:sz="0" w:space="0" w:color="auto"/>
        <w:bottom w:val="none" w:sz="0" w:space="0" w:color="auto"/>
        <w:right w:val="none" w:sz="0" w:space="0" w:color="auto"/>
      </w:divBdr>
      <w:divsChild>
        <w:div w:id="1994093019">
          <w:marLeft w:val="0"/>
          <w:marRight w:val="0"/>
          <w:marTop w:val="0"/>
          <w:marBottom w:val="0"/>
          <w:divBdr>
            <w:top w:val="none" w:sz="0" w:space="0" w:color="auto"/>
            <w:left w:val="none" w:sz="0" w:space="0" w:color="auto"/>
            <w:bottom w:val="none" w:sz="0" w:space="0" w:color="auto"/>
            <w:right w:val="none" w:sz="0" w:space="0" w:color="auto"/>
          </w:divBdr>
          <w:divsChild>
            <w:div w:id="255328726">
              <w:marLeft w:val="0"/>
              <w:marRight w:val="0"/>
              <w:marTop w:val="0"/>
              <w:marBottom w:val="0"/>
              <w:divBdr>
                <w:top w:val="none" w:sz="0" w:space="0" w:color="auto"/>
                <w:left w:val="none" w:sz="0" w:space="0" w:color="auto"/>
                <w:bottom w:val="none" w:sz="0" w:space="0" w:color="auto"/>
                <w:right w:val="none" w:sz="0" w:space="0" w:color="auto"/>
              </w:divBdr>
              <w:divsChild>
                <w:div w:id="1313565143">
                  <w:marLeft w:val="0"/>
                  <w:marRight w:val="0"/>
                  <w:marTop w:val="0"/>
                  <w:marBottom w:val="0"/>
                  <w:divBdr>
                    <w:top w:val="none" w:sz="0" w:space="0" w:color="auto"/>
                    <w:left w:val="none" w:sz="0" w:space="0" w:color="auto"/>
                    <w:bottom w:val="none" w:sz="0" w:space="0" w:color="auto"/>
                    <w:right w:val="none" w:sz="0" w:space="0" w:color="auto"/>
                  </w:divBdr>
                  <w:divsChild>
                    <w:div w:id="1625382827">
                      <w:marLeft w:val="0"/>
                      <w:marRight w:val="0"/>
                      <w:marTop w:val="0"/>
                      <w:marBottom w:val="0"/>
                      <w:divBdr>
                        <w:top w:val="none" w:sz="0" w:space="0" w:color="auto"/>
                        <w:left w:val="none" w:sz="0" w:space="0" w:color="auto"/>
                        <w:bottom w:val="none" w:sz="0" w:space="0" w:color="auto"/>
                        <w:right w:val="none" w:sz="0" w:space="0" w:color="auto"/>
                      </w:divBdr>
                    </w:div>
                  </w:divsChild>
                </w:div>
                <w:div w:id="1810632742">
                  <w:marLeft w:val="0"/>
                  <w:marRight w:val="0"/>
                  <w:marTop w:val="0"/>
                  <w:marBottom w:val="0"/>
                  <w:divBdr>
                    <w:top w:val="none" w:sz="0" w:space="0" w:color="auto"/>
                    <w:left w:val="none" w:sz="0" w:space="0" w:color="auto"/>
                    <w:bottom w:val="none" w:sz="0" w:space="0" w:color="auto"/>
                    <w:right w:val="none" w:sz="0" w:space="0" w:color="auto"/>
                  </w:divBdr>
                  <w:divsChild>
                    <w:div w:id="190998381">
                      <w:marLeft w:val="0"/>
                      <w:marRight w:val="0"/>
                      <w:marTop w:val="0"/>
                      <w:marBottom w:val="0"/>
                      <w:divBdr>
                        <w:top w:val="none" w:sz="0" w:space="0" w:color="auto"/>
                        <w:left w:val="none" w:sz="0" w:space="0" w:color="auto"/>
                        <w:bottom w:val="none" w:sz="0" w:space="0" w:color="auto"/>
                        <w:right w:val="none" w:sz="0" w:space="0" w:color="auto"/>
                      </w:divBdr>
                    </w:div>
                  </w:divsChild>
                </w:div>
                <w:div w:id="1039862703">
                  <w:marLeft w:val="0"/>
                  <w:marRight w:val="0"/>
                  <w:marTop w:val="0"/>
                  <w:marBottom w:val="0"/>
                  <w:divBdr>
                    <w:top w:val="none" w:sz="0" w:space="0" w:color="auto"/>
                    <w:left w:val="none" w:sz="0" w:space="0" w:color="auto"/>
                    <w:bottom w:val="none" w:sz="0" w:space="0" w:color="auto"/>
                    <w:right w:val="none" w:sz="0" w:space="0" w:color="auto"/>
                  </w:divBdr>
                  <w:divsChild>
                    <w:div w:id="375081784">
                      <w:marLeft w:val="0"/>
                      <w:marRight w:val="0"/>
                      <w:marTop w:val="0"/>
                      <w:marBottom w:val="0"/>
                      <w:divBdr>
                        <w:top w:val="none" w:sz="0" w:space="0" w:color="auto"/>
                        <w:left w:val="none" w:sz="0" w:space="0" w:color="auto"/>
                        <w:bottom w:val="none" w:sz="0" w:space="0" w:color="auto"/>
                        <w:right w:val="none" w:sz="0" w:space="0" w:color="auto"/>
                      </w:divBdr>
                    </w:div>
                  </w:divsChild>
                </w:div>
                <w:div w:id="299924903">
                  <w:marLeft w:val="0"/>
                  <w:marRight w:val="0"/>
                  <w:marTop w:val="0"/>
                  <w:marBottom w:val="0"/>
                  <w:divBdr>
                    <w:top w:val="none" w:sz="0" w:space="0" w:color="auto"/>
                    <w:left w:val="none" w:sz="0" w:space="0" w:color="auto"/>
                    <w:bottom w:val="none" w:sz="0" w:space="0" w:color="auto"/>
                    <w:right w:val="none" w:sz="0" w:space="0" w:color="auto"/>
                  </w:divBdr>
                  <w:divsChild>
                    <w:div w:id="1022391788">
                      <w:marLeft w:val="0"/>
                      <w:marRight w:val="0"/>
                      <w:marTop w:val="0"/>
                      <w:marBottom w:val="0"/>
                      <w:divBdr>
                        <w:top w:val="none" w:sz="0" w:space="0" w:color="auto"/>
                        <w:left w:val="none" w:sz="0" w:space="0" w:color="auto"/>
                        <w:bottom w:val="none" w:sz="0" w:space="0" w:color="auto"/>
                        <w:right w:val="none" w:sz="0" w:space="0" w:color="auto"/>
                      </w:divBdr>
                    </w:div>
                  </w:divsChild>
                </w:div>
                <w:div w:id="1928224934">
                  <w:marLeft w:val="0"/>
                  <w:marRight w:val="0"/>
                  <w:marTop w:val="0"/>
                  <w:marBottom w:val="0"/>
                  <w:divBdr>
                    <w:top w:val="none" w:sz="0" w:space="0" w:color="auto"/>
                    <w:left w:val="none" w:sz="0" w:space="0" w:color="auto"/>
                    <w:bottom w:val="none" w:sz="0" w:space="0" w:color="auto"/>
                    <w:right w:val="none" w:sz="0" w:space="0" w:color="auto"/>
                  </w:divBdr>
                  <w:divsChild>
                    <w:div w:id="192810238">
                      <w:marLeft w:val="0"/>
                      <w:marRight w:val="0"/>
                      <w:marTop w:val="0"/>
                      <w:marBottom w:val="0"/>
                      <w:divBdr>
                        <w:top w:val="none" w:sz="0" w:space="0" w:color="auto"/>
                        <w:left w:val="none" w:sz="0" w:space="0" w:color="auto"/>
                        <w:bottom w:val="none" w:sz="0" w:space="0" w:color="auto"/>
                        <w:right w:val="none" w:sz="0" w:space="0" w:color="auto"/>
                      </w:divBdr>
                    </w:div>
                  </w:divsChild>
                </w:div>
                <w:div w:id="1845051320">
                  <w:marLeft w:val="0"/>
                  <w:marRight w:val="0"/>
                  <w:marTop w:val="0"/>
                  <w:marBottom w:val="0"/>
                  <w:divBdr>
                    <w:top w:val="none" w:sz="0" w:space="0" w:color="auto"/>
                    <w:left w:val="none" w:sz="0" w:space="0" w:color="auto"/>
                    <w:bottom w:val="none" w:sz="0" w:space="0" w:color="auto"/>
                    <w:right w:val="none" w:sz="0" w:space="0" w:color="auto"/>
                  </w:divBdr>
                  <w:divsChild>
                    <w:div w:id="1499619124">
                      <w:marLeft w:val="0"/>
                      <w:marRight w:val="0"/>
                      <w:marTop w:val="0"/>
                      <w:marBottom w:val="0"/>
                      <w:divBdr>
                        <w:top w:val="none" w:sz="0" w:space="0" w:color="auto"/>
                        <w:left w:val="none" w:sz="0" w:space="0" w:color="auto"/>
                        <w:bottom w:val="none" w:sz="0" w:space="0" w:color="auto"/>
                        <w:right w:val="none" w:sz="0" w:space="0" w:color="auto"/>
                      </w:divBdr>
                    </w:div>
                  </w:divsChild>
                </w:div>
                <w:div w:id="1367871796">
                  <w:marLeft w:val="0"/>
                  <w:marRight w:val="0"/>
                  <w:marTop w:val="0"/>
                  <w:marBottom w:val="0"/>
                  <w:divBdr>
                    <w:top w:val="none" w:sz="0" w:space="0" w:color="auto"/>
                    <w:left w:val="none" w:sz="0" w:space="0" w:color="auto"/>
                    <w:bottom w:val="none" w:sz="0" w:space="0" w:color="auto"/>
                    <w:right w:val="none" w:sz="0" w:space="0" w:color="auto"/>
                  </w:divBdr>
                  <w:divsChild>
                    <w:div w:id="519585051">
                      <w:marLeft w:val="0"/>
                      <w:marRight w:val="0"/>
                      <w:marTop w:val="0"/>
                      <w:marBottom w:val="0"/>
                      <w:divBdr>
                        <w:top w:val="none" w:sz="0" w:space="0" w:color="auto"/>
                        <w:left w:val="none" w:sz="0" w:space="0" w:color="auto"/>
                        <w:bottom w:val="none" w:sz="0" w:space="0" w:color="auto"/>
                        <w:right w:val="none" w:sz="0" w:space="0" w:color="auto"/>
                      </w:divBdr>
                    </w:div>
                  </w:divsChild>
                </w:div>
                <w:div w:id="200018545">
                  <w:marLeft w:val="0"/>
                  <w:marRight w:val="0"/>
                  <w:marTop w:val="0"/>
                  <w:marBottom w:val="0"/>
                  <w:divBdr>
                    <w:top w:val="none" w:sz="0" w:space="0" w:color="auto"/>
                    <w:left w:val="none" w:sz="0" w:space="0" w:color="auto"/>
                    <w:bottom w:val="none" w:sz="0" w:space="0" w:color="auto"/>
                    <w:right w:val="none" w:sz="0" w:space="0" w:color="auto"/>
                  </w:divBdr>
                  <w:divsChild>
                    <w:div w:id="220404795">
                      <w:marLeft w:val="0"/>
                      <w:marRight w:val="0"/>
                      <w:marTop w:val="0"/>
                      <w:marBottom w:val="0"/>
                      <w:divBdr>
                        <w:top w:val="none" w:sz="0" w:space="0" w:color="auto"/>
                        <w:left w:val="none" w:sz="0" w:space="0" w:color="auto"/>
                        <w:bottom w:val="none" w:sz="0" w:space="0" w:color="auto"/>
                        <w:right w:val="none" w:sz="0" w:space="0" w:color="auto"/>
                      </w:divBdr>
                    </w:div>
                  </w:divsChild>
                </w:div>
                <w:div w:id="746609514">
                  <w:marLeft w:val="0"/>
                  <w:marRight w:val="0"/>
                  <w:marTop w:val="0"/>
                  <w:marBottom w:val="0"/>
                  <w:divBdr>
                    <w:top w:val="none" w:sz="0" w:space="0" w:color="auto"/>
                    <w:left w:val="none" w:sz="0" w:space="0" w:color="auto"/>
                    <w:bottom w:val="none" w:sz="0" w:space="0" w:color="auto"/>
                    <w:right w:val="none" w:sz="0" w:space="0" w:color="auto"/>
                  </w:divBdr>
                  <w:divsChild>
                    <w:div w:id="709770239">
                      <w:marLeft w:val="0"/>
                      <w:marRight w:val="0"/>
                      <w:marTop w:val="0"/>
                      <w:marBottom w:val="0"/>
                      <w:divBdr>
                        <w:top w:val="none" w:sz="0" w:space="0" w:color="auto"/>
                        <w:left w:val="none" w:sz="0" w:space="0" w:color="auto"/>
                        <w:bottom w:val="none" w:sz="0" w:space="0" w:color="auto"/>
                        <w:right w:val="none" w:sz="0" w:space="0" w:color="auto"/>
                      </w:divBdr>
                    </w:div>
                  </w:divsChild>
                </w:div>
                <w:div w:id="1436057386">
                  <w:marLeft w:val="0"/>
                  <w:marRight w:val="0"/>
                  <w:marTop w:val="0"/>
                  <w:marBottom w:val="0"/>
                  <w:divBdr>
                    <w:top w:val="none" w:sz="0" w:space="0" w:color="auto"/>
                    <w:left w:val="none" w:sz="0" w:space="0" w:color="auto"/>
                    <w:bottom w:val="none" w:sz="0" w:space="0" w:color="auto"/>
                    <w:right w:val="none" w:sz="0" w:space="0" w:color="auto"/>
                  </w:divBdr>
                  <w:divsChild>
                    <w:div w:id="418528936">
                      <w:marLeft w:val="0"/>
                      <w:marRight w:val="0"/>
                      <w:marTop w:val="0"/>
                      <w:marBottom w:val="0"/>
                      <w:divBdr>
                        <w:top w:val="none" w:sz="0" w:space="0" w:color="auto"/>
                        <w:left w:val="none" w:sz="0" w:space="0" w:color="auto"/>
                        <w:bottom w:val="none" w:sz="0" w:space="0" w:color="auto"/>
                        <w:right w:val="none" w:sz="0" w:space="0" w:color="auto"/>
                      </w:divBdr>
                    </w:div>
                  </w:divsChild>
                </w:div>
                <w:div w:id="1250428155">
                  <w:marLeft w:val="0"/>
                  <w:marRight w:val="0"/>
                  <w:marTop w:val="0"/>
                  <w:marBottom w:val="0"/>
                  <w:divBdr>
                    <w:top w:val="none" w:sz="0" w:space="0" w:color="auto"/>
                    <w:left w:val="none" w:sz="0" w:space="0" w:color="auto"/>
                    <w:bottom w:val="none" w:sz="0" w:space="0" w:color="auto"/>
                    <w:right w:val="none" w:sz="0" w:space="0" w:color="auto"/>
                  </w:divBdr>
                  <w:divsChild>
                    <w:div w:id="2071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9265">
              <w:marLeft w:val="0"/>
              <w:marRight w:val="0"/>
              <w:marTop w:val="0"/>
              <w:marBottom w:val="0"/>
              <w:divBdr>
                <w:top w:val="none" w:sz="0" w:space="0" w:color="auto"/>
                <w:left w:val="none" w:sz="0" w:space="0" w:color="auto"/>
                <w:bottom w:val="none" w:sz="0" w:space="0" w:color="auto"/>
                <w:right w:val="none" w:sz="0" w:space="0" w:color="auto"/>
              </w:divBdr>
              <w:divsChild>
                <w:div w:id="1981154292">
                  <w:marLeft w:val="0"/>
                  <w:marRight w:val="0"/>
                  <w:marTop w:val="0"/>
                  <w:marBottom w:val="0"/>
                  <w:divBdr>
                    <w:top w:val="none" w:sz="0" w:space="0" w:color="auto"/>
                    <w:left w:val="none" w:sz="0" w:space="0" w:color="auto"/>
                    <w:bottom w:val="none" w:sz="0" w:space="0" w:color="auto"/>
                    <w:right w:val="none" w:sz="0" w:space="0" w:color="auto"/>
                  </w:divBdr>
                </w:div>
              </w:divsChild>
            </w:div>
            <w:div w:id="230116573">
              <w:marLeft w:val="0"/>
              <w:marRight w:val="0"/>
              <w:marTop w:val="0"/>
              <w:marBottom w:val="0"/>
              <w:divBdr>
                <w:top w:val="none" w:sz="0" w:space="0" w:color="auto"/>
                <w:left w:val="none" w:sz="0" w:space="0" w:color="auto"/>
                <w:bottom w:val="none" w:sz="0" w:space="0" w:color="auto"/>
                <w:right w:val="none" w:sz="0" w:space="0" w:color="auto"/>
              </w:divBdr>
              <w:divsChild>
                <w:div w:id="247426790">
                  <w:marLeft w:val="0"/>
                  <w:marRight w:val="0"/>
                  <w:marTop w:val="0"/>
                  <w:marBottom w:val="0"/>
                  <w:divBdr>
                    <w:top w:val="none" w:sz="0" w:space="0" w:color="auto"/>
                    <w:left w:val="none" w:sz="0" w:space="0" w:color="auto"/>
                    <w:bottom w:val="none" w:sz="0" w:space="0" w:color="auto"/>
                    <w:right w:val="none" w:sz="0" w:space="0" w:color="auto"/>
                  </w:divBdr>
                </w:div>
              </w:divsChild>
            </w:div>
            <w:div w:id="1471903498">
              <w:marLeft w:val="0"/>
              <w:marRight w:val="0"/>
              <w:marTop w:val="0"/>
              <w:marBottom w:val="0"/>
              <w:divBdr>
                <w:top w:val="none" w:sz="0" w:space="0" w:color="auto"/>
                <w:left w:val="none" w:sz="0" w:space="0" w:color="auto"/>
                <w:bottom w:val="none" w:sz="0" w:space="0" w:color="auto"/>
                <w:right w:val="none" w:sz="0" w:space="0" w:color="auto"/>
              </w:divBdr>
              <w:divsChild>
                <w:div w:id="1644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5772">
          <w:marLeft w:val="0"/>
          <w:marRight w:val="0"/>
          <w:marTop w:val="0"/>
          <w:marBottom w:val="0"/>
          <w:divBdr>
            <w:top w:val="none" w:sz="0" w:space="0" w:color="auto"/>
            <w:left w:val="none" w:sz="0" w:space="0" w:color="auto"/>
            <w:bottom w:val="none" w:sz="0" w:space="0" w:color="auto"/>
            <w:right w:val="none" w:sz="0" w:space="0" w:color="auto"/>
          </w:divBdr>
          <w:divsChild>
            <w:div w:id="1501702177">
              <w:marLeft w:val="0"/>
              <w:marRight w:val="0"/>
              <w:marTop w:val="0"/>
              <w:marBottom w:val="0"/>
              <w:divBdr>
                <w:top w:val="none" w:sz="0" w:space="0" w:color="auto"/>
                <w:left w:val="none" w:sz="0" w:space="0" w:color="auto"/>
                <w:bottom w:val="none" w:sz="0" w:space="0" w:color="auto"/>
                <w:right w:val="none" w:sz="0" w:space="0" w:color="auto"/>
              </w:divBdr>
              <w:divsChild>
                <w:div w:id="2023315577">
                  <w:marLeft w:val="0"/>
                  <w:marRight w:val="0"/>
                  <w:marTop w:val="0"/>
                  <w:marBottom w:val="0"/>
                  <w:divBdr>
                    <w:top w:val="none" w:sz="0" w:space="0" w:color="auto"/>
                    <w:left w:val="none" w:sz="0" w:space="0" w:color="auto"/>
                    <w:bottom w:val="none" w:sz="0" w:space="0" w:color="auto"/>
                    <w:right w:val="none" w:sz="0" w:space="0" w:color="auto"/>
                  </w:divBdr>
                  <w:divsChild>
                    <w:div w:id="420764254">
                      <w:marLeft w:val="0"/>
                      <w:marRight w:val="0"/>
                      <w:marTop w:val="0"/>
                      <w:marBottom w:val="0"/>
                      <w:divBdr>
                        <w:top w:val="none" w:sz="0" w:space="0" w:color="auto"/>
                        <w:left w:val="none" w:sz="0" w:space="0" w:color="auto"/>
                        <w:bottom w:val="none" w:sz="0" w:space="0" w:color="auto"/>
                        <w:right w:val="none" w:sz="0" w:space="0" w:color="auto"/>
                      </w:divBdr>
                    </w:div>
                  </w:divsChild>
                </w:div>
                <w:div w:id="693074438">
                  <w:marLeft w:val="0"/>
                  <w:marRight w:val="0"/>
                  <w:marTop w:val="0"/>
                  <w:marBottom w:val="0"/>
                  <w:divBdr>
                    <w:top w:val="none" w:sz="0" w:space="0" w:color="auto"/>
                    <w:left w:val="none" w:sz="0" w:space="0" w:color="auto"/>
                    <w:bottom w:val="none" w:sz="0" w:space="0" w:color="auto"/>
                    <w:right w:val="none" w:sz="0" w:space="0" w:color="auto"/>
                  </w:divBdr>
                  <w:divsChild>
                    <w:div w:id="711226797">
                      <w:marLeft w:val="0"/>
                      <w:marRight w:val="0"/>
                      <w:marTop w:val="0"/>
                      <w:marBottom w:val="0"/>
                      <w:divBdr>
                        <w:top w:val="none" w:sz="0" w:space="0" w:color="auto"/>
                        <w:left w:val="none" w:sz="0" w:space="0" w:color="auto"/>
                        <w:bottom w:val="none" w:sz="0" w:space="0" w:color="auto"/>
                        <w:right w:val="none" w:sz="0" w:space="0" w:color="auto"/>
                      </w:divBdr>
                    </w:div>
                  </w:divsChild>
                </w:div>
                <w:div w:id="1140272987">
                  <w:marLeft w:val="0"/>
                  <w:marRight w:val="0"/>
                  <w:marTop w:val="0"/>
                  <w:marBottom w:val="0"/>
                  <w:divBdr>
                    <w:top w:val="none" w:sz="0" w:space="0" w:color="auto"/>
                    <w:left w:val="none" w:sz="0" w:space="0" w:color="auto"/>
                    <w:bottom w:val="none" w:sz="0" w:space="0" w:color="auto"/>
                    <w:right w:val="none" w:sz="0" w:space="0" w:color="auto"/>
                  </w:divBdr>
                  <w:divsChild>
                    <w:div w:id="1681396015">
                      <w:marLeft w:val="0"/>
                      <w:marRight w:val="0"/>
                      <w:marTop w:val="0"/>
                      <w:marBottom w:val="0"/>
                      <w:divBdr>
                        <w:top w:val="none" w:sz="0" w:space="0" w:color="auto"/>
                        <w:left w:val="none" w:sz="0" w:space="0" w:color="auto"/>
                        <w:bottom w:val="none" w:sz="0" w:space="0" w:color="auto"/>
                        <w:right w:val="none" w:sz="0" w:space="0" w:color="auto"/>
                      </w:divBdr>
                    </w:div>
                  </w:divsChild>
                </w:div>
                <w:div w:id="224531373">
                  <w:marLeft w:val="0"/>
                  <w:marRight w:val="0"/>
                  <w:marTop w:val="0"/>
                  <w:marBottom w:val="0"/>
                  <w:divBdr>
                    <w:top w:val="none" w:sz="0" w:space="0" w:color="auto"/>
                    <w:left w:val="none" w:sz="0" w:space="0" w:color="auto"/>
                    <w:bottom w:val="none" w:sz="0" w:space="0" w:color="auto"/>
                    <w:right w:val="none" w:sz="0" w:space="0" w:color="auto"/>
                  </w:divBdr>
                  <w:divsChild>
                    <w:div w:id="1512185702">
                      <w:marLeft w:val="0"/>
                      <w:marRight w:val="0"/>
                      <w:marTop w:val="0"/>
                      <w:marBottom w:val="0"/>
                      <w:divBdr>
                        <w:top w:val="none" w:sz="0" w:space="0" w:color="auto"/>
                        <w:left w:val="none" w:sz="0" w:space="0" w:color="auto"/>
                        <w:bottom w:val="none" w:sz="0" w:space="0" w:color="auto"/>
                        <w:right w:val="none" w:sz="0" w:space="0" w:color="auto"/>
                      </w:divBdr>
                    </w:div>
                  </w:divsChild>
                </w:div>
                <w:div w:id="1048144207">
                  <w:marLeft w:val="0"/>
                  <w:marRight w:val="0"/>
                  <w:marTop w:val="0"/>
                  <w:marBottom w:val="0"/>
                  <w:divBdr>
                    <w:top w:val="none" w:sz="0" w:space="0" w:color="auto"/>
                    <w:left w:val="none" w:sz="0" w:space="0" w:color="auto"/>
                    <w:bottom w:val="none" w:sz="0" w:space="0" w:color="auto"/>
                    <w:right w:val="none" w:sz="0" w:space="0" w:color="auto"/>
                  </w:divBdr>
                  <w:divsChild>
                    <w:div w:id="1664969260">
                      <w:marLeft w:val="0"/>
                      <w:marRight w:val="0"/>
                      <w:marTop w:val="0"/>
                      <w:marBottom w:val="0"/>
                      <w:divBdr>
                        <w:top w:val="none" w:sz="0" w:space="0" w:color="auto"/>
                        <w:left w:val="none" w:sz="0" w:space="0" w:color="auto"/>
                        <w:bottom w:val="none" w:sz="0" w:space="0" w:color="auto"/>
                        <w:right w:val="none" w:sz="0" w:space="0" w:color="auto"/>
                      </w:divBdr>
                    </w:div>
                  </w:divsChild>
                </w:div>
                <w:div w:id="1558054859">
                  <w:marLeft w:val="0"/>
                  <w:marRight w:val="0"/>
                  <w:marTop w:val="0"/>
                  <w:marBottom w:val="0"/>
                  <w:divBdr>
                    <w:top w:val="none" w:sz="0" w:space="0" w:color="auto"/>
                    <w:left w:val="none" w:sz="0" w:space="0" w:color="auto"/>
                    <w:bottom w:val="none" w:sz="0" w:space="0" w:color="auto"/>
                    <w:right w:val="none" w:sz="0" w:space="0" w:color="auto"/>
                  </w:divBdr>
                  <w:divsChild>
                    <w:div w:id="709844454">
                      <w:marLeft w:val="0"/>
                      <w:marRight w:val="0"/>
                      <w:marTop w:val="0"/>
                      <w:marBottom w:val="0"/>
                      <w:divBdr>
                        <w:top w:val="none" w:sz="0" w:space="0" w:color="auto"/>
                        <w:left w:val="none" w:sz="0" w:space="0" w:color="auto"/>
                        <w:bottom w:val="none" w:sz="0" w:space="0" w:color="auto"/>
                        <w:right w:val="none" w:sz="0" w:space="0" w:color="auto"/>
                      </w:divBdr>
                    </w:div>
                  </w:divsChild>
                </w:div>
                <w:div w:id="1795253037">
                  <w:marLeft w:val="0"/>
                  <w:marRight w:val="0"/>
                  <w:marTop w:val="0"/>
                  <w:marBottom w:val="0"/>
                  <w:divBdr>
                    <w:top w:val="none" w:sz="0" w:space="0" w:color="auto"/>
                    <w:left w:val="none" w:sz="0" w:space="0" w:color="auto"/>
                    <w:bottom w:val="none" w:sz="0" w:space="0" w:color="auto"/>
                    <w:right w:val="none" w:sz="0" w:space="0" w:color="auto"/>
                  </w:divBdr>
                  <w:divsChild>
                    <w:div w:id="1058114">
                      <w:marLeft w:val="0"/>
                      <w:marRight w:val="0"/>
                      <w:marTop w:val="0"/>
                      <w:marBottom w:val="0"/>
                      <w:divBdr>
                        <w:top w:val="none" w:sz="0" w:space="0" w:color="auto"/>
                        <w:left w:val="none" w:sz="0" w:space="0" w:color="auto"/>
                        <w:bottom w:val="none" w:sz="0" w:space="0" w:color="auto"/>
                        <w:right w:val="none" w:sz="0" w:space="0" w:color="auto"/>
                      </w:divBdr>
                    </w:div>
                  </w:divsChild>
                </w:div>
                <w:div w:id="1115977565">
                  <w:marLeft w:val="0"/>
                  <w:marRight w:val="0"/>
                  <w:marTop w:val="0"/>
                  <w:marBottom w:val="0"/>
                  <w:divBdr>
                    <w:top w:val="none" w:sz="0" w:space="0" w:color="auto"/>
                    <w:left w:val="none" w:sz="0" w:space="0" w:color="auto"/>
                    <w:bottom w:val="none" w:sz="0" w:space="0" w:color="auto"/>
                    <w:right w:val="none" w:sz="0" w:space="0" w:color="auto"/>
                  </w:divBdr>
                  <w:divsChild>
                    <w:div w:id="1295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973">
              <w:marLeft w:val="0"/>
              <w:marRight w:val="0"/>
              <w:marTop w:val="0"/>
              <w:marBottom w:val="0"/>
              <w:divBdr>
                <w:top w:val="none" w:sz="0" w:space="0" w:color="auto"/>
                <w:left w:val="none" w:sz="0" w:space="0" w:color="auto"/>
                <w:bottom w:val="none" w:sz="0" w:space="0" w:color="auto"/>
                <w:right w:val="none" w:sz="0" w:space="0" w:color="auto"/>
              </w:divBdr>
              <w:divsChild>
                <w:div w:id="200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81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200">
          <w:marLeft w:val="0"/>
          <w:marRight w:val="0"/>
          <w:marTop w:val="0"/>
          <w:marBottom w:val="0"/>
          <w:divBdr>
            <w:top w:val="none" w:sz="0" w:space="0" w:color="auto"/>
            <w:left w:val="none" w:sz="0" w:space="0" w:color="auto"/>
            <w:bottom w:val="none" w:sz="0" w:space="0" w:color="auto"/>
            <w:right w:val="none" w:sz="0" w:space="0" w:color="auto"/>
          </w:divBdr>
          <w:divsChild>
            <w:div w:id="438918197">
              <w:marLeft w:val="0"/>
              <w:marRight w:val="0"/>
              <w:marTop w:val="0"/>
              <w:marBottom w:val="0"/>
              <w:divBdr>
                <w:top w:val="none" w:sz="0" w:space="0" w:color="auto"/>
                <w:left w:val="none" w:sz="0" w:space="0" w:color="auto"/>
                <w:bottom w:val="none" w:sz="0" w:space="0" w:color="auto"/>
                <w:right w:val="none" w:sz="0" w:space="0" w:color="auto"/>
              </w:divBdr>
              <w:divsChild>
                <w:div w:id="1700354305">
                  <w:marLeft w:val="0"/>
                  <w:marRight w:val="0"/>
                  <w:marTop w:val="0"/>
                  <w:marBottom w:val="0"/>
                  <w:divBdr>
                    <w:top w:val="none" w:sz="0" w:space="0" w:color="auto"/>
                    <w:left w:val="none" w:sz="0" w:space="0" w:color="auto"/>
                    <w:bottom w:val="none" w:sz="0" w:space="0" w:color="auto"/>
                    <w:right w:val="none" w:sz="0" w:space="0" w:color="auto"/>
                  </w:divBdr>
                </w:div>
              </w:divsChild>
            </w:div>
            <w:div w:id="1156994258">
              <w:marLeft w:val="0"/>
              <w:marRight w:val="0"/>
              <w:marTop w:val="0"/>
              <w:marBottom w:val="0"/>
              <w:divBdr>
                <w:top w:val="none" w:sz="0" w:space="0" w:color="auto"/>
                <w:left w:val="none" w:sz="0" w:space="0" w:color="auto"/>
                <w:bottom w:val="none" w:sz="0" w:space="0" w:color="auto"/>
                <w:right w:val="none" w:sz="0" w:space="0" w:color="auto"/>
              </w:divBdr>
              <w:divsChild>
                <w:div w:id="1006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being.formstack.com/forms/homestay_feedback_form" TargetMode="External"/><Relationship Id="rId18" Type="http://schemas.openxmlformats.org/officeDocument/2006/relationships/hyperlink" Target="https://wellbeing.formstack.com/forms/cons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llbeing.formstack.com/forms/host_registration_form" TargetMode="External"/><Relationship Id="rId17" Type="http://schemas.openxmlformats.org/officeDocument/2006/relationships/hyperlink" Target="https://wellbeing.formstack.com/forms/screening" TargetMode="External"/><Relationship Id="rId2" Type="http://schemas.openxmlformats.org/officeDocument/2006/relationships/customXml" Target="../customXml/item2.xml"/><Relationship Id="rId16" Type="http://schemas.openxmlformats.org/officeDocument/2006/relationships/hyperlink" Target="https://wellbeing.formstack.com/forms/support_request" TargetMode="External"/><Relationship Id="rId20" Type="http://schemas.openxmlformats.org/officeDocument/2006/relationships/hyperlink" Target="https://www.equalityadvisoryservi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being.formstack.com/forms/student_senior_resident_application_form" TargetMode="External"/><Relationship Id="rId5" Type="http://schemas.openxmlformats.org/officeDocument/2006/relationships/numbering" Target="numbering.xml"/><Relationship Id="rId15" Type="http://schemas.openxmlformats.org/officeDocument/2006/relationships/hyperlink" Target="https://wellbeing.formstack.com/forms/disability_referral" TargetMode="External"/><Relationship Id="rId10" Type="http://schemas.openxmlformats.org/officeDocument/2006/relationships/hyperlink" Target="https://wellbeing.formstack.com/forms/expression_of_interest" TargetMode="External"/><Relationship Id="rId19" Type="http://schemas.openxmlformats.org/officeDocument/2006/relationships/hyperlink" Target="mailto:web.accessibility@stmarys.ac.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ellbeing.formstack.com/forms/safeguarding_report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98F561B81004DB0488850B44CCE96" ma:contentTypeVersion="1" ma:contentTypeDescription="Create a new document." ma:contentTypeScope="" ma:versionID="c506f6eea7f95090d43eab6582d306b5">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2482cc17f8384cb7e0c28cef2920b11b"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E3351E-1546-40A0-A9C6-3A963D02FC91}">
  <ds:schemaRefs>
    <ds:schemaRef ds:uri="http://schemas.microsoft.com/sharepoint/v3/contenttype/forms"/>
  </ds:schemaRefs>
</ds:datastoreItem>
</file>

<file path=customXml/itemProps2.xml><?xml version="1.0" encoding="utf-8"?>
<ds:datastoreItem xmlns:ds="http://schemas.openxmlformats.org/officeDocument/2006/customXml" ds:itemID="{751441ED-FA53-4479-83FB-967BB6AE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aaa4e-3f18-4df2-a9af-a5a9372f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B5399-A1DE-479D-BC06-9FA3EC556433}">
  <ds:schemaRefs>
    <ds:schemaRef ds:uri="http://schemas.microsoft.com/sharepoint/events"/>
  </ds:schemaRefs>
</ds:datastoreItem>
</file>

<file path=customXml/itemProps4.xml><?xml version="1.0" encoding="utf-8"?>
<ds:datastoreItem xmlns:ds="http://schemas.openxmlformats.org/officeDocument/2006/customXml" ds:itemID="{B080CC98-CEE2-4E32-AEE6-6766B34ADD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accessibility-statement-student-services-formstack-forms-new</dc:title>
  <dc:subject>The accessibility statement form for Student Services at St Mary's University.</dc:subject>
  <dc:creator>Ben Henderson</dc:creator>
  <cp:keywords>
  </cp:keywords>
  <dc:description>
  </dc:description>
  <cp:lastModifiedBy>22893</cp:lastModifiedBy>
  <cp:revision>2</cp:revision>
  <dcterms:created xsi:type="dcterms:W3CDTF">2024-10-04T09:25:00Z</dcterms:created>
  <dcterms:modified xsi:type="dcterms:W3CDTF">2024-10-04T13:57:01Z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0x01010020198F561B81004DB0488850B44CCE96</vt:lpwstr>
  </property>
</Properties>
</file>